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881" w:rsidRPr="00847F07" w:rsidRDefault="00EB0881" w:rsidP="00847F07">
      <w:pPr>
        <w:spacing w:before="240" w:after="0" w:line="240" w:lineRule="auto"/>
        <w:rPr>
          <w:rFonts w:ascii="Arial" w:hAnsi="Arial" w:cs="Arial"/>
          <w:sz w:val="24"/>
          <w:szCs w:val="23"/>
        </w:rPr>
      </w:pPr>
      <w:bookmarkStart w:id="0" w:name="_GoBack"/>
      <w:bookmarkEnd w:id="0"/>
      <w:r w:rsidRPr="00847F07">
        <w:rPr>
          <w:rFonts w:ascii="Arial" w:hAnsi="Arial" w:cs="Arial"/>
          <w:b/>
          <w:bCs/>
          <w:sz w:val="24"/>
          <w:szCs w:val="23"/>
        </w:rPr>
        <w:t>Attendees</w:t>
      </w:r>
      <w:r w:rsidRPr="00847F07">
        <w:rPr>
          <w:rFonts w:ascii="Arial" w:hAnsi="Arial" w:cs="Arial"/>
          <w:sz w:val="24"/>
          <w:szCs w:val="23"/>
        </w:rPr>
        <w:t xml:space="preserve">: </w:t>
      </w:r>
      <w:r w:rsidR="00D05CFE" w:rsidRPr="00847F07">
        <w:rPr>
          <w:rFonts w:ascii="Arial" w:hAnsi="Arial" w:cs="Arial"/>
          <w:sz w:val="24"/>
          <w:szCs w:val="23"/>
        </w:rPr>
        <w:t>Who was there?</w:t>
      </w:r>
      <w:r w:rsidR="00847F07" w:rsidRPr="00847F07">
        <w:rPr>
          <w:rFonts w:ascii="Arial" w:hAnsi="Arial" w:cs="Arial"/>
          <w:sz w:val="24"/>
          <w:szCs w:val="23"/>
        </w:rPr>
        <w:t xml:space="preserve">   Tracy, Caleb, Raquel, Athena M., Juan, and Velda</w:t>
      </w:r>
    </w:p>
    <w:p w:rsidR="00EB0881" w:rsidRPr="00847F07" w:rsidRDefault="00EB0881" w:rsidP="00847F07">
      <w:pPr>
        <w:spacing w:before="240" w:after="0" w:line="240" w:lineRule="auto"/>
        <w:rPr>
          <w:rFonts w:ascii="Arial" w:hAnsi="Arial" w:cs="Arial"/>
          <w:sz w:val="24"/>
          <w:szCs w:val="23"/>
        </w:rPr>
      </w:pPr>
      <w:r w:rsidRPr="00847F07">
        <w:rPr>
          <w:rFonts w:ascii="Arial" w:hAnsi="Arial" w:cs="Arial"/>
          <w:sz w:val="24"/>
          <w:szCs w:val="23"/>
        </w:rPr>
        <w:t xml:space="preserve">Meeting was called to order by </w:t>
      </w:r>
      <w:r w:rsidR="00847F07">
        <w:rPr>
          <w:rFonts w:ascii="Arial" w:hAnsi="Arial" w:cs="Arial"/>
          <w:sz w:val="24"/>
          <w:szCs w:val="23"/>
        </w:rPr>
        <w:t>Tracy</w:t>
      </w:r>
      <w:r w:rsidR="00D05CFE" w:rsidRPr="00847F07">
        <w:rPr>
          <w:rFonts w:ascii="Arial" w:hAnsi="Arial" w:cs="Arial"/>
          <w:sz w:val="24"/>
          <w:szCs w:val="23"/>
        </w:rPr>
        <w:t xml:space="preserve"> </w:t>
      </w:r>
      <w:proofErr w:type="gramStart"/>
      <w:r w:rsidR="00D05CFE" w:rsidRPr="00847F07">
        <w:rPr>
          <w:rFonts w:ascii="Arial" w:hAnsi="Arial" w:cs="Arial"/>
          <w:sz w:val="24"/>
          <w:szCs w:val="23"/>
        </w:rPr>
        <w:t>at ??????</w:t>
      </w:r>
      <w:proofErr w:type="gramEnd"/>
      <w:r w:rsidRPr="00847F07">
        <w:rPr>
          <w:rFonts w:ascii="Arial" w:hAnsi="Arial" w:cs="Arial"/>
          <w:sz w:val="24"/>
          <w:szCs w:val="23"/>
        </w:rPr>
        <w:t xml:space="preserve"> </w:t>
      </w:r>
      <w:proofErr w:type="gramStart"/>
      <w:r w:rsidRPr="00847F07">
        <w:rPr>
          <w:rFonts w:ascii="Arial" w:hAnsi="Arial" w:cs="Arial"/>
          <w:sz w:val="24"/>
          <w:szCs w:val="23"/>
        </w:rPr>
        <w:t>p.m.</w:t>
      </w:r>
      <w:proofErr w:type="gramEnd"/>
    </w:p>
    <w:p w:rsidR="00EB0881" w:rsidRPr="00847F07" w:rsidRDefault="00D05CFE" w:rsidP="00847F07">
      <w:pPr>
        <w:spacing w:before="240" w:after="0" w:line="240" w:lineRule="auto"/>
        <w:rPr>
          <w:rFonts w:ascii="Arial" w:hAnsi="Arial" w:cs="Arial"/>
          <w:b/>
          <w:sz w:val="24"/>
        </w:rPr>
      </w:pPr>
      <w:r w:rsidRPr="00847F07">
        <w:rPr>
          <w:rFonts w:ascii="Arial" w:hAnsi="Arial" w:cs="Arial"/>
          <w:b/>
          <w:sz w:val="24"/>
        </w:rPr>
        <w:t>Old Business</w:t>
      </w:r>
    </w:p>
    <w:p w:rsidR="00D05CFE" w:rsidRPr="00847F07" w:rsidRDefault="00D05CFE" w:rsidP="00847F07">
      <w:pPr>
        <w:spacing w:before="240" w:after="0" w:line="240" w:lineRule="auto"/>
        <w:ind w:left="720" w:hanging="720"/>
        <w:rPr>
          <w:rFonts w:ascii="Arial" w:hAnsi="Arial" w:cs="Arial"/>
          <w:sz w:val="24"/>
        </w:rPr>
      </w:pPr>
      <w:r w:rsidRPr="00847F07">
        <w:rPr>
          <w:rFonts w:ascii="Arial" w:hAnsi="Arial" w:cs="Arial"/>
          <w:i/>
          <w:sz w:val="24"/>
        </w:rPr>
        <w:t>Chapter HiA</w:t>
      </w:r>
      <w:r w:rsidRPr="00847F07">
        <w:rPr>
          <w:rFonts w:ascii="Arial" w:hAnsi="Arial" w:cs="Arial"/>
          <w:sz w:val="24"/>
        </w:rPr>
        <w:t xml:space="preserve">:  Presentation went well.  All that is left is to write up something and post it online. </w:t>
      </w:r>
    </w:p>
    <w:p w:rsidR="00D05CFE" w:rsidRPr="00847F07" w:rsidRDefault="00D05CFE" w:rsidP="00847F07">
      <w:pPr>
        <w:spacing w:before="240" w:after="0" w:line="240" w:lineRule="auto"/>
        <w:ind w:left="720" w:hanging="720"/>
        <w:rPr>
          <w:rFonts w:ascii="Arial" w:hAnsi="Arial" w:cs="Arial"/>
          <w:sz w:val="24"/>
        </w:rPr>
      </w:pPr>
      <w:r w:rsidRPr="00847F07">
        <w:rPr>
          <w:rFonts w:ascii="Arial" w:hAnsi="Arial" w:cs="Arial"/>
          <w:i/>
          <w:sz w:val="24"/>
        </w:rPr>
        <w:t>Regional Conference</w:t>
      </w:r>
      <w:r w:rsidRPr="00847F07">
        <w:rPr>
          <w:rFonts w:ascii="Arial" w:hAnsi="Arial" w:cs="Arial"/>
          <w:sz w:val="24"/>
        </w:rPr>
        <w:t>:  Overall, the conference went well.  There were some concerns about insinuations and behavior of some chapter attendees</w:t>
      </w:r>
    </w:p>
    <w:p w:rsidR="00D05CFE" w:rsidRPr="00847F07" w:rsidRDefault="00D05CFE" w:rsidP="00847F07">
      <w:pPr>
        <w:spacing w:before="240" w:after="0" w:line="240" w:lineRule="auto"/>
        <w:ind w:left="720" w:hanging="720"/>
        <w:rPr>
          <w:rFonts w:ascii="Arial" w:hAnsi="Arial" w:cs="Arial"/>
          <w:sz w:val="24"/>
        </w:rPr>
      </w:pPr>
      <w:r w:rsidRPr="00847F07">
        <w:rPr>
          <w:rFonts w:ascii="Arial" w:hAnsi="Arial" w:cs="Arial"/>
          <w:sz w:val="24"/>
        </w:rPr>
        <w:t>Regional HiA Project</w:t>
      </w:r>
      <w:r w:rsidR="00847F07" w:rsidRPr="00847F07">
        <w:rPr>
          <w:rFonts w:ascii="Arial" w:hAnsi="Arial" w:cs="Arial"/>
          <w:sz w:val="24"/>
        </w:rPr>
        <w:t>:  Went well, too. Jenni is writing up results.</w:t>
      </w:r>
    </w:p>
    <w:p w:rsidR="00D05CFE" w:rsidRPr="00847F07" w:rsidRDefault="00D05CFE" w:rsidP="00847F07">
      <w:pPr>
        <w:spacing w:before="240" w:after="0" w:line="240" w:lineRule="auto"/>
        <w:ind w:left="720" w:hanging="720"/>
        <w:rPr>
          <w:rFonts w:ascii="Arial" w:hAnsi="Arial" w:cs="Arial"/>
          <w:sz w:val="24"/>
        </w:rPr>
      </w:pPr>
      <w:r w:rsidRPr="00847F07">
        <w:rPr>
          <w:rFonts w:ascii="Arial" w:hAnsi="Arial" w:cs="Arial"/>
          <w:i/>
          <w:sz w:val="24"/>
        </w:rPr>
        <w:t>College Project</w:t>
      </w:r>
      <w:r w:rsidR="00847F07" w:rsidRPr="00847F07">
        <w:rPr>
          <w:rFonts w:ascii="Arial" w:hAnsi="Arial" w:cs="Arial"/>
          <w:sz w:val="24"/>
        </w:rPr>
        <w:t xml:space="preserve">:  Apparently went well.  It would be nice to have some feedback from someone, maybe Kate, about this. </w:t>
      </w:r>
    </w:p>
    <w:p w:rsidR="00D05CFE" w:rsidRPr="00847F07" w:rsidRDefault="00D05CFE" w:rsidP="00847F07">
      <w:pPr>
        <w:spacing w:before="240" w:after="0" w:line="240" w:lineRule="auto"/>
        <w:ind w:left="720" w:hanging="720"/>
        <w:rPr>
          <w:rFonts w:ascii="Arial" w:hAnsi="Arial" w:cs="Arial"/>
          <w:sz w:val="24"/>
        </w:rPr>
      </w:pPr>
      <w:r w:rsidRPr="00164918">
        <w:rPr>
          <w:rFonts w:ascii="Arial" w:hAnsi="Arial" w:cs="Arial"/>
          <w:i/>
          <w:sz w:val="24"/>
        </w:rPr>
        <w:t>C4 Signing Day</w:t>
      </w:r>
      <w:r w:rsidRPr="00847F07">
        <w:rPr>
          <w:rFonts w:ascii="Arial" w:hAnsi="Arial" w:cs="Arial"/>
          <w:sz w:val="24"/>
        </w:rPr>
        <w:t xml:space="preserve">:  It went well.  </w:t>
      </w:r>
      <w:r w:rsidR="00164918">
        <w:rPr>
          <w:rFonts w:ascii="Arial" w:hAnsi="Arial" w:cs="Arial"/>
          <w:sz w:val="24"/>
        </w:rPr>
        <w:t>Someone from t</w:t>
      </w:r>
      <w:r w:rsidRPr="00847F07">
        <w:rPr>
          <w:rFonts w:ascii="Arial" w:hAnsi="Arial" w:cs="Arial"/>
          <w:sz w:val="24"/>
        </w:rPr>
        <w:t>he chapter needs to count the signatures.  The costs of the cakes were:</w:t>
      </w:r>
    </w:p>
    <w:p w:rsidR="00D05CFE" w:rsidRPr="00164918" w:rsidRDefault="00D05CFE" w:rsidP="00164918">
      <w:pPr>
        <w:pStyle w:val="ListParagraph"/>
        <w:numPr>
          <w:ilvl w:val="0"/>
          <w:numId w:val="4"/>
        </w:numPr>
        <w:spacing w:before="240" w:after="0" w:line="240" w:lineRule="auto"/>
        <w:rPr>
          <w:rFonts w:ascii="Arial" w:hAnsi="Arial" w:cs="Arial"/>
          <w:sz w:val="24"/>
        </w:rPr>
      </w:pPr>
      <w:proofErr w:type="spellStart"/>
      <w:r w:rsidRPr="00164918">
        <w:rPr>
          <w:rFonts w:ascii="Arial" w:hAnsi="Arial" w:cs="Arial"/>
          <w:sz w:val="24"/>
        </w:rPr>
        <w:t>Walmart</w:t>
      </w:r>
      <w:proofErr w:type="spellEnd"/>
      <w:r w:rsidRPr="00164918">
        <w:rPr>
          <w:rFonts w:ascii="Arial" w:hAnsi="Arial" w:cs="Arial"/>
          <w:sz w:val="24"/>
        </w:rPr>
        <w:t xml:space="preserve">, 2 ¼-sheet cakes that </w:t>
      </w:r>
      <w:proofErr w:type="spellStart"/>
      <w:r w:rsidRPr="00164918">
        <w:rPr>
          <w:rFonts w:ascii="Arial" w:hAnsi="Arial" w:cs="Arial"/>
          <w:sz w:val="24"/>
        </w:rPr>
        <w:t>costed</w:t>
      </w:r>
      <w:proofErr w:type="spellEnd"/>
      <w:r w:rsidRPr="00164918">
        <w:rPr>
          <w:rFonts w:ascii="Arial" w:hAnsi="Arial" w:cs="Arial"/>
          <w:sz w:val="24"/>
        </w:rPr>
        <w:t xml:space="preserve"> $29.96 total</w:t>
      </w:r>
    </w:p>
    <w:p w:rsidR="00D05CFE" w:rsidRPr="00164918" w:rsidRDefault="00D05CFE" w:rsidP="00164918">
      <w:pPr>
        <w:pStyle w:val="ListParagraph"/>
        <w:numPr>
          <w:ilvl w:val="0"/>
          <w:numId w:val="4"/>
        </w:numPr>
        <w:spacing w:before="240" w:after="0" w:line="240" w:lineRule="auto"/>
        <w:rPr>
          <w:rFonts w:ascii="Arial" w:hAnsi="Arial" w:cs="Arial"/>
          <w:sz w:val="24"/>
        </w:rPr>
      </w:pPr>
      <w:r w:rsidRPr="00164918">
        <w:rPr>
          <w:rFonts w:ascii="Arial" w:hAnsi="Arial" w:cs="Arial"/>
          <w:sz w:val="24"/>
        </w:rPr>
        <w:t>Safeway:  1 ¼-sheet cake and a tray of cupcakes</w:t>
      </w:r>
    </w:p>
    <w:p w:rsidR="00D05CFE" w:rsidRDefault="00D05CFE" w:rsidP="00164918">
      <w:pPr>
        <w:pStyle w:val="ListParagraph"/>
        <w:numPr>
          <w:ilvl w:val="0"/>
          <w:numId w:val="4"/>
        </w:numPr>
        <w:spacing w:before="240" w:after="0" w:line="240" w:lineRule="auto"/>
        <w:rPr>
          <w:rFonts w:ascii="Arial" w:hAnsi="Arial" w:cs="Arial"/>
          <w:sz w:val="24"/>
        </w:rPr>
      </w:pPr>
      <w:proofErr w:type="spellStart"/>
      <w:r w:rsidRPr="00164918">
        <w:rPr>
          <w:rFonts w:ascii="Arial" w:hAnsi="Arial" w:cs="Arial"/>
          <w:sz w:val="24"/>
        </w:rPr>
        <w:t>Walmart</w:t>
      </w:r>
      <w:proofErr w:type="spellEnd"/>
      <w:r w:rsidRPr="00164918">
        <w:rPr>
          <w:rFonts w:ascii="Arial" w:hAnsi="Arial" w:cs="Arial"/>
          <w:sz w:val="24"/>
        </w:rPr>
        <w:t xml:space="preserve">:  5 ½-sheet cakes that </w:t>
      </w:r>
      <w:proofErr w:type="spellStart"/>
      <w:r w:rsidRPr="00164918">
        <w:rPr>
          <w:rFonts w:ascii="Arial" w:hAnsi="Arial" w:cs="Arial"/>
          <w:sz w:val="24"/>
        </w:rPr>
        <w:t>costed</w:t>
      </w:r>
      <w:proofErr w:type="spellEnd"/>
      <w:r w:rsidRPr="00164918">
        <w:rPr>
          <w:rFonts w:ascii="Arial" w:hAnsi="Arial" w:cs="Arial"/>
          <w:sz w:val="24"/>
        </w:rPr>
        <w:t xml:space="preserve"> $89</w:t>
      </w:r>
    </w:p>
    <w:p w:rsidR="00164918" w:rsidRDefault="00164918" w:rsidP="00164918">
      <w:pPr>
        <w:spacing w:before="240" w:after="0" w:line="240" w:lineRule="auto"/>
        <w:ind w:left="720"/>
        <w:rPr>
          <w:rFonts w:ascii="Arial" w:hAnsi="Arial" w:cs="Arial"/>
          <w:sz w:val="24"/>
        </w:rPr>
      </w:pPr>
      <w:r>
        <w:rPr>
          <w:rFonts w:ascii="Arial" w:hAnsi="Arial" w:cs="Arial"/>
          <w:sz w:val="24"/>
        </w:rPr>
        <w:t xml:space="preserve">The cake was gone by 1 pm, and the chapter will want to think about times and how much cake to have available.  </w:t>
      </w:r>
    </w:p>
    <w:p w:rsidR="00164918" w:rsidRPr="00164918" w:rsidRDefault="00164918" w:rsidP="00164918">
      <w:pPr>
        <w:spacing w:before="240" w:after="0" w:line="240" w:lineRule="auto"/>
        <w:ind w:left="720"/>
        <w:rPr>
          <w:rFonts w:ascii="Arial" w:hAnsi="Arial" w:cs="Arial"/>
          <w:sz w:val="24"/>
        </w:rPr>
      </w:pPr>
      <w:r>
        <w:rPr>
          <w:rFonts w:ascii="Arial" w:hAnsi="Arial" w:cs="Arial"/>
          <w:sz w:val="24"/>
        </w:rPr>
        <w:t xml:space="preserve">Velda estimates (based on serving sizes listed online) that there were 612 servings of cake and cupcakes. </w:t>
      </w:r>
    </w:p>
    <w:p w:rsidR="00D05CFE" w:rsidRPr="00847F07" w:rsidRDefault="00D05CFE" w:rsidP="00847F07">
      <w:pPr>
        <w:spacing w:before="240" w:after="0" w:line="240" w:lineRule="auto"/>
        <w:rPr>
          <w:rFonts w:ascii="Arial" w:hAnsi="Arial" w:cs="Arial"/>
          <w:b/>
          <w:sz w:val="24"/>
        </w:rPr>
      </w:pPr>
      <w:r w:rsidRPr="00847F07">
        <w:rPr>
          <w:rFonts w:ascii="Arial" w:hAnsi="Arial" w:cs="Arial"/>
          <w:b/>
          <w:sz w:val="24"/>
        </w:rPr>
        <w:t>New Business</w:t>
      </w:r>
    </w:p>
    <w:p w:rsidR="00164918" w:rsidRDefault="00164918" w:rsidP="00164918">
      <w:pPr>
        <w:spacing w:before="240" w:after="0" w:line="240" w:lineRule="auto"/>
        <w:rPr>
          <w:rFonts w:ascii="Arial" w:hAnsi="Arial" w:cs="Arial"/>
          <w:sz w:val="24"/>
        </w:rPr>
      </w:pPr>
      <w:r>
        <w:rPr>
          <w:rFonts w:ascii="Arial" w:hAnsi="Arial" w:cs="Arial"/>
          <w:sz w:val="24"/>
        </w:rPr>
        <w:t xml:space="preserve">Velda has asked Raquel to develop an annual calendar of events and work backwards to set planning dates so that we know well “before the last minute” that we have something coming up.  This calendar will also help the chapter know about donations required throughout the year, and we could then ask professionally early. </w:t>
      </w:r>
    </w:p>
    <w:p w:rsidR="00D05CFE" w:rsidRPr="00847F07" w:rsidRDefault="00D05CFE" w:rsidP="00164918">
      <w:pPr>
        <w:spacing w:before="240" w:after="0" w:line="240" w:lineRule="auto"/>
        <w:ind w:left="720" w:hanging="720"/>
        <w:rPr>
          <w:rFonts w:ascii="Arial" w:hAnsi="Arial" w:cs="Arial"/>
          <w:sz w:val="24"/>
        </w:rPr>
      </w:pPr>
      <w:r w:rsidRPr="00164918">
        <w:rPr>
          <w:rFonts w:ascii="Arial" w:hAnsi="Arial" w:cs="Arial"/>
          <w:i/>
          <w:sz w:val="24"/>
        </w:rPr>
        <w:t>Winter meeting times</w:t>
      </w:r>
      <w:r w:rsidR="00164918">
        <w:rPr>
          <w:rFonts w:ascii="Arial" w:hAnsi="Arial" w:cs="Arial"/>
          <w:sz w:val="24"/>
        </w:rPr>
        <w:t xml:space="preserve">:  Need to </w:t>
      </w:r>
      <w:proofErr w:type="gramStart"/>
      <w:r w:rsidR="00164918">
        <w:rPr>
          <w:rFonts w:ascii="Arial" w:hAnsi="Arial" w:cs="Arial"/>
          <w:sz w:val="24"/>
        </w:rPr>
        <w:t>established</w:t>
      </w:r>
      <w:proofErr w:type="gramEnd"/>
      <w:r w:rsidR="00164918">
        <w:rPr>
          <w:rFonts w:ascii="Arial" w:hAnsi="Arial" w:cs="Arial"/>
          <w:sz w:val="24"/>
        </w:rPr>
        <w:t xml:space="preserve"> and then post. </w:t>
      </w:r>
    </w:p>
    <w:p w:rsidR="00D05CFE" w:rsidRPr="00847F07" w:rsidRDefault="00D05CFE" w:rsidP="00164918">
      <w:pPr>
        <w:spacing w:before="240" w:after="0" w:line="240" w:lineRule="auto"/>
        <w:ind w:left="720" w:hanging="720"/>
        <w:rPr>
          <w:rFonts w:ascii="Arial" w:hAnsi="Arial" w:cs="Arial"/>
          <w:sz w:val="24"/>
        </w:rPr>
      </w:pPr>
      <w:r w:rsidRPr="00164918">
        <w:rPr>
          <w:rFonts w:ascii="Arial" w:hAnsi="Arial" w:cs="Arial"/>
          <w:i/>
          <w:sz w:val="24"/>
        </w:rPr>
        <w:t>Boat show</w:t>
      </w:r>
      <w:r w:rsidR="00847F07" w:rsidRPr="00164918">
        <w:rPr>
          <w:rFonts w:ascii="Arial" w:hAnsi="Arial" w:cs="Arial"/>
          <w:i/>
          <w:sz w:val="24"/>
        </w:rPr>
        <w:t>/Fish pond</w:t>
      </w:r>
      <w:r w:rsidR="00847F07" w:rsidRPr="00847F07">
        <w:rPr>
          <w:rFonts w:ascii="Arial" w:hAnsi="Arial" w:cs="Arial"/>
          <w:sz w:val="24"/>
        </w:rPr>
        <w:t>:  We take charge of the Pepsi sponsored fish pond</w:t>
      </w:r>
      <w:proofErr w:type="gramStart"/>
      <w:r w:rsidR="00847F07" w:rsidRPr="00847F07">
        <w:rPr>
          <w:rFonts w:ascii="Arial" w:hAnsi="Arial" w:cs="Arial"/>
          <w:sz w:val="24"/>
        </w:rPr>
        <w:t xml:space="preserve">.  </w:t>
      </w:r>
      <w:proofErr w:type="gramEnd"/>
      <w:r w:rsidR="00847F07" w:rsidRPr="00847F07">
        <w:rPr>
          <w:rFonts w:ascii="Arial" w:hAnsi="Arial" w:cs="Arial"/>
          <w:sz w:val="24"/>
        </w:rPr>
        <w:t xml:space="preserve">For all the work, the chapter receives $500.  </w:t>
      </w:r>
      <w:r w:rsidR="00164918">
        <w:rPr>
          <w:rFonts w:ascii="Arial" w:hAnsi="Arial" w:cs="Arial"/>
          <w:sz w:val="24"/>
        </w:rPr>
        <w:t xml:space="preserve">Juan has agreed to lead this. </w:t>
      </w:r>
    </w:p>
    <w:p w:rsidR="00D05CFE" w:rsidRPr="00847F07" w:rsidRDefault="00D05CFE" w:rsidP="00164918">
      <w:pPr>
        <w:spacing w:before="240" w:after="0" w:line="240" w:lineRule="auto"/>
        <w:ind w:left="720" w:hanging="720"/>
        <w:rPr>
          <w:rFonts w:ascii="Arial" w:hAnsi="Arial" w:cs="Arial"/>
          <w:sz w:val="24"/>
        </w:rPr>
      </w:pPr>
      <w:proofErr w:type="spellStart"/>
      <w:r w:rsidRPr="00164918">
        <w:rPr>
          <w:rFonts w:ascii="Arial" w:hAnsi="Arial" w:cs="Arial"/>
          <w:i/>
          <w:sz w:val="24"/>
        </w:rPr>
        <w:t>SOLVe</w:t>
      </w:r>
      <w:proofErr w:type="spellEnd"/>
      <w:r w:rsidRPr="00164918">
        <w:rPr>
          <w:rFonts w:ascii="Arial" w:hAnsi="Arial" w:cs="Arial"/>
          <w:i/>
          <w:sz w:val="24"/>
        </w:rPr>
        <w:t xml:space="preserve"> scheduling</w:t>
      </w:r>
      <w:r w:rsidR="00164918">
        <w:rPr>
          <w:rFonts w:ascii="Arial" w:hAnsi="Arial" w:cs="Arial"/>
          <w:sz w:val="24"/>
        </w:rPr>
        <w:t>:  Needs to have a date set and posted.</w:t>
      </w:r>
    </w:p>
    <w:p w:rsidR="00D05CFE" w:rsidRPr="00847F07" w:rsidRDefault="00D05CFE" w:rsidP="00164918">
      <w:pPr>
        <w:spacing w:before="240" w:after="0" w:line="240" w:lineRule="auto"/>
        <w:ind w:left="720" w:hanging="720"/>
        <w:rPr>
          <w:rFonts w:ascii="Arial" w:hAnsi="Arial" w:cs="Arial"/>
          <w:sz w:val="24"/>
        </w:rPr>
      </w:pPr>
      <w:r w:rsidRPr="00164918">
        <w:rPr>
          <w:rFonts w:ascii="Arial" w:hAnsi="Arial" w:cs="Arial"/>
          <w:i/>
          <w:sz w:val="24"/>
        </w:rPr>
        <w:t>30</w:t>
      </w:r>
      <w:r w:rsidRPr="00164918">
        <w:rPr>
          <w:rFonts w:ascii="Arial" w:hAnsi="Arial" w:cs="Arial"/>
          <w:i/>
          <w:sz w:val="24"/>
          <w:vertAlign w:val="superscript"/>
        </w:rPr>
        <w:t>th</w:t>
      </w:r>
      <w:r w:rsidRPr="00164918">
        <w:rPr>
          <w:rFonts w:ascii="Arial" w:hAnsi="Arial" w:cs="Arial"/>
          <w:i/>
          <w:sz w:val="24"/>
        </w:rPr>
        <w:t xml:space="preserve"> Avenue cleanup scheduling</w:t>
      </w:r>
      <w:r w:rsidR="00164918">
        <w:rPr>
          <w:rFonts w:ascii="Arial" w:hAnsi="Arial" w:cs="Arial"/>
          <w:sz w:val="24"/>
        </w:rPr>
        <w:t>:  Needs to have a date set for each term and posted.</w:t>
      </w:r>
    </w:p>
    <w:p w:rsidR="00D05CFE" w:rsidRPr="00847F07" w:rsidRDefault="00D05CFE" w:rsidP="00164918">
      <w:pPr>
        <w:spacing w:before="240" w:after="0" w:line="240" w:lineRule="auto"/>
        <w:ind w:left="720" w:hanging="720"/>
        <w:rPr>
          <w:rFonts w:ascii="Arial" w:hAnsi="Arial" w:cs="Arial"/>
          <w:sz w:val="24"/>
        </w:rPr>
      </w:pPr>
      <w:r w:rsidRPr="00164918">
        <w:rPr>
          <w:rFonts w:ascii="Arial" w:hAnsi="Arial" w:cs="Arial"/>
          <w:i/>
          <w:sz w:val="24"/>
        </w:rPr>
        <w:lastRenderedPageBreak/>
        <w:t>Graduation assistance</w:t>
      </w:r>
      <w:r w:rsidR="00164918">
        <w:rPr>
          <w:rFonts w:ascii="Arial" w:hAnsi="Arial" w:cs="Arial"/>
          <w:sz w:val="24"/>
        </w:rPr>
        <w:t xml:space="preserve">:  We will want to get the word out early in spring term to make sure people understand that we help with this.  </w:t>
      </w:r>
    </w:p>
    <w:p w:rsidR="00D05CFE" w:rsidRPr="00847F07" w:rsidRDefault="00D05CFE" w:rsidP="00164918">
      <w:pPr>
        <w:spacing w:before="240" w:after="0" w:line="240" w:lineRule="auto"/>
        <w:ind w:left="720" w:hanging="720"/>
        <w:rPr>
          <w:rFonts w:ascii="Arial" w:hAnsi="Arial" w:cs="Arial"/>
          <w:sz w:val="24"/>
        </w:rPr>
      </w:pPr>
      <w:r w:rsidRPr="00164918">
        <w:rPr>
          <w:rFonts w:ascii="Arial" w:hAnsi="Arial" w:cs="Arial"/>
          <w:i/>
          <w:sz w:val="24"/>
        </w:rPr>
        <w:t>Orientation scheduling for winter and fall</w:t>
      </w:r>
      <w:r w:rsidR="00164918">
        <w:rPr>
          <w:rFonts w:ascii="Arial" w:hAnsi="Arial" w:cs="Arial"/>
          <w:sz w:val="24"/>
        </w:rPr>
        <w:t xml:space="preserve">:  Need to </w:t>
      </w:r>
      <w:proofErr w:type="gramStart"/>
      <w:r w:rsidR="00164918">
        <w:rPr>
          <w:rFonts w:ascii="Arial" w:hAnsi="Arial" w:cs="Arial"/>
          <w:sz w:val="24"/>
        </w:rPr>
        <w:t>established</w:t>
      </w:r>
      <w:proofErr w:type="gramEnd"/>
      <w:r w:rsidR="00164918">
        <w:rPr>
          <w:rFonts w:ascii="Arial" w:hAnsi="Arial" w:cs="Arial"/>
          <w:sz w:val="24"/>
        </w:rPr>
        <w:t xml:space="preserve"> and then post.</w:t>
      </w:r>
    </w:p>
    <w:p w:rsidR="00D05CFE" w:rsidRPr="00847F07" w:rsidRDefault="00D05CFE" w:rsidP="00164918">
      <w:pPr>
        <w:spacing w:before="240" w:after="0" w:line="240" w:lineRule="auto"/>
        <w:ind w:left="720" w:hanging="720"/>
        <w:rPr>
          <w:rFonts w:ascii="Arial" w:hAnsi="Arial" w:cs="Arial"/>
          <w:sz w:val="24"/>
        </w:rPr>
      </w:pPr>
      <w:r w:rsidRPr="00164918">
        <w:rPr>
          <w:rFonts w:ascii="Arial" w:hAnsi="Arial" w:cs="Arial"/>
          <w:i/>
          <w:sz w:val="24"/>
        </w:rPr>
        <w:t>Induction scheduling for winter and fall</w:t>
      </w:r>
      <w:r w:rsidR="00164918">
        <w:rPr>
          <w:rFonts w:ascii="Arial" w:hAnsi="Arial" w:cs="Arial"/>
          <w:sz w:val="24"/>
        </w:rPr>
        <w:t xml:space="preserve">:  Need to </w:t>
      </w:r>
      <w:proofErr w:type="gramStart"/>
      <w:r w:rsidR="00164918">
        <w:rPr>
          <w:rFonts w:ascii="Arial" w:hAnsi="Arial" w:cs="Arial"/>
          <w:sz w:val="24"/>
        </w:rPr>
        <w:t>established</w:t>
      </w:r>
      <w:proofErr w:type="gramEnd"/>
      <w:r w:rsidR="00164918">
        <w:rPr>
          <w:rFonts w:ascii="Arial" w:hAnsi="Arial" w:cs="Arial"/>
          <w:sz w:val="24"/>
        </w:rPr>
        <w:t xml:space="preserve"> and then post.</w:t>
      </w:r>
    </w:p>
    <w:p w:rsidR="00D05CFE" w:rsidRDefault="00D05CFE" w:rsidP="00164918">
      <w:pPr>
        <w:spacing w:before="240" w:after="0" w:line="240" w:lineRule="auto"/>
        <w:ind w:left="720" w:hanging="720"/>
        <w:rPr>
          <w:rFonts w:ascii="Arial" w:hAnsi="Arial" w:cs="Arial"/>
          <w:sz w:val="24"/>
        </w:rPr>
      </w:pPr>
      <w:r w:rsidRPr="00164918">
        <w:rPr>
          <w:rFonts w:ascii="Arial" w:hAnsi="Arial" w:cs="Arial"/>
          <w:i/>
          <w:sz w:val="24"/>
        </w:rPr>
        <w:t>Lane Preview Night</w:t>
      </w:r>
      <w:r w:rsidR="00164918">
        <w:rPr>
          <w:rFonts w:ascii="Arial" w:hAnsi="Arial" w:cs="Arial"/>
          <w:sz w:val="24"/>
        </w:rPr>
        <w:t xml:space="preserve">:  Last year it was February 22, on a Wednesday.  We anticipate it will be February 20, but it has not been announced. We usually have a table there and talk to prospective Lane students and their families.  We need to have several bags of candy, too. </w:t>
      </w:r>
    </w:p>
    <w:p w:rsidR="00164918" w:rsidRPr="00847F07" w:rsidRDefault="00164918" w:rsidP="00164918">
      <w:pPr>
        <w:spacing w:before="240" w:after="0" w:line="240" w:lineRule="auto"/>
        <w:ind w:left="720" w:hanging="720"/>
        <w:rPr>
          <w:rFonts w:ascii="Arial" w:hAnsi="Arial" w:cs="Arial"/>
          <w:sz w:val="24"/>
        </w:rPr>
      </w:pPr>
      <w:r>
        <w:rPr>
          <w:rFonts w:ascii="Arial" w:hAnsi="Arial" w:cs="Arial"/>
          <w:i/>
          <w:sz w:val="24"/>
        </w:rPr>
        <w:t>Table display</w:t>
      </w:r>
      <w:r w:rsidRPr="00164918">
        <w:rPr>
          <w:rFonts w:ascii="Arial" w:hAnsi="Arial" w:cs="Arial"/>
          <w:sz w:val="24"/>
        </w:rPr>
        <w:t>:</w:t>
      </w:r>
      <w:r>
        <w:rPr>
          <w:rFonts w:ascii="Arial" w:hAnsi="Arial" w:cs="Arial"/>
          <w:sz w:val="24"/>
        </w:rPr>
        <w:t xml:space="preserve">  Raquel is working on that and items for the window in the office. </w:t>
      </w:r>
    </w:p>
    <w:p w:rsidR="00D05CFE" w:rsidRPr="00847F07" w:rsidRDefault="00847F07" w:rsidP="00847F07">
      <w:pPr>
        <w:spacing w:before="240" w:after="0" w:line="240" w:lineRule="auto"/>
        <w:ind w:left="720" w:hanging="720"/>
        <w:rPr>
          <w:rFonts w:ascii="Arial" w:hAnsi="Arial" w:cs="Arial"/>
          <w:sz w:val="24"/>
        </w:rPr>
      </w:pPr>
      <w:r>
        <w:rPr>
          <w:rFonts w:ascii="Arial" w:hAnsi="Arial" w:cs="Arial"/>
          <w:i/>
          <w:sz w:val="24"/>
        </w:rPr>
        <w:t>Spring g</w:t>
      </w:r>
      <w:r w:rsidR="00D05CFE" w:rsidRPr="00847F07">
        <w:rPr>
          <w:rFonts w:ascii="Arial" w:hAnsi="Arial" w:cs="Arial"/>
          <w:i/>
          <w:sz w:val="24"/>
        </w:rPr>
        <w:t xml:space="preserve">raduation </w:t>
      </w:r>
      <w:r>
        <w:rPr>
          <w:rFonts w:ascii="Arial" w:hAnsi="Arial" w:cs="Arial"/>
          <w:i/>
          <w:sz w:val="24"/>
        </w:rPr>
        <w:t xml:space="preserve">with regalia </w:t>
      </w:r>
      <w:r w:rsidR="00D05CFE" w:rsidRPr="00847F07">
        <w:rPr>
          <w:rFonts w:ascii="Arial" w:hAnsi="Arial" w:cs="Arial"/>
          <w:i/>
          <w:sz w:val="24"/>
        </w:rPr>
        <w:t>photo</w:t>
      </w:r>
      <w:r>
        <w:rPr>
          <w:rFonts w:ascii="Arial" w:hAnsi="Arial" w:cs="Arial"/>
          <w:i/>
          <w:sz w:val="24"/>
        </w:rPr>
        <w:t xml:space="preserve"> shoot</w:t>
      </w:r>
      <w:r>
        <w:rPr>
          <w:rFonts w:ascii="Arial" w:hAnsi="Arial" w:cs="Arial"/>
          <w:sz w:val="24"/>
        </w:rPr>
        <w:t xml:space="preserve">:  We need to set a date for this far enough in advance so that everyone can schedule it.  Tradition has been that there is a photo shoot out by the big sign on the west side of campus.  It would be convenient to have it on a time when the campus is not crowded. </w:t>
      </w:r>
    </w:p>
    <w:p w:rsidR="00D05CFE" w:rsidRPr="00847F07" w:rsidRDefault="00D05CFE" w:rsidP="00847F07">
      <w:pPr>
        <w:spacing w:before="240" w:after="0" w:line="240" w:lineRule="auto"/>
        <w:rPr>
          <w:rFonts w:ascii="Arial" w:hAnsi="Arial" w:cs="Arial"/>
          <w:sz w:val="24"/>
        </w:rPr>
      </w:pPr>
      <w:r w:rsidRPr="00847F07">
        <w:rPr>
          <w:rFonts w:ascii="Arial" w:hAnsi="Arial" w:cs="Arial"/>
          <w:i/>
          <w:sz w:val="24"/>
        </w:rPr>
        <w:t>International Convention</w:t>
      </w:r>
      <w:r w:rsidRPr="00847F07">
        <w:rPr>
          <w:rFonts w:ascii="Arial" w:hAnsi="Arial" w:cs="Arial"/>
          <w:sz w:val="24"/>
        </w:rPr>
        <w:t>:  April 4-6, 2013 in San Jose, CA</w:t>
      </w:r>
    </w:p>
    <w:p w:rsidR="00D05CFE" w:rsidRPr="00847F07" w:rsidRDefault="00D05CFE" w:rsidP="00847F07">
      <w:pPr>
        <w:pStyle w:val="ListParagraph"/>
        <w:numPr>
          <w:ilvl w:val="0"/>
          <w:numId w:val="2"/>
        </w:numPr>
        <w:spacing w:before="240" w:after="0" w:line="240" w:lineRule="auto"/>
        <w:rPr>
          <w:rFonts w:ascii="Arial" w:hAnsi="Arial" w:cs="Arial"/>
          <w:sz w:val="24"/>
        </w:rPr>
      </w:pPr>
      <w:r w:rsidRPr="00847F07">
        <w:rPr>
          <w:rFonts w:ascii="Arial" w:hAnsi="Arial" w:cs="Arial"/>
          <w:sz w:val="24"/>
        </w:rPr>
        <w:t>If anyone is running for international office, he or she must be there on April 3</w:t>
      </w:r>
    </w:p>
    <w:p w:rsidR="00D05CFE" w:rsidRPr="00847F07" w:rsidRDefault="00D05CFE" w:rsidP="00847F07">
      <w:pPr>
        <w:pStyle w:val="ListParagraph"/>
        <w:numPr>
          <w:ilvl w:val="0"/>
          <w:numId w:val="2"/>
        </w:numPr>
        <w:spacing w:before="240" w:after="0" w:line="240" w:lineRule="auto"/>
        <w:rPr>
          <w:rFonts w:ascii="Arial" w:hAnsi="Arial" w:cs="Arial"/>
          <w:sz w:val="24"/>
        </w:rPr>
      </w:pPr>
      <w:r w:rsidRPr="00847F07">
        <w:rPr>
          <w:rFonts w:ascii="Arial" w:hAnsi="Arial" w:cs="Arial"/>
          <w:sz w:val="24"/>
        </w:rPr>
        <w:t>April 4:  Academy and opening session</w:t>
      </w:r>
      <w:proofErr w:type="gramStart"/>
      <w:r w:rsidR="00164918">
        <w:rPr>
          <w:rFonts w:ascii="Arial" w:hAnsi="Arial" w:cs="Arial"/>
          <w:sz w:val="24"/>
        </w:rPr>
        <w:t xml:space="preserve">.  </w:t>
      </w:r>
      <w:proofErr w:type="gramEnd"/>
      <w:r w:rsidR="00164918">
        <w:rPr>
          <w:rFonts w:ascii="Arial" w:hAnsi="Arial" w:cs="Arial"/>
          <w:sz w:val="24"/>
        </w:rPr>
        <w:t>Velda strongly suggests that chapter members, especially those who will be at Lane the following year, attend the Academy.</w:t>
      </w:r>
    </w:p>
    <w:p w:rsidR="00D05CFE" w:rsidRPr="00847F07" w:rsidRDefault="00D05CFE" w:rsidP="00847F07">
      <w:pPr>
        <w:pStyle w:val="ListParagraph"/>
        <w:numPr>
          <w:ilvl w:val="0"/>
          <w:numId w:val="2"/>
        </w:numPr>
        <w:spacing w:before="240" w:after="0" w:line="240" w:lineRule="auto"/>
        <w:rPr>
          <w:rFonts w:ascii="Arial" w:hAnsi="Arial" w:cs="Arial"/>
          <w:sz w:val="24"/>
        </w:rPr>
      </w:pPr>
      <w:r w:rsidRPr="00847F07">
        <w:rPr>
          <w:rFonts w:ascii="Arial" w:hAnsi="Arial" w:cs="Arial"/>
          <w:sz w:val="24"/>
        </w:rPr>
        <w:t>April 5:  All day</w:t>
      </w:r>
    </w:p>
    <w:p w:rsidR="00D05CFE" w:rsidRPr="00847F07" w:rsidRDefault="00D05CFE" w:rsidP="00847F07">
      <w:pPr>
        <w:pStyle w:val="ListParagraph"/>
        <w:numPr>
          <w:ilvl w:val="0"/>
          <w:numId w:val="2"/>
        </w:numPr>
        <w:spacing w:before="240" w:after="0" w:line="240" w:lineRule="auto"/>
        <w:rPr>
          <w:rFonts w:ascii="Arial" w:hAnsi="Arial" w:cs="Arial"/>
          <w:sz w:val="24"/>
        </w:rPr>
      </w:pPr>
      <w:r w:rsidRPr="00847F07">
        <w:rPr>
          <w:rFonts w:ascii="Arial" w:hAnsi="Arial" w:cs="Arial"/>
          <w:sz w:val="24"/>
        </w:rPr>
        <w:t>April 6:  All day</w:t>
      </w:r>
    </w:p>
    <w:p w:rsidR="00847F07" w:rsidRPr="00847F07" w:rsidRDefault="00847F07" w:rsidP="00847F07">
      <w:pPr>
        <w:pStyle w:val="ListParagraph"/>
        <w:numPr>
          <w:ilvl w:val="0"/>
          <w:numId w:val="2"/>
        </w:numPr>
        <w:spacing w:before="240" w:after="0" w:line="240" w:lineRule="auto"/>
        <w:rPr>
          <w:rFonts w:ascii="Arial" w:hAnsi="Arial" w:cs="Arial"/>
          <w:sz w:val="24"/>
        </w:rPr>
      </w:pPr>
      <w:r w:rsidRPr="00847F07">
        <w:rPr>
          <w:rFonts w:ascii="Arial" w:hAnsi="Arial" w:cs="Arial"/>
          <w:sz w:val="24"/>
        </w:rPr>
        <w:t>Early bird registration is February 4.  Early board costs are $289 for registration and $95 for the academy</w:t>
      </w:r>
    </w:p>
    <w:p w:rsidR="00847F07" w:rsidRDefault="00847F07" w:rsidP="00847F07">
      <w:pPr>
        <w:pStyle w:val="ListParagraph"/>
        <w:numPr>
          <w:ilvl w:val="0"/>
          <w:numId w:val="2"/>
        </w:numPr>
        <w:spacing w:before="240" w:after="0" w:line="240" w:lineRule="auto"/>
        <w:rPr>
          <w:rFonts w:ascii="Arial" w:hAnsi="Arial" w:cs="Arial"/>
          <w:sz w:val="24"/>
        </w:rPr>
      </w:pPr>
      <w:r w:rsidRPr="00847F07">
        <w:rPr>
          <w:rFonts w:ascii="Arial" w:hAnsi="Arial" w:cs="Arial"/>
          <w:sz w:val="24"/>
        </w:rPr>
        <w:t>The van will cost $.555/mile</w:t>
      </w:r>
    </w:p>
    <w:p w:rsidR="00847F07" w:rsidRDefault="00847F07" w:rsidP="00847F07">
      <w:pPr>
        <w:pStyle w:val="ListParagraph"/>
        <w:numPr>
          <w:ilvl w:val="0"/>
          <w:numId w:val="2"/>
        </w:numPr>
        <w:spacing w:before="240" w:after="0" w:line="240" w:lineRule="auto"/>
        <w:rPr>
          <w:rFonts w:ascii="Arial" w:hAnsi="Arial" w:cs="Arial"/>
          <w:sz w:val="24"/>
        </w:rPr>
      </w:pPr>
      <w:r>
        <w:rPr>
          <w:rFonts w:ascii="Arial" w:hAnsi="Arial" w:cs="Arial"/>
          <w:sz w:val="24"/>
        </w:rPr>
        <w:t xml:space="preserve">There is a marketplace where the chapter could sell items.  It costs $75 for a table, but then someone must staff it.  Velda mentioned that the region may have a table, and the executive team was interested in helping with the regional table. </w:t>
      </w:r>
    </w:p>
    <w:p w:rsidR="00164918" w:rsidRDefault="00164918" w:rsidP="00164918">
      <w:pPr>
        <w:spacing w:before="240" w:after="0" w:line="240" w:lineRule="auto"/>
        <w:ind w:left="720"/>
        <w:rPr>
          <w:rFonts w:ascii="Arial" w:hAnsi="Arial" w:cs="Arial"/>
          <w:sz w:val="24"/>
        </w:rPr>
      </w:pPr>
      <w:r>
        <w:rPr>
          <w:rFonts w:ascii="Arial" w:hAnsi="Arial" w:cs="Arial"/>
          <w:sz w:val="24"/>
        </w:rPr>
        <w:t xml:space="preserve">The chapter needs to know how many they can afford to send. </w:t>
      </w:r>
    </w:p>
    <w:p w:rsidR="00164918" w:rsidRPr="00164918" w:rsidRDefault="00164918" w:rsidP="00164918">
      <w:pPr>
        <w:spacing w:before="240" w:after="0" w:line="240" w:lineRule="auto"/>
        <w:ind w:left="720"/>
        <w:rPr>
          <w:rFonts w:ascii="Arial" w:hAnsi="Arial" w:cs="Arial"/>
          <w:sz w:val="24"/>
        </w:rPr>
      </w:pPr>
      <w:r>
        <w:rPr>
          <w:rFonts w:ascii="Arial" w:hAnsi="Arial" w:cs="Arial"/>
          <w:sz w:val="24"/>
        </w:rPr>
        <w:t xml:space="preserve">There will be a process to determine who goes to the convention, and those who wish to travel will need to complete an essay stating why they want to go and what they expect to bring back to the chapter, college, and community. Velda and Tulsi will select attendees. </w:t>
      </w:r>
      <w:r w:rsidR="00CB03B1">
        <w:rPr>
          <w:rFonts w:ascii="Arial" w:hAnsi="Arial" w:cs="Arial"/>
          <w:sz w:val="24"/>
        </w:rPr>
        <w:t>The most we have ever sent was four members.</w:t>
      </w:r>
    </w:p>
    <w:p w:rsidR="00D05CFE" w:rsidRPr="00847F07" w:rsidRDefault="00D05CFE" w:rsidP="00847F07">
      <w:pPr>
        <w:spacing w:before="240" w:after="0" w:line="240" w:lineRule="auto"/>
        <w:rPr>
          <w:rFonts w:ascii="Arial" w:hAnsi="Arial" w:cs="Arial"/>
          <w:sz w:val="24"/>
        </w:rPr>
      </w:pPr>
      <w:r w:rsidRPr="00847F07">
        <w:rPr>
          <w:rFonts w:ascii="Arial" w:hAnsi="Arial" w:cs="Arial"/>
          <w:i/>
          <w:sz w:val="24"/>
        </w:rPr>
        <w:t>Honors Institute</w:t>
      </w:r>
      <w:r w:rsidRPr="00847F07">
        <w:rPr>
          <w:rFonts w:ascii="Arial" w:hAnsi="Arial" w:cs="Arial"/>
          <w:sz w:val="24"/>
        </w:rPr>
        <w:t>:  June 17-22 at Villanova University in Philadelphia, PA</w:t>
      </w:r>
    </w:p>
    <w:p w:rsidR="00D05CFE" w:rsidRPr="00164918" w:rsidRDefault="00D05CFE" w:rsidP="00164918">
      <w:pPr>
        <w:pStyle w:val="ListParagraph"/>
        <w:numPr>
          <w:ilvl w:val="0"/>
          <w:numId w:val="3"/>
        </w:numPr>
        <w:spacing w:before="240" w:after="0" w:line="240" w:lineRule="auto"/>
        <w:rPr>
          <w:rFonts w:ascii="Arial" w:hAnsi="Arial" w:cs="Arial"/>
          <w:sz w:val="24"/>
        </w:rPr>
      </w:pPr>
      <w:r w:rsidRPr="00164918">
        <w:rPr>
          <w:rFonts w:ascii="Arial" w:hAnsi="Arial" w:cs="Arial"/>
          <w:sz w:val="24"/>
        </w:rPr>
        <w:t>Registration is likely $875</w:t>
      </w:r>
    </w:p>
    <w:p w:rsidR="00D05CFE" w:rsidRDefault="00D05CFE" w:rsidP="00164918">
      <w:pPr>
        <w:pStyle w:val="ListParagraph"/>
        <w:numPr>
          <w:ilvl w:val="0"/>
          <w:numId w:val="3"/>
        </w:numPr>
        <w:spacing w:before="240" w:after="0" w:line="240" w:lineRule="auto"/>
        <w:rPr>
          <w:rFonts w:ascii="Arial" w:hAnsi="Arial" w:cs="Arial"/>
          <w:sz w:val="24"/>
        </w:rPr>
      </w:pPr>
      <w:r w:rsidRPr="00164918">
        <w:rPr>
          <w:rFonts w:ascii="Arial" w:hAnsi="Arial" w:cs="Arial"/>
          <w:sz w:val="24"/>
        </w:rPr>
        <w:t>Last year the deadline was May 25, and it filled earlier</w:t>
      </w:r>
    </w:p>
    <w:p w:rsidR="00847F07" w:rsidRPr="00847F07" w:rsidRDefault="00847F07" w:rsidP="00164918">
      <w:pPr>
        <w:spacing w:before="240" w:after="0" w:line="240" w:lineRule="auto"/>
        <w:ind w:left="720" w:hanging="720"/>
        <w:rPr>
          <w:rFonts w:ascii="Arial" w:hAnsi="Arial" w:cs="Arial"/>
          <w:sz w:val="24"/>
        </w:rPr>
      </w:pPr>
      <w:r w:rsidRPr="00164918">
        <w:rPr>
          <w:rFonts w:ascii="Arial" w:hAnsi="Arial" w:cs="Arial"/>
          <w:i/>
          <w:sz w:val="24"/>
        </w:rPr>
        <w:lastRenderedPageBreak/>
        <w:t>Regional conference</w:t>
      </w:r>
      <w:r>
        <w:rPr>
          <w:rFonts w:ascii="Arial" w:hAnsi="Arial" w:cs="Arial"/>
          <w:sz w:val="24"/>
        </w:rPr>
        <w:t xml:space="preserve">:  Will be May 3-5, 2013 at Camp Angelos near Mt. Hood CC.  The fee is likely to be $100, but it has not yet been determined. </w:t>
      </w:r>
    </w:p>
    <w:p w:rsidR="00847F07" w:rsidRDefault="00847F07" w:rsidP="00847F07">
      <w:pPr>
        <w:spacing w:before="240" w:after="0" w:line="240" w:lineRule="auto"/>
        <w:ind w:left="720" w:hanging="720"/>
        <w:rPr>
          <w:rFonts w:ascii="Arial" w:hAnsi="Arial" w:cs="Arial"/>
          <w:sz w:val="24"/>
        </w:rPr>
      </w:pPr>
      <w:r w:rsidRPr="00847F07">
        <w:rPr>
          <w:rFonts w:ascii="Arial" w:hAnsi="Arial" w:cs="Arial"/>
          <w:i/>
          <w:sz w:val="24"/>
        </w:rPr>
        <w:t>Fundraising</w:t>
      </w:r>
      <w:r w:rsidRPr="00847F07">
        <w:rPr>
          <w:rFonts w:ascii="Arial" w:hAnsi="Arial" w:cs="Arial"/>
          <w:sz w:val="24"/>
        </w:rPr>
        <w:t xml:space="preserve">:  We have missed many opportunities for fund raising.  Velda mentioned a previous position for </w:t>
      </w:r>
      <w:r>
        <w:rPr>
          <w:rFonts w:ascii="Arial" w:hAnsi="Arial" w:cs="Arial"/>
          <w:sz w:val="24"/>
        </w:rPr>
        <w:t xml:space="preserve">Food, Fun, and Fellowship.  We are missing that component.  The chapter will need to do some type of fundraising before asking for financial support from student groups or the campus administration.  </w:t>
      </w:r>
      <w:r>
        <w:rPr>
          <w:rFonts w:ascii="Arial" w:hAnsi="Arial" w:cs="Arial"/>
          <w:sz w:val="24"/>
        </w:rPr>
        <w:br/>
      </w:r>
      <w:r>
        <w:rPr>
          <w:rFonts w:ascii="Arial" w:hAnsi="Arial" w:cs="Arial"/>
          <w:sz w:val="24"/>
        </w:rPr>
        <w:br/>
        <w:t>These ideas were brainstormed:</w:t>
      </w:r>
    </w:p>
    <w:p w:rsidR="00847F07" w:rsidRDefault="00847F07" w:rsidP="00847F07">
      <w:pPr>
        <w:pStyle w:val="ListParagraph"/>
        <w:numPr>
          <w:ilvl w:val="0"/>
          <w:numId w:val="2"/>
        </w:numPr>
        <w:spacing w:before="240" w:after="0" w:line="240" w:lineRule="auto"/>
        <w:rPr>
          <w:rFonts w:ascii="Arial" w:hAnsi="Arial" w:cs="Arial"/>
          <w:sz w:val="24"/>
        </w:rPr>
      </w:pPr>
      <w:r>
        <w:rPr>
          <w:rFonts w:ascii="Arial" w:hAnsi="Arial" w:cs="Arial"/>
          <w:sz w:val="24"/>
        </w:rPr>
        <w:t>Raffle</w:t>
      </w:r>
      <w:proofErr w:type="gramStart"/>
      <w:r>
        <w:rPr>
          <w:rFonts w:ascii="Arial" w:hAnsi="Arial" w:cs="Arial"/>
          <w:sz w:val="24"/>
        </w:rPr>
        <w:t xml:space="preserve">.  </w:t>
      </w:r>
      <w:proofErr w:type="gramEnd"/>
      <w:r>
        <w:rPr>
          <w:rFonts w:ascii="Arial" w:hAnsi="Arial" w:cs="Arial"/>
          <w:sz w:val="24"/>
        </w:rPr>
        <w:t>Kaitlyn has a lot of experience there</w:t>
      </w:r>
    </w:p>
    <w:p w:rsidR="00847F07" w:rsidRDefault="00847F07" w:rsidP="00847F07">
      <w:pPr>
        <w:pStyle w:val="ListParagraph"/>
        <w:numPr>
          <w:ilvl w:val="0"/>
          <w:numId w:val="2"/>
        </w:numPr>
        <w:spacing w:before="240" w:after="0" w:line="240" w:lineRule="auto"/>
        <w:rPr>
          <w:rFonts w:ascii="Arial" w:hAnsi="Arial" w:cs="Arial"/>
          <w:sz w:val="24"/>
        </w:rPr>
      </w:pPr>
      <w:r>
        <w:rPr>
          <w:rFonts w:ascii="Arial" w:hAnsi="Arial" w:cs="Arial"/>
          <w:sz w:val="24"/>
        </w:rPr>
        <w:t>Valentine’s Day</w:t>
      </w:r>
    </w:p>
    <w:p w:rsidR="00847F07" w:rsidRDefault="00847F07" w:rsidP="00847F07">
      <w:pPr>
        <w:pStyle w:val="ListParagraph"/>
        <w:numPr>
          <w:ilvl w:val="0"/>
          <w:numId w:val="2"/>
        </w:numPr>
        <w:spacing w:before="240" w:after="0" w:line="240" w:lineRule="auto"/>
        <w:rPr>
          <w:rFonts w:ascii="Arial" w:hAnsi="Arial" w:cs="Arial"/>
          <w:sz w:val="24"/>
        </w:rPr>
      </w:pPr>
      <w:r>
        <w:rPr>
          <w:rFonts w:ascii="Arial" w:hAnsi="Arial" w:cs="Arial"/>
          <w:sz w:val="24"/>
        </w:rPr>
        <w:t xml:space="preserve">Coach </w:t>
      </w:r>
      <w:proofErr w:type="spellStart"/>
      <w:r>
        <w:rPr>
          <w:rFonts w:ascii="Arial" w:hAnsi="Arial" w:cs="Arial"/>
          <w:sz w:val="24"/>
        </w:rPr>
        <w:t>Sheely</w:t>
      </w:r>
      <w:proofErr w:type="spellEnd"/>
      <w:r>
        <w:rPr>
          <w:rFonts w:ascii="Arial" w:hAnsi="Arial" w:cs="Arial"/>
          <w:sz w:val="24"/>
        </w:rPr>
        <w:t>:  serve food from the hot dog cart at a sports venue</w:t>
      </w:r>
    </w:p>
    <w:p w:rsidR="00847F07" w:rsidRDefault="00847F07" w:rsidP="00847F07">
      <w:pPr>
        <w:pStyle w:val="ListParagraph"/>
        <w:numPr>
          <w:ilvl w:val="0"/>
          <w:numId w:val="2"/>
        </w:numPr>
        <w:spacing w:before="240" w:after="0" w:line="240" w:lineRule="auto"/>
        <w:rPr>
          <w:rFonts w:ascii="Arial" w:hAnsi="Arial" w:cs="Arial"/>
          <w:sz w:val="24"/>
        </w:rPr>
      </w:pPr>
      <w:r>
        <w:rPr>
          <w:rFonts w:ascii="Arial" w:hAnsi="Arial" w:cs="Arial"/>
          <w:sz w:val="24"/>
        </w:rPr>
        <w:t xml:space="preserve">Pop can drive in the community.  Velda mentioned that you could do that by putting up flyers in community settings like churches.  Athena mentioned that many businesses throw recyclable cans in the trash.  </w:t>
      </w:r>
    </w:p>
    <w:p w:rsidR="00847F07" w:rsidRPr="00847F07" w:rsidRDefault="00847F07" w:rsidP="00847F07">
      <w:pPr>
        <w:spacing w:before="240" w:after="0" w:line="240" w:lineRule="auto"/>
        <w:ind w:left="720" w:hanging="720"/>
        <w:rPr>
          <w:rFonts w:ascii="Arial" w:hAnsi="Arial" w:cs="Arial"/>
          <w:sz w:val="24"/>
        </w:rPr>
      </w:pPr>
      <w:r w:rsidRPr="00847F07">
        <w:rPr>
          <w:rFonts w:ascii="Arial" w:hAnsi="Arial" w:cs="Arial"/>
          <w:i/>
          <w:sz w:val="24"/>
        </w:rPr>
        <w:t>Earth Day</w:t>
      </w:r>
      <w:r w:rsidRPr="00847F07">
        <w:rPr>
          <w:rFonts w:ascii="Arial" w:hAnsi="Arial" w:cs="Arial"/>
          <w:sz w:val="24"/>
        </w:rPr>
        <w:t xml:space="preserve">:  We will likely want to do something with other clubs for that.  It is usually in April. </w:t>
      </w:r>
    </w:p>
    <w:p w:rsidR="0069299E" w:rsidRPr="00847F07" w:rsidRDefault="0069299E" w:rsidP="00847F07">
      <w:pPr>
        <w:spacing w:before="240" w:after="0" w:line="240" w:lineRule="auto"/>
        <w:rPr>
          <w:rFonts w:ascii="Arial" w:hAnsi="Arial" w:cs="Arial"/>
          <w:sz w:val="24"/>
        </w:rPr>
      </w:pPr>
    </w:p>
    <w:sectPr w:rsidR="0069299E" w:rsidRPr="00847F07" w:rsidSect="00D05CFE">
      <w:headerReference w:type="default" r:id="rId8"/>
      <w:headerReference w:type="first" r:id="rId9"/>
      <w:pgSz w:w="12240" w:h="15840"/>
      <w:pgMar w:top="1440" w:right="1440" w:bottom="153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7C1" w:rsidRDefault="004127C1" w:rsidP="00044921">
      <w:pPr>
        <w:spacing w:after="0" w:line="240" w:lineRule="auto"/>
      </w:pPr>
      <w:r>
        <w:separator/>
      </w:r>
    </w:p>
  </w:endnote>
  <w:endnote w:type="continuationSeparator" w:id="0">
    <w:p w:rsidR="004127C1" w:rsidRDefault="004127C1" w:rsidP="0004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7C1" w:rsidRDefault="004127C1" w:rsidP="00044921">
      <w:pPr>
        <w:spacing w:after="0" w:line="240" w:lineRule="auto"/>
      </w:pPr>
      <w:r>
        <w:separator/>
      </w:r>
    </w:p>
  </w:footnote>
  <w:footnote w:type="continuationSeparator" w:id="0">
    <w:p w:rsidR="004127C1" w:rsidRDefault="004127C1" w:rsidP="000449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921" w:rsidRPr="00D05CFE" w:rsidRDefault="00044921" w:rsidP="00D05CFE">
    <w:pPr>
      <w:pStyle w:val="Header"/>
    </w:pPr>
    <w:r w:rsidRPr="00D05CFE">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CFE" w:rsidRPr="001E1607" w:rsidRDefault="00D05CFE" w:rsidP="00D05CFE">
    <w:pPr>
      <w:pStyle w:val="Default"/>
      <w:rPr>
        <w:rFonts w:ascii="Times New Roman" w:hAnsi="Times New Roman" w:cs="Times New Roman"/>
      </w:rPr>
    </w:pPr>
  </w:p>
  <w:p w:rsidR="00D05CFE" w:rsidRPr="00482CF7" w:rsidRDefault="00D05CFE" w:rsidP="00D05CFE">
    <w:pPr>
      <w:pStyle w:val="Header"/>
      <w:jc w:val="center"/>
      <w:rPr>
        <w:rFonts w:ascii="Times New Roman" w:hAnsi="Times New Roman" w:cs="Times New Roman"/>
        <w:b/>
        <w:bCs/>
        <w:sz w:val="40"/>
        <w:szCs w:val="44"/>
      </w:rPr>
    </w:pPr>
    <w:r w:rsidRPr="001E1607">
      <w:rPr>
        <w:rFonts w:ascii="Times New Roman" w:hAnsi="Times New Roman" w:cs="Times New Roman"/>
      </w:rPr>
      <w:t xml:space="preserve"> </w:t>
    </w:r>
    <w:r w:rsidRPr="00482CF7">
      <w:rPr>
        <w:rFonts w:ascii="Times New Roman" w:hAnsi="Times New Roman" w:cs="Times New Roman"/>
        <w:b/>
        <w:bCs/>
        <w:sz w:val="40"/>
        <w:szCs w:val="44"/>
      </w:rPr>
      <w:t xml:space="preserve">Sigma Zeta Chapter </w:t>
    </w:r>
  </w:p>
  <w:p w:rsidR="00D05CFE" w:rsidRPr="00482CF7" w:rsidRDefault="00D05CFE" w:rsidP="00D05CFE">
    <w:pPr>
      <w:pStyle w:val="Header"/>
      <w:tabs>
        <w:tab w:val="left" w:pos="8146"/>
      </w:tabs>
      <w:rPr>
        <w:rFonts w:ascii="Times New Roman" w:hAnsi="Times New Roman" w:cs="Times New Roman"/>
        <w:b/>
        <w:bCs/>
        <w:sz w:val="32"/>
        <w:szCs w:val="36"/>
      </w:rPr>
    </w:pPr>
    <w:r w:rsidRPr="00482CF7">
      <w:rPr>
        <w:rFonts w:ascii="Times New Roman" w:hAnsi="Times New Roman" w:cs="Times New Roman"/>
        <w:b/>
        <w:bCs/>
        <w:sz w:val="32"/>
        <w:szCs w:val="36"/>
      </w:rPr>
      <w:tab/>
      <w:t xml:space="preserve">Phi Theta Kappa </w:t>
    </w:r>
    <w:r w:rsidRPr="00482CF7">
      <w:rPr>
        <w:rFonts w:ascii="Times New Roman" w:hAnsi="Times New Roman" w:cs="Times New Roman"/>
        <w:b/>
        <w:bCs/>
        <w:sz w:val="32"/>
        <w:szCs w:val="36"/>
      </w:rPr>
      <w:tab/>
    </w:r>
    <w:r w:rsidRPr="00482CF7">
      <w:rPr>
        <w:smallCaps/>
        <w:noProof/>
        <w:sz w:val="20"/>
      </w:rPr>
      <w:drawing>
        <wp:anchor distT="0" distB="0" distL="114300" distR="114300" simplePos="0" relativeHeight="251659264" behindDoc="0" locked="0" layoutInCell="1" allowOverlap="1" wp14:anchorId="6BDB58FD" wp14:editId="58F1DA05">
          <wp:simplePos x="0" y="0"/>
          <wp:positionH relativeFrom="column">
            <wp:posOffset>6084570</wp:posOffset>
          </wp:positionH>
          <wp:positionV relativeFrom="paragraph">
            <wp:posOffset>-467995</wp:posOffset>
          </wp:positionV>
          <wp:extent cx="420370" cy="952500"/>
          <wp:effectExtent l="0" t="0" r="0" b="0"/>
          <wp:wrapThrough wrapText="bothSides">
            <wp:wrapPolygon edited="0">
              <wp:start x="0" y="0"/>
              <wp:lineTo x="0" y="21168"/>
              <wp:lineTo x="20556" y="21168"/>
              <wp:lineTo x="2055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k_key_b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0370" cy="952500"/>
                  </a:xfrm>
                  <a:prstGeom prst="rect">
                    <a:avLst/>
                  </a:prstGeom>
                </pic:spPr>
              </pic:pic>
            </a:graphicData>
          </a:graphic>
        </wp:anchor>
      </w:drawing>
    </w:r>
  </w:p>
  <w:p w:rsidR="00D05CFE" w:rsidRPr="00482CF7" w:rsidRDefault="00D05CFE" w:rsidP="00D05CFE">
    <w:pPr>
      <w:pStyle w:val="Header"/>
      <w:jc w:val="center"/>
      <w:rPr>
        <w:rFonts w:ascii="Times New Roman" w:hAnsi="Times New Roman" w:cs="Times New Roman"/>
      </w:rPr>
    </w:pPr>
    <w:r>
      <w:rPr>
        <w:rFonts w:ascii="Times New Roman" w:hAnsi="Times New Roman" w:cs="Times New Roman"/>
        <w:b/>
        <w:bCs/>
        <w:sz w:val="28"/>
        <w:szCs w:val="32"/>
      </w:rPr>
      <w:t>Executive</w:t>
    </w:r>
    <w:r w:rsidRPr="00482CF7">
      <w:rPr>
        <w:rFonts w:ascii="Times New Roman" w:hAnsi="Times New Roman" w:cs="Times New Roman"/>
        <w:b/>
        <w:bCs/>
        <w:sz w:val="28"/>
        <w:szCs w:val="32"/>
      </w:rPr>
      <w:t xml:space="preserve"> Meeting </w:t>
    </w:r>
    <w:r>
      <w:rPr>
        <w:rFonts w:ascii="Times New Roman" w:hAnsi="Times New Roman" w:cs="Times New Roman"/>
        <w:b/>
        <w:bCs/>
        <w:sz w:val="24"/>
        <w:szCs w:val="28"/>
      </w:rPr>
      <w:t>November 20</w:t>
    </w:r>
    <w:r w:rsidRPr="00482CF7">
      <w:rPr>
        <w:rFonts w:ascii="Times New Roman" w:hAnsi="Times New Roman" w:cs="Times New Roman"/>
        <w:b/>
        <w:bCs/>
        <w:sz w:val="24"/>
        <w:szCs w:val="28"/>
      </w:rPr>
      <w:t xml:space="preserve">, 2012, </w:t>
    </w:r>
    <w:r>
      <w:rPr>
        <w:rFonts w:ascii="Times New Roman" w:hAnsi="Times New Roman" w:cs="Times New Roman"/>
        <w:b/>
        <w:bCs/>
        <w:sz w:val="24"/>
        <w:szCs w:val="28"/>
      </w:rPr>
      <w:t>4</w:t>
    </w:r>
    <w:r w:rsidRPr="00482CF7">
      <w:rPr>
        <w:rFonts w:ascii="Times New Roman" w:hAnsi="Times New Roman" w:cs="Times New Roman"/>
        <w:b/>
        <w:bCs/>
        <w:sz w:val="24"/>
        <w:szCs w:val="28"/>
      </w:rPr>
      <w:t xml:space="preserve">:30 p.m.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73F7C"/>
    <w:multiLevelType w:val="hybridMultilevel"/>
    <w:tmpl w:val="72E417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2D5419E"/>
    <w:multiLevelType w:val="hybridMultilevel"/>
    <w:tmpl w:val="FC12EB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0DE12CF"/>
    <w:multiLevelType w:val="hybridMultilevel"/>
    <w:tmpl w:val="A6907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15487F"/>
    <w:multiLevelType w:val="hybridMultilevel"/>
    <w:tmpl w:val="FE8CC9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921"/>
    <w:rsid w:val="00027B2E"/>
    <w:rsid w:val="00044921"/>
    <w:rsid w:val="00087D6C"/>
    <w:rsid w:val="000E4C31"/>
    <w:rsid w:val="00151E80"/>
    <w:rsid w:val="00164918"/>
    <w:rsid w:val="001E1607"/>
    <w:rsid w:val="003E2425"/>
    <w:rsid w:val="004127C1"/>
    <w:rsid w:val="00454738"/>
    <w:rsid w:val="00482CF7"/>
    <w:rsid w:val="00515841"/>
    <w:rsid w:val="00567285"/>
    <w:rsid w:val="006265B6"/>
    <w:rsid w:val="00627C9D"/>
    <w:rsid w:val="00654741"/>
    <w:rsid w:val="006722CD"/>
    <w:rsid w:val="0069299E"/>
    <w:rsid w:val="006C6F67"/>
    <w:rsid w:val="00847F07"/>
    <w:rsid w:val="00871CC9"/>
    <w:rsid w:val="00994E34"/>
    <w:rsid w:val="009C7C3E"/>
    <w:rsid w:val="00B076A1"/>
    <w:rsid w:val="00CB03B1"/>
    <w:rsid w:val="00CD0F72"/>
    <w:rsid w:val="00CD7BEB"/>
    <w:rsid w:val="00D05CFE"/>
    <w:rsid w:val="00EB0881"/>
    <w:rsid w:val="00FA7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9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921"/>
  </w:style>
  <w:style w:type="paragraph" w:styleId="Footer">
    <w:name w:val="footer"/>
    <w:basedOn w:val="Normal"/>
    <w:link w:val="FooterChar"/>
    <w:uiPriority w:val="99"/>
    <w:unhideWhenUsed/>
    <w:rsid w:val="000449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921"/>
  </w:style>
  <w:style w:type="paragraph" w:customStyle="1" w:styleId="Default">
    <w:name w:val="Default"/>
    <w:rsid w:val="0004492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8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4C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9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921"/>
  </w:style>
  <w:style w:type="paragraph" w:styleId="Footer">
    <w:name w:val="footer"/>
    <w:basedOn w:val="Normal"/>
    <w:link w:val="FooterChar"/>
    <w:uiPriority w:val="99"/>
    <w:unhideWhenUsed/>
    <w:rsid w:val="000449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921"/>
  </w:style>
  <w:style w:type="paragraph" w:customStyle="1" w:styleId="Default">
    <w:name w:val="Default"/>
    <w:rsid w:val="0004492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8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4C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dc:creator>
  <cp:lastModifiedBy>Tracy Weimer</cp:lastModifiedBy>
  <cp:revision>2</cp:revision>
  <dcterms:created xsi:type="dcterms:W3CDTF">2012-12-01T08:59:00Z</dcterms:created>
  <dcterms:modified xsi:type="dcterms:W3CDTF">2012-12-01T08:59:00Z</dcterms:modified>
</cp:coreProperties>
</file>