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23" w:rsidRPr="006F7E83" w:rsidRDefault="00C27523" w:rsidP="006F7E83">
      <w:pPr>
        <w:jc w:val="center"/>
        <w:rPr>
          <w:sz w:val="28"/>
          <w:szCs w:val="28"/>
        </w:rPr>
      </w:pPr>
      <w:r w:rsidRPr="006F7E83">
        <w:rPr>
          <w:b/>
          <w:bCs/>
          <w:sz w:val="28"/>
          <w:szCs w:val="28"/>
        </w:rPr>
        <w:t>High Impact Practices Curriculum Development Application</w:t>
      </w:r>
      <w:r w:rsidR="006F7E83">
        <w:rPr>
          <w:noProof/>
          <w:sz w:val="28"/>
          <w:szCs w:val="28"/>
        </w:rPr>
        <w:drawing>
          <wp:inline distT="0" distB="0" distL="0" distR="0">
            <wp:extent cx="659080" cy="65908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 impactful learning.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9508" cy="659508"/>
                    </a:xfrm>
                    <a:prstGeom prst="rect">
                      <a:avLst/>
                    </a:prstGeom>
                  </pic:spPr>
                </pic:pic>
              </a:graphicData>
            </a:graphic>
          </wp:inline>
        </w:drawing>
      </w:r>
    </w:p>
    <w:p w:rsidR="00C27523" w:rsidRPr="00C27523" w:rsidRDefault="00C27523" w:rsidP="00C27523">
      <w:proofErr w:type="gramStart"/>
      <w:r w:rsidRPr="00C27523">
        <w:rPr>
          <w:b/>
          <w:bCs/>
        </w:rPr>
        <w:t>Designing/Developing/Embedding a High Impact Practice for Your Students.</w:t>
      </w:r>
      <w:proofErr w:type="gramEnd"/>
      <w:r w:rsidRPr="00C27523">
        <w:rPr>
          <w:b/>
          <w:bCs/>
        </w:rPr>
        <w:t xml:space="preserve"> </w:t>
      </w:r>
    </w:p>
    <w:p w:rsidR="00C27523" w:rsidRPr="00C27523" w:rsidRDefault="00C27523" w:rsidP="00FF0C9C">
      <w:pPr>
        <w:pBdr>
          <w:top w:val="single" w:sz="4" w:space="1" w:color="auto"/>
          <w:left w:val="single" w:sz="4" w:space="4" w:color="auto"/>
          <w:bottom w:val="single" w:sz="4" w:space="1" w:color="auto"/>
          <w:right w:val="single" w:sz="4" w:space="4" w:color="auto"/>
        </w:pBdr>
      </w:pPr>
      <w:r w:rsidRPr="00C27523">
        <w:rPr>
          <w:b/>
          <w:bCs/>
        </w:rPr>
        <w:t>NOTE</w:t>
      </w:r>
      <w:r w:rsidRPr="00C27523">
        <w:t xml:space="preserve">: This form is for faculty developing curriculum. For non-instructional work, please contact your manager or Mary </w:t>
      </w:r>
      <w:proofErr w:type="spellStart"/>
      <w:r w:rsidRPr="00C27523">
        <w:t>Parthemer</w:t>
      </w:r>
      <w:proofErr w:type="spellEnd"/>
      <w:r w:rsidRPr="00C27523">
        <w:t xml:space="preserve"> parthemerm</w:t>
      </w:r>
      <w:r>
        <w:t>@lanecc.edu. Please answer ques</w:t>
      </w:r>
      <w:r w:rsidRPr="00C27523">
        <w:t xml:space="preserve">tions and submit electronically to Anne </w:t>
      </w:r>
      <w:proofErr w:type="spellStart"/>
      <w:r w:rsidRPr="00C27523">
        <w:t>McGrail</w:t>
      </w:r>
      <w:proofErr w:type="spellEnd"/>
      <w:r w:rsidRPr="00C27523">
        <w:t xml:space="preserve"> mcgraila@l</w:t>
      </w:r>
      <w:r>
        <w:t>anecc.edu. Find electronic docu</w:t>
      </w:r>
      <w:r w:rsidRPr="00C27523">
        <w:t>ment at http://ow.ly/</w:t>
      </w:r>
      <w:proofErr w:type="gramStart"/>
      <w:r w:rsidRPr="00C27523">
        <w:t>gUAR6 )</w:t>
      </w:r>
      <w:proofErr w:type="gramEnd"/>
      <w:r w:rsidRPr="00C27523">
        <w:t xml:space="preserve"> </w:t>
      </w:r>
    </w:p>
    <w:p w:rsidR="00C27523" w:rsidRDefault="00C27523" w:rsidP="00FF0C9C">
      <w:pPr>
        <w:pBdr>
          <w:top w:val="single" w:sz="4" w:space="1" w:color="auto"/>
          <w:left w:val="single" w:sz="4" w:space="4" w:color="auto"/>
          <w:bottom w:val="single" w:sz="4" w:space="1" w:color="auto"/>
          <w:right w:val="single" w:sz="4" w:space="4" w:color="auto"/>
        </w:pBdr>
      </w:pPr>
      <w:r w:rsidRPr="00C27523">
        <w:rPr>
          <w:b/>
          <w:bCs/>
        </w:rPr>
        <w:t xml:space="preserve">Title III Engaging Students Program </w:t>
      </w:r>
      <w:r w:rsidRPr="00C27523">
        <w:t xml:space="preserve">encourages individuals </w:t>
      </w:r>
      <w:r>
        <w:t>and groups to apply for curricu</w:t>
      </w:r>
      <w:r w:rsidRPr="00C27523">
        <w:t xml:space="preserve">lum development grants for 2012-13 to develop a high impact practice for their discipline. Use the lists provided on 2-4 of this program to begin, following the links provided to learn more about each practice. Applications are approved on a rolling basis. If you are approved, you will be informed about how to document your work and how you will be paid. PLEASE DO NOT SUBMIT CURRICULUM DEVELOPMENT HOURS ON YOUR FACULTY TIME SHEET FOR ANY AWARDS YOU RECEIVE THROUGH THIS APPLICATION. </w:t>
      </w:r>
    </w:p>
    <w:p w:rsidR="00FF0C9C" w:rsidRDefault="00FF0C9C" w:rsidP="00FF0C9C">
      <w:pPr>
        <w:pBdr>
          <w:top w:val="single" w:sz="4" w:space="1" w:color="auto"/>
          <w:left w:val="single" w:sz="4" w:space="4" w:color="auto"/>
          <w:bottom w:val="single" w:sz="4" w:space="1" w:color="auto"/>
          <w:right w:val="single" w:sz="4" w:space="4" w:color="auto"/>
        </w:pBdr>
      </w:pPr>
      <w:r>
        <w:rPr>
          <w:b/>
          <w:color w:val="FF0000"/>
        </w:rPr>
        <w:t>W</w:t>
      </w:r>
      <w:r w:rsidRPr="00C27523">
        <w:rPr>
          <w:b/>
          <w:color w:val="FF0000"/>
        </w:rPr>
        <w:t>ork and Reporting Requirements</w:t>
      </w:r>
      <w:r w:rsidRPr="00C27523">
        <w:t xml:space="preserve">: </w:t>
      </w:r>
      <w:r>
        <w:t xml:space="preserve"> Approval will take 3-5 business days; applications are approved on a rolling basis with a deadline of May 1, 2013. </w:t>
      </w:r>
      <w:r w:rsidRPr="00C27523">
        <w:t xml:space="preserve">If approved, </w:t>
      </w:r>
      <w:r>
        <w:t xml:space="preserve">please send the High Impact Practice Curriculum Development Report Form to </w:t>
      </w:r>
      <w:r w:rsidRPr="00C27523">
        <w:t xml:space="preserve">Anne </w:t>
      </w:r>
      <w:proofErr w:type="spellStart"/>
      <w:r w:rsidRPr="00C27523">
        <w:t>McGrail</w:t>
      </w:r>
      <w:proofErr w:type="spellEnd"/>
      <w:r w:rsidRPr="00C27523">
        <w:t xml:space="preserve"> who will share it with other faculty. It is assumed that you will teach the assignment/engage in the activity </w:t>
      </w:r>
      <w:r>
        <w:t xml:space="preserve">in the term following your application </w:t>
      </w:r>
      <w:r w:rsidRPr="00C27523">
        <w:t>and report back</w:t>
      </w:r>
      <w:r>
        <w:t xml:space="preserve"> by the end of the term you teach the assignment/activity.  Your assignment will be shared on the Learning Communities website and can also be shared during </w:t>
      </w:r>
      <w:proofErr w:type="spellStart"/>
      <w:r>
        <w:t>inservice</w:t>
      </w:r>
      <w:proofErr w:type="spellEnd"/>
      <w:r>
        <w:t xml:space="preserve"> and other campus meetings. </w:t>
      </w:r>
      <w:r w:rsidRPr="00C27523">
        <w:t xml:space="preserve"> Note: If you are applying for more than one project, p</w:t>
      </w:r>
      <w:r>
        <w:t>lease fill out separate applica</w:t>
      </w:r>
      <w:r w:rsidRPr="00C27523">
        <w:t>tions for each. Multiple applications by individuals will be approved if funding allows.</w:t>
      </w:r>
    </w:p>
    <w:p w:rsidR="00C27523" w:rsidRDefault="00C27523" w:rsidP="00C27523"/>
    <w:p w:rsidR="00C27523" w:rsidRDefault="00C27523" w:rsidP="00C27523">
      <w:pPr>
        <w:pStyle w:val="ListParagraph"/>
        <w:numPr>
          <w:ilvl w:val="0"/>
          <w:numId w:val="1"/>
        </w:numPr>
        <w:rPr>
          <w:b/>
          <w:bCs/>
        </w:rPr>
      </w:pPr>
      <w:r w:rsidRPr="00C27523">
        <w:rPr>
          <w:b/>
          <w:bCs/>
        </w:rPr>
        <w:t xml:space="preserve">Provide the name(s) of faculty member(s) proposing this curriculum development project: </w:t>
      </w:r>
    </w:p>
    <w:p w:rsidR="00FF0C9C" w:rsidRPr="00FF0C9C" w:rsidRDefault="00FF0C9C" w:rsidP="00FF0C9C">
      <w:pPr>
        <w:rPr>
          <w:b/>
          <w:bCs/>
        </w:rPr>
      </w:pPr>
    </w:p>
    <w:p w:rsidR="00C27523" w:rsidRDefault="00C27523" w:rsidP="00C27523">
      <w:pPr>
        <w:pStyle w:val="ListParagraph"/>
        <w:numPr>
          <w:ilvl w:val="0"/>
          <w:numId w:val="1"/>
        </w:numPr>
        <w:rPr>
          <w:b/>
          <w:bCs/>
        </w:rPr>
      </w:pPr>
      <w:r w:rsidRPr="00C27523">
        <w:rPr>
          <w:b/>
          <w:bCs/>
        </w:rPr>
        <w:t xml:space="preserve">Your L#(s) </w:t>
      </w:r>
    </w:p>
    <w:p w:rsidR="00FF0C9C" w:rsidRPr="00FF0C9C" w:rsidRDefault="00FF0C9C" w:rsidP="00FF0C9C">
      <w:pPr>
        <w:pStyle w:val="ListParagraph"/>
        <w:rPr>
          <w:b/>
          <w:bCs/>
        </w:rPr>
      </w:pPr>
    </w:p>
    <w:p w:rsidR="00FF0C9C" w:rsidRPr="00FF0C9C" w:rsidRDefault="00FF0C9C" w:rsidP="00FF0C9C">
      <w:pPr>
        <w:rPr>
          <w:b/>
          <w:bCs/>
        </w:rPr>
      </w:pPr>
    </w:p>
    <w:p w:rsidR="00C27523" w:rsidRDefault="00C27523" w:rsidP="00C27523">
      <w:pPr>
        <w:pStyle w:val="ListParagraph"/>
        <w:numPr>
          <w:ilvl w:val="0"/>
          <w:numId w:val="1"/>
        </w:numPr>
        <w:rPr>
          <w:b/>
          <w:bCs/>
        </w:rPr>
      </w:pPr>
      <w:r w:rsidRPr="00C27523">
        <w:rPr>
          <w:b/>
          <w:bCs/>
        </w:rPr>
        <w:t>List the course(s) for which you intend to develop this High Impact Practice:</w:t>
      </w:r>
    </w:p>
    <w:p w:rsidR="00FF0C9C" w:rsidRPr="00FF0C9C" w:rsidRDefault="00FF0C9C" w:rsidP="00FF0C9C">
      <w:pPr>
        <w:rPr>
          <w:b/>
          <w:bCs/>
        </w:rPr>
      </w:pPr>
    </w:p>
    <w:p w:rsidR="00C27523" w:rsidRDefault="00C27523" w:rsidP="00C27523">
      <w:pPr>
        <w:pStyle w:val="ListParagraph"/>
        <w:numPr>
          <w:ilvl w:val="0"/>
          <w:numId w:val="1"/>
        </w:numPr>
      </w:pPr>
      <w:r w:rsidRPr="00C27523">
        <w:rPr>
          <w:b/>
          <w:bCs/>
        </w:rPr>
        <w:t xml:space="preserve">In as much detail as you can provide at this early stage, discuss your plan for a High Impact Practice. </w:t>
      </w:r>
      <w:r w:rsidRPr="00C27523">
        <w:t xml:space="preserve">What is the curricular “trouble spot” you are addressing? Is this proposal for a single course, a set of courses, or a single course across several sections (multiple faculty involvement)? Any other information that would be helpful for the committee to understand your project. </w:t>
      </w:r>
      <w:r w:rsidR="00FF0C9C">
        <w:t xml:space="preserve"> (</w:t>
      </w:r>
      <w:r w:rsidR="00FF0C9C" w:rsidRPr="00FF0C9C">
        <w:rPr>
          <w:highlight w:val="yellow"/>
        </w:rPr>
        <w:t>continued on next page</w:t>
      </w:r>
      <w:r w:rsidR="00FF0C9C">
        <w:t>)</w:t>
      </w:r>
    </w:p>
    <w:p w:rsidR="00C27523" w:rsidRPr="00C27523" w:rsidRDefault="00C27523" w:rsidP="00C27523"/>
    <w:p w:rsidR="00C27523" w:rsidRDefault="00C27523" w:rsidP="00C27523">
      <w:pPr>
        <w:pStyle w:val="ListParagraph"/>
        <w:numPr>
          <w:ilvl w:val="0"/>
          <w:numId w:val="1"/>
        </w:numPr>
      </w:pPr>
      <w:r w:rsidRPr="00C27523">
        <w:rPr>
          <w:b/>
          <w:bCs/>
        </w:rPr>
        <w:lastRenderedPageBreak/>
        <w:t xml:space="preserve">Describe the assessment </w:t>
      </w:r>
      <w:r w:rsidRPr="00C27523">
        <w:t xml:space="preserve">you intend to use to test the efficacy of your project. The AACU’s VALUE Rubrics are a good place to start </w:t>
      </w:r>
      <w:r w:rsidRPr="00C27523">
        <w:rPr>
          <w:b/>
          <w:bCs/>
        </w:rPr>
        <w:t>(</w:t>
      </w:r>
      <w:r w:rsidRPr="00C27523">
        <w:t>http://ow.ly/gUAy9</w:t>
      </w:r>
      <w:r w:rsidRPr="00C27523">
        <w:rPr>
          <w:b/>
          <w:bCs/>
        </w:rPr>
        <w:t xml:space="preserve">) </w:t>
      </w:r>
      <w:r w:rsidRPr="00C27523">
        <w:t xml:space="preserve">George </w:t>
      </w:r>
      <w:proofErr w:type="spellStart"/>
      <w:r w:rsidRPr="00C27523">
        <w:t>Kuh’s</w:t>
      </w:r>
      <w:proofErr w:type="spellEnd"/>
      <w:r w:rsidRPr="00C27523">
        <w:t xml:space="preserve"> notes on Assessing High Impact Practices are also a useful resource (http://ow.ly/gUABw ) </w:t>
      </w:r>
    </w:p>
    <w:p w:rsidR="00FF0C9C" w:rsidRDefault="00FF0C9C"/>
    <w:p w:rsidR="00FF0C9C" w:rsidRDefault="00FF0C9C"/>
    <w:p w:rsidR="00FF0C9C" w:rsidRDefault="00FF0C9C"/>
    <w:p w:rsidR="00FF0C9C" w:rsidRDefault="00FF0C9C">
      <w:bookmarkStart w:id="0" w:name="_GoBack"/>
      <w:bookmarkEnd w:id="0"/>
    </w:p>
    <w:p w:rsidR="00C27523" w:rsidRPr="00420D54" w:rsidRDefault="00C27523" w:rsidP="00420D54">
      <w:pPr>
        <w:pStyle w:val="ListParagraph"/>
        <w:numPr>
          <w:ilvl w:val="0"/>
          <w:numId w:val="1"/>
        </w:numPr>
        <w:rPr>
          <w:b/>
          <w:bCs/>
        </w:rPr>
      </w:pPr>
      <w:r w:rsidRPr="00420D54">
        <w:rPr>
          <w:b/>
          <w:bCs/>
        </w:rPr>
        <w:t xml:space="preserve">Curriculum Development Hours Requested with brief description of tasks (hours per faculty member): </w:t>
      </w:r>
    </w:p>
    <w:p w:rsidR="00420D54" w:rsidRDefault="00420D54" w:rsidP="00C27523"/>
    <w:sectPr w:rsidR="00420D5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C9C" w:rsidRDefault="00FF0C9C" w:rsidP="00FF0C9C">
      <w:pPr>
        <w:spacing w:after="0"/>
      </w:pPr>
      <w:r>
        <w:separator/>
      </w:r>
    </w:p>
  </w:endnote>
  <w:endnote w:type="continuationSeparator" w:id="0">
    <w:p w:rsidR="00FF0C9C" w:rsidRDefault="00FF0C9C" w:rsidP="00FF0C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244099"/>
      <w:docPartObj>
        <w:docPartGallery w:val="Page Numbers (Bottom of Page)"/>
        <w:docPartUnique/>
      </w:docPartObj>
    </w:sdtPr>
    <w:sdtEndPr>
      <w:rPr>
        <w:noProof/>
      </w:rPr>
    </w:sdtEndPr>
    <w:sdtContent>
      <w:p w:rsidR="00FF0C9C" w:rsidRDefault="00FF0C9C">
        <w:pPr>
          <w:pStyle w:val="Footer"/>
        </w:pPr>
        <w:r>
          <w:fldChar w:fldCharType="begin"/>
        </w:r>
        <w:r>
          <w:instrText xml:space="preserve"> PAGE   \* MERGEFORMAT </w:instrText>
        </w:r>
        <w:r>
          <w:fldChar w:fldCharType="separate"/>
        </w:r>
        <w:r>
          <w:rPr>
            <w:noProof/>
          </w:rPr>
          <w:t>1</w:t>
        </w:r>
        <w:r>
          <w:rPr>
            <w:noProof/>
          </w:rPr>
          <w:fldChar w:fldCharType="end"/>
        </w:r>
      </w:p>
    </w:sdtContent>
  </w:sdt>
  <w:p w:rsidR="00FF0C9C" w:rsidRDefault="00FF0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C9C" w:rsidRDefault="00FF0C9C" w:rsidP="00FF0C9C">
      <w:pPr>
        <w:spacing w:after="0"/>
      </w:pPr>
      <w:r>
        <w:separator/>
      </w:r>
    </w:p>
  </w:footnote>
  <w:footnote w:type="continuationSeparator" w:id="0">
    <w:p w:rsidR="00FF0C9C" w:rsidRDefault="00FF0C9C" w:rsidP="00FF0C9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7BFF"/>
    <w:multiLevelType w:val="hybridMultilevel"/>
    <w:tmpl w:val="8EA4C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AC2CF7"/>
    <w:multiLevelType w:val="hybridMultilevel"/>
    <w:tmpl w:val="61F2E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23"/>
    <w:rsid w:val="00420D54"/>
    <w:rsid w:val="006F7E83"/>
    <w:rsid w:val="00B2113E"/>
    <w:rsid w:val="00C27523"/>
    <w:rsid w:val="00FF0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523"/>
    <w:pPr>
      <w:ind w:left="720"/>
      <w:contextualSpacing/>
    </w:pPr>
  </w:style>
  <w:style w:type="character" w:styleId="Hyperlink">
    <w:name w:val="Hyperlink"/>
    <w:basedOn w:val="DefaultParagraphFont"/>
    <w:uiPriority w:val="99"/>
    <w:unhideWhenUsed/>
    <w:rsid w:val="00C27523"/>
    <w:rPr>
      <w:color w:val="0000FF" w:themeColor="hyperlink"/>
      <w:u w:val="single"/>
    </w:rPr>
  </w:style>
  <w:style w:type="paragraph" w:styleId="BalloonText">
    <w:name w:val="Balloon Text"/>
    <w:basedOn w:val="Normal"/>
    <w:link w:val="BalloonTextChar"/>
    <w:uiPriority w:val="99"/>
    <w:semiHidden/>
    <w:unhideWhenUsed/>
    <w:rsid w:val="006F7E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E83"/>
    <w:rPr>
      <w:rFonts w:ascii="Tahoma" w:hAnsi="Tahoma" w:cs="Tahoma"/>
      <w:sz w:val="16"/>
      <w:szCs w:val="16"/>
    </w:rPr>
  </w:style>
  <w:style w:type="paragraph" w:styleId="Header">
    <w:name w:val="header"/>
    <w:basedOn w:val="Normal"/>
    <w:link w:val="HeaderChar"/>
    <w:uiPriority w:val="99"/>
    <w:unhideWhenUsed/>
    <w:rsid w:val="00FF0C9C"/>
    <w:pPr>
      <w:tabs>
        <w:tab w:val="center" w:pos="4680"/>
        <w:tab w:val="right" w:pos="9360"/>
      </w:tabs>
      <w:spacing w:after="0"/>
    </w:pPr>
  </w:style>
  <w:style w:type="character" w:customStyle="1" w:styleId="HeaderChar">
    <w:name w:val="Header Char"/>
    <w:basedOn w:val="DefaultParagraphFont"/>
    <w:link w:val="Header"/>
    <w:uiPriority w:val="99"/>
    <w:rsid w:val="00FF0C9C"/>
  </w:style>
  <w:style w:type="paragraph" w:styleId="Footer">
    <w:name w:val="footer"/>
    <w:basedOn w:val="Normal"/>
    <w:link w:val="FooterChar"/>
    <w:uiPriority w:val="99"/>
    <w:unhideWhenUsed/>
    <w:rsid w:val="00FF0C9C"/>
    <w:pPr>
      <w:tabs>
        <w:tab w:val="center" w:pos="4680"/>
        <w:tab w:val="right" w:pos="9360"/>
      </w:tabs>
      <w:spacing w:after="0"/>
    </w:pPr>
  </w:style>
  <w:style w:type="character" w:customStyle="1" w:styleId="FooterChar">
    <w:name w:val="Footer Char"/>
    <w:basedOn w:val="DefaultParagraphFont"/>
    <w:link w:val="Footer"/>
    <w:uiPriority w:val="99"/>
    <w:rsid w:val="00FF0C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523"/>
    <w:pPr>
      <w:ind w:left="720"/>
      <w:contextualSpacing/>
    </w:pPr>
  </w:style>
  <w:style w:type="character" w:styleId="Hyperlink">
    <w:name w:val="Hyperlink"/>
    <w:basedOn w:val="DefaultParagraphFont"/>
    <w:uiPriority w:val="99"/>
    <w:unhideWhenUsed/>
    <w:rsid w:val="00C27523"/>
    <w:rPr>
      <w:color w:val="0000FF" w:themeColor="hyperlink"/>
      <w:u w:val="single"/>
    </w:rPr>
  </w:style>
  <w:style w:type="paragraph" w:styleId="BalloonText">
    <w:name w:val="Balloon Text"/>
    <w:basedOn w:val="Normal"/>
    <w:link w:val="BalloonTextChar"/>
    <w:uiPriority w:val="99"/>
    <w:semiHidden/>
    <w:unhideWhenUsed/>
    <w:rsid w:val="006F7E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E83"/>
    <w:rPr>
      <w:rFonts w:ascii="Tahoma" w:hAnsi="Tahoma" w:cs="Tahoma"/>
      <w:sz w:val="16"/>
      <w:szCs w:val="16"/>
    </w:rPr>
  </w:style>
  <w:style w:type="paragraph" w:styleId="Header">
    <w:name w:val="header"/>
    <w:basedOn w:val="Normal"/>
    <w:link w:val="HeaderChar"/>
    <w:uiPriority w:val="99"/>
    <w:unhideWhenUsed/>
    <w:rsid w:val="00FF0C9C"/>
    <w:pPr>
      <w:tabs>
        <w:tab w:val="center" w:pos="4680"/>
        <w:tab w:val="right" w:pos="9360"/>
      </w:tabs>
      <w:spacing w:after="0"/>
    </w:pPr>
  </w:style>
  <w:style w:type="character" w:customStyle="1" w:styleId="HeaderChar">
    <w:name w:val="Header Char"/>
    <w:basedOn w:val="DefaultParagraphFont"/>
    <w:link w:val="Header"/>
    <w:uiPriority w:val="99"/>
    <w:rsid w:val="00FF0C9C"/>
  </w:style>
  <w:style w:type="paragraph" w:styleId="Footer">
    <w:name w:val="footer"/>
    <w:basedOn w:val="Normal"/>
    <w:link w:val="FooterChar"/>
    <w:uiPriority w:val="99"/>
    <w:unhideWhenUsed/>
    <w:rsid w:val="00FF0C9C"/>
    <w:pPr>
      <w:tabs>
        <w:tab w:val="center" w:pos="4680"/>
        <w:tab w:val="right" w:pos="9360"/>
      </w:tabs>
      <w:spacing w:after="0"/>
    </w:pPr>
  </w:style>
  <w:style w:type="character" w:customStyle="1" w:styleId="FooterChar">
    <w:name w:val="Footer Char"/>
    <w:basedOn w:val="DefaultParagraphFont"/>
    <w:link w:val="Footer"/>
    <w:uiPriority w:val="99"/>
    <w:rsid w:val="00FF0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715E-ECE6-4958-A62E-25298AE8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nwtech</dc:creator>
  <cp:lastModifiedBy>nwtech</cp:lastModifiedBy>
  <cp:revision>2</cp:revision>
  <dcterms:created xsi:type="dcterms:W3CDTF">2013-01-29T19:26:00Z</dcterms:created>
  <dcterms:modified xsi:type="dcterms:W3CDTF">2013-01-29T19:55:00Z</dcterms:modified>
</cp:coreProperties>
</file>