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2C1" w:rsidRDefault="008242C1" w:rsidP="008242C1">
      <w:pPr>
        <w:rPr>
          <w:rFonts w:ascii="Arial" w:hAnsi="Arial" w:cs="Arial"/>
          <w:b/>
          <w:bCs/>
        </w:rPr>
      </w:pPr>
      <w:bookmarkStart w:id="0" w:name="Check1"/>
      <w:bookmarkStart w:id="1" w:name="Check3"/>
      <w:bookmarkStart w:id="2" w:name="Check4"/>
      <w:bookmarkStart w:id="3" w:name="Check5"/>
      <w:bookmarkStart w:id="4" w:name="Check6"/>
      <w:bookmarkStart w:id="5" w:name="Check7"/>
      <w:r w:rsidRPr="00963790">
        <w:rPr>
          <w:rFonts w:ascii="Arial" w:hAnsi="Arial" w:cs="Arial"/>
          <w:noProof/>
          <w:sz w:val="20"/>
        </w:rPr>
        <w:drawing>
          <wp:anchor distT="0" distB="0" distL="114300" distR="114300" simplePos="0" relativeHeight="251659264" behindDoc="0" locked="0" layoutInCell="1" allowOverlap="1" wp14:anchorId="2AF3A043" wp14:editId="5F57E8AE">
            <wp:simplePos x="0" y="0"/>
            <wp:positionH relativeFrom="column">
              <wp:posOffset>29845</wp:posOffset>
            </wp:positionH>
            <wp:positionV relativeFrom="paragraph">
              <wp:posOffset>275590</wp:posOffset>
            </wp:positionV>
            <wp:extent cx="1463040" cy="526415"/>
            <wp:effectExtent l="0" t="0" r="381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463040" cy="526415"/>
                    </a:xfrm>
                    <a:prstGeom prst="rect">
                      <a:avLst/>
                    </a:prstGeom>
                    <a:noFill/>
                    <a:ln w="9525">
                      <a:noFill/>
                      <a:miter lim="800000"/>
                      <a:headEnd/>
                      <a:tailEnd/>
                    </a:ln>
                  </pic:spPr>
                </pic:pic>
              </a:graphicData>
            </a:graphic>
          </wp:anchor>
        </w:drawing>
      </w:r>
    </w:p>
    <w:p w:rsidR="008242C1" w:rsidRDefault="008242C1" w:rsidP="008242C1">
      <w:pPr>
        <w:rPr>
          <w:rFonts w:ascii="Arial" w:hAnsi="Arial" w:cs="Arial"/>
          <w:b/>
          <w:bCs/>
        </w:rPr>
      </w:pPr>
    </w:p>
    <w:bookmarkEnd w:id="0"/>
    <w:bookmarkEnd w:id="1"/>
    <w:bookmarkEnd w:id="2"/>
    <w:bookmarkEnd w:id="3"/>
    <w:bookmarkEnd w:id="4"/>
    <w:bookmarkEnd w:id="5"/>
    <w:p w:rsidR="008242C1" w:rsidRPr="00963790" w:rsidRDefault="008242C1" w:rsidP="008242C1">
      <w:pPr>
        <w:rPr>
          <w:rFonts w:ascii="Arial" w:hAnsi="Arial" w:cs="Arial"/>
          <w:b/>
          <w:bCs/>
        </w:rPr>
      </w:pPr>
      <w:proofErr w:type="gramStart"/>
      <w:r w:rsidRPr="00963790">
        <w:rPr>
          <w:rFonts w:ascii="Arial" w:hAnsi="Arial" w:cs="Arial"/>
          <w:b/>
          <w:bCs/>
        </w:rPr>
        <w:t>Section 1.</w:t>
      </w:r>
      <w:proofErr w:type="gramEnd"/>
      <w:r w:rsidRPr="00963790">
        <w:rPr>
          <w:rFonts w:ascii="Arial" w:hAnsi="Arial" w:cs="Arial"/>
          <w:b/>
          <w:bCs/>
        </w:rPr>
        <w:t xml:space="preserve"> Proposed Course Outline </w:t>
      </w:r>
      <w:r w:rsidRPr="00963790">
        <w:rPr>
          <w:rFonts w:ascii="Arial" w:hAnsi="Arial" w:cs="Arial"/>
          <w:sz w:val="20"/>
          <w:szCs w:val="20"/>
        </w:rPr>
        <w:t>(A general statement of course content that informs class syllabus construction. Once approved, all sections of a given course must include this content, no matter which instructor teaches the course, or the mode of delivery. Divisions must include this new course outline in the Divisional Course Outline binder as required by COPPs.)</w:t>
      </w:r>
    </w:p>
    <w:p w:rsidR="008242C1" w:rsidRDefault="008242C1" w:rsidP="008242C1">
      <w:pPr>
        <w:tabs>
          <w:tab w:val="left" w:pos="11125"/>
        </w:tabs>
        <w:spacing w:after="40"/>
        <w:rPr>
          <w:rFonts w:ascii="Arial" w:hAnsi="Arial" w:cs="Arial"/>
          <w:sz w:val="20"/>
          <w:szCs w:val="20"/>
        </w:rPr>
      </w:pPr>
    </w:p>
    <w:p w:rsidR="008242C1" w:rsidRPr="00963790" w:rsidRDefault="008242C1" w:rsidP="008242C1">
      <w:pPr>
        <w:tabs>
          <w:tab w:val="left" w:pos="11125"/>
        </w:tabs>
        <w:spacing w:after="40"/>
        <w:rPr>
          <w:rFonts w:ascii="Arial" w:eastAsia="Arial Unicode MS" w:hAnsi="Arial" w:cs="Arial"/>
        </w:rPr>
      </w:pPr>
      <w:r w:rsidRPr="00963790">
        <w:rPr>
          <w:rFonts w:ascii="Arial" w:hAnsi="Arial" w:cs="Arial"/>
          <w:sz w:val="20"/>
          <w:szCs w:val="20"/>
        </w:rPr>
        <w:t xml:space="preserve">Course Number: </w:t>
      </w:r>
      <w:r w:rsidRPr="00963790">
        <w:rPr>
          <w:rFonts w:ascii="Arial" w:hAnsi="Arial" w:cs="Arial"/>
          <w:b/>
          <w:bCs/>
          <w:u w:val="single"/>
        </w:rPr>
        <w:t xml:space="preserve">WATR </w:t>
      </w:r>
      <w:proofErr w:type="gramStart"/>
      <w:r w:rsidRPr="00963790">
        <w:rPr>
          <w:rFonts w:ascii="Arial" w:hAnsi="Arial" w:cs="Arial"/>
          <w:b/>
          <w:bCs/>
          <w:u w:val="single"/>
        </w:rPr>
        <w:t xml:space="preserve">150 </w:t>
      </w:r>
      <w:r w:rsidRPr="00963790">
        <w:rPr>
          <w:rFonts w:ascii="Arial" w:eastAsia="Arial Unicode MS" w:hAnsi="Arial" w:cs="Arial"/>
        </w:rPr>
        <w:t xml:space="preserve"> </w:t>
      </w:r>
      <w:r w:rsidRPr="00963790">
        <w:rPr>
          <w:rFonts w:ascii="Arial" w:hAnsi="Arial" w:cs="Arial"/>
          <w:sz w:val="20"/>
          <w:szCs w:val="20"/>
        </w:rPr>
        <w:t>Full</w:t>
      </w:r>
      <w:proofErr w:type="gramEnd"/>
      <w:r w:rsidRPr="00963790">
        <w:rPr>
          <w:rFonts w:ascii="Arial" w:hAnsi="Arial" w:cs="Arial"/>
          <w:sz w:val="20"/>
          <w:szCs w:val="20"/>
        </w:rPr>
        <w:t xml:space="preserve"> Course Title for print catalog:</w:t>
      </w:r>
      <w:r w:rsidRPr="00963790">
        <w:rPr>
          <w:rFonts w:ascii="Arial" w:hAnsi="Arial" w:cs="Arial"/>
        </w:rPr>
        <w:t xml:space="preserve"> </w:t>
      </w:r>
      <w:r w:rsidRPr="00963790">
        <w:rPr>
          <w:rFonts w:ascii="Arial" w:hAnsi="Arial" w:cs="Arial"/>
          <w:b/>
          <w:bCs/>
          <w:u w:val="single"/>
        </w:rPr>
        <w:t>Water Resource Economics</w:t>
      </w:r>
    </w:p>
    <w:p w:rsidR="008242C1" w:rsidRPr="00963790" w:rsidRDefault="008242C1" w:rsidP="008242C1">
      <w:pPr>
        <w:spacing w:after="40"/>
        <w:ind w:hanging="14"/>
        <w:rPr>
          <w:rFonts w:ascii="Arial" w:hAnsi="Arial" w:cs="Arial"/>
          <w:sz w:val="20"/>
          <w:szCs w:val="20"/>
        </w:rPr>
      </w:pPr>
      <w:r w:rsidRPr="00963790">
        <w:rPr>
          <w:rFonts w:ascii="Arial" w:hAnsi="Arial" w:cs="Arial"/>
          <w:bCs/>
          <w:sz w:val="20"/>
          <w:szCs w:val="20"/>
        </w:rPr>
        <w:t xml:space="preserve">Abbreviated </w:t>
      </w:r>
      <w:r w:rsidRPr="00963790">
        <w:rPr>
          <w:rFonts w:ascii="Arial" w:hAnsi="Arial" w:cs="Arial"/>
          <w:sz w:val="20"/>
          <w:szCs w:val="20"/>
        </w:rPr>
        <w:t>Course Title for Banner:</w:t>
      </w:r>
      <w:r w:rsidRPr="00963790">
        <w:rPr>
          <w:rFonts w:ascii="Arial" w:hAnsi="Arial" w:cs="Arial"/>
          <w:b/>
          <w:bCs/>
          <w:sz w:val="20"/>
          <w:szCs w:val="20"/>
        </w:rPr>
        <w:t xml:space="preserve"> </w:t>
      </w:r>
      <w:r w:rsidRPr="00963790">
        <w:rPr>
          <w:rFonts w:ascii="Arial" w:hAnsi="Arial" w:cs="Arial"/>
          <w:b/>
          <w:bCs/>
          <w:u w:val="single"/>
        </w:rPr>
        <w:t>Water Resource Economics</w:t>
      </w:r>
      <w:r w:rsidRPr="00963790">
        <w:rPr>
          <w:rFonts w:ascii="Arial" w:hAnsi="Arial" w:cs="Arial"/>
          <w:sz w:val="20"/>
          <w:szCs w:val="20"/>
        </w:rPr>
        <w:t xml:space="preserve"> (30 character limit)</w:t>
      </w:r>
    </w:p>
    <w:p w:rsidR="008242C1" w:rsidRPr="00963790" w:rsidRDefault="008242C1" w:rsidP="008242C1">
      <w:pPr>
        <w:spacing w:after="40"/>
        <w:ind w:hanging="14"/>
        <w:rPr>
          <w:rFonts w:ascii="Arial" w:hAnsi="Arial" w:cs="Arial"/>
          <w:sz w:val="20"/>
          <w:szCs w:val="20"/>
        </w:rPr>
      </w:pPr>
      <w:r w:rsidRPr="00963790">
        <w:rPr>
          <w:rFonts w:ascii="Arial" w:hAnsi="Arial" w:cs="Arial"/>
          <w:sz w:val="20"/>
          <w:szCs w:val="20"/>
        </w:rPr>
        <w:t xml:space="preserve">Prerequisites: </w:t>
      </w:r>
      <w:bookmarkStart w:id="6" w:name="Text13"/>
      <w:r w:rsidRPr="00963790">
        <w:rPr>
          <w:rFonts w:ascii="Arial" w:hAnsi="Arial" w:cs="Arial"/>
          <w:sz w:val="20"/>
          <w:szCs w:val="20"/>
        </w:rPr>
        <w:t>MATH 095</w:t>
      </w:r>
      <w:r w:rsidRPr="00963790">
        <w:rPr>
          <w:rFonts w:ascii="Arial" w:hAnsi="Arial" w:cs="Arial"/>
        </w:rPr>
        <w:fldChar w:fldCharType="begin">
          <w:ffData>
            <w:name w:val="Text13"/>
            <w:enabled/>
            <w:calcOnExit w:val="0"/>
            <w:textInput>
              <w:maxLength w:val="45"/>
            </w:textInput>
          </w:ffData>
        </w:fldChar>
      </w:r>
      <w:r w:rsidRPr="00963790">
        <w:rPr>
          <w:rFonts w:ascii="Arial" w:hAnsi="Arial" w:cs="Arial"/>
        </w:rPr>
        <w:instrText xml:space="preserve"> FORMTEXT </w:instrText>
      </w:r>
      <w:r w:rsidRPr="00963790">
        <w:rPr>
          <w:rFonts w:ascii="Arial" w:hAnsi="Arial" w:cs="Arial"/>
        </w:rPr>
      </w:r>
      <w:r w:rsidRPr="00963790">
        <w:rPr>
          <w:rFonts w:ascii="Arial" w:hAnsi="Arial" w:cs="Arial"/>
        </w:rPr>
        <w:fldChar w:fldCharType="separate"/>
      </w:r>
      <w:r w:rsidRPr="00963790">
        <w:rPr>
          <w:rFonts w:ascii="Arial" w:hAnsi="Arial" w:cs="Arial"/>
        </w:rPr>
        <w:t> </w:t>
      </w:r>
      <w:r w:rsidRPr="00963790">
        <w:rPr>
          <w:rFonts w:ascii="Arial" w:hAnsi="Arial" w:cs="Arial"/>
        </w:rPr>
        <w:t> </w:t>
      </w:r>
      <w:r w:rsidRPr="00963790">
        <w:rPr>
          <w:rFonts w:ascii="Arial" w:hAnsi="Arial" w:cs="Arial"/>
        </w:rPr>
        <w:t> </w:t>
      </w:r>
      <w:r w:rsidRPr="00963790">
        <w:rPr>
          <w:rFonts w:ascii="Arial" w:hAnsi="Arial" w:cs="Arial"/>
        </w:rPr>
        <w:t> </w:t>
      </w:r>
      <w:r w:rsidRPr="00963790">
        <w:rPr>
          <w:rFonts w:ascii="Arial" w:hAnsi="Arial" w:cs="Arial"/>
        </w:rPr>
        <w:t> </w:t>
      </w:r>
      <w:r w:rsidRPr="00963790">
        <w:rPr>
          <w:rFonts w:ascii="Arial" w:hAnsi="Arial" w:cs="Arial"/>
        </w:rPr>
        <w:fldChar w:fldCharType="end"/>
      </w:r>
      <w:bookmarkEnd w:id="6"/>
      <w:r w:rsidRPr="00963790">
        <w:rPr>
          <w:rFonts w:ascii="Arial" w:hAnsi="Arial" w:cs="Arial"/>
        </w:rPr>
        <w:t xml:space="preserve"> </w:t>
      </w:r>
    </w:p>
    <w:p w:rsidR="008242C1" w:rsidRPr="00963790" w:rsidRDefault="008242C1" w:rsidP="008242C1">
      <w:pPr>
        <w:spacing w:after="40"/>
        <w:ind w:hanging="14"/>
        <w:rPr>
          <w:rFonts w:ascii="Arial" w:hAnsi="Arial" w:cs="Arial"/>
          <w:sz w:val="20"/>
          <w:szCs w:val="20"/>
        </w:rPr>
      </w:pPr>
      <w:r w:rsidRPr="00963790">
        <w:rPr>
          <w:rFonts w:ascii="Arial" w:hAnsi="Arial" w:cs="Arial"/>
          <w:sz w:val="20"/>
          <w:szCs w:val="20"/>
        </w:rPr>
        <w:t xml:space="preserve">Co-requisites: </w:t>
      </w:r>
    </w:p>
    <w:p w:rsidR="008242C1" w:rsidRPr="00963790" w:rsidRDefault="008242C1" w:rsidP="008242C1">
      <w:pPr>
        <w:spacing w:after="40"/>
        <w:ind w:hanging="11"/>
        <w:rPr>
          <w:rFonts w:ascii="Arial" w:hAnsi="Arial" w:cs="Arial"/>
          <w:sz w:val="20"/>
          <w:szCs w:val="20"/>
        </w:rPr>
      </w:pPr>
      <w:r w:rsidRPr="00963790">
        <w:rPr>
          <w:rFonts w:ascii="Arial" w:hAnsi="Arial" w:cs="Arial"/>
          <w:sz w:val="20"/>
          <w:szCs w:val="20"/>
        </w:rPr>
        <w:t xml:space="preserve">Grade Option: </w:t>
      </w:r>
      <w:bookmarkStart w:id="7" w:name="Check41"/>
      <w:r w:rsidRPr="00963790">
        <w:rPr>
          <w:rFonts w:ascii="Arial" w:hAnsi="Arial" w:cs="Arial"/>
          <w:sz w:val="20"/>
          <w:szCs w:val="20"/>
        </w:rPr>
        <w:fldChar w:fldCharType="begin">
          <w:ffData>
            <w:name w:val="Check41"/>
            <w:enabled/>
            <w:calcOnExit w:val="0"/>
            <w:checkBox>
              <w:sizeAuto/>
              <w:default w:val="1"/>
            </w:checkBox>
          </w:ffData>
        </w:fldChar>
      </w:r>
      <w:r w:rsidRPr="00963790">
        <w:rPr>
          <w:rFonts w:ascii="Arial" w:hAnsi="Arial" w:cs="Arial"/>
          <w:sz w:val="20"/>
          <w:szCs w:val="20"/>
        </w:rPr>
        <w:instrText xml:space="preserve"> FORMCHECKBOX </w:instrText>
      </w:r>
      <w:r w:rsidRPr="00963790">
        <w:rPr>
          <w:rFonts w:ascii="Arial" w:hAnsi="Arial" w:cs="Arial"/>
          <w:sz w:val="20"/>
          <w:szCs w:val="20"/>
        </w:rPr>
      </w:r>
      <w:r w:rsidRPr="00963790">
        <w:rPr>
          <w:rFonts w:ascii="Arial" w:hAnsi="Arial" w:cs="Arial"/>
          <w:sz w:val="20"/>
          <w:szCs w:val="20"/>
        </w:rPr>
        <w:fldChar w:fldCharType="end"/>
      </w:r>
      <w:bookmarkEnd w:id="7"/>
      <w:r w:rsidRPr="00963790">
        <w:rPr>
          <w:rFonts w:ascii="Arial" w:hAnsi="Arial" w:cs="Arial"/>
          <w:sz w:val="20"/>
          <w:szCs w:val="20"/>
        </w:rPr>
        <w:t xml:space="preserve"> Graded (with P/NP option)  </w:t>
      </w:r>
      <w:bookmarkStart w:id="8" w:name="Check42"/>
      <w:r w:rsidRPr="00963790">
        <w:rPr>
          <w:rFonts w:ascii="Arial" w:hAnsi="Arial" w:cs="Arial"/>
          <w:sz w:val="20"/>
          <w:szCs w:val="20"/>
        </w:rPr>
        <w:tab/>
      </w:r>
      <w:r w:rsidRPr="00963790">
        <w:rPr>
          <w:rFonts w:ascii="Arial" w:hAnsi="Arial" w:cs="Arial"/>
          <w:sz w:val="20"/>
          <w:szCs w:val="20"/>
        </w:rPr>
        <w:fldChar w:fldCharType="begin">
          <w:ffData>
            <w:name w:val="Check42"/>
            <w:enabled/>
            <w:calcOnExit w:val="0"/>
            <w:checkBox>
              <w:sizeAuto/>
              <w:default w:val="0"/>
              <w:checked w:val="0"/>
            </w:checkBox>
          </w:ffData>
        </w:fldChar>
      </w:r>
      <w:r w:rsidRPr="00963790">
        <w:rPr>
          <w:rFonts w:ascii="Arial" w:hAnsi="Arial" w:cs="Arial"/>
          <w:sz w:val="20"/>
          <w:szCs w:val="20"/>
        </w:rPr>
        <w:instrText xml:space="preserve"> FORMCHECKBOX </w:instrText>
      </w:r>
      <w:r w:rsidRPr="00963790">
        <w:rPr>
          <w:rFonts w:ascii="Arial" w:hAnsi="Arial" w:cs="Arial"/>
          <w:sz w:val="20"/>
          <w:szCs w:val="20"/>
        </w:rPr>
      </w:r>
      <w:r w:rsidRPr="00963790">
        <w:rPr>
          <w:rFonts w:ascii="Arial" w:hAnsi="Arial" w:cs="Arial"/>
          <w:sz w:val="20"/>
          <w:szCs w:val="20"/>
        </w:rPr>
        <w:fldChar w:fldCharType="end"/>
      </w:r>
      <w:bookmarkEnd w:id="8"/>
      <w:r w:rsidRPr="00963790">
        <w:rPr>
          <w:rFonts w:ascii="Arial" w:hAnsi="Arial" w:cs="Arial"/>
          <w:sz w:val="20"/>
          <w:szCs w:val="20"/>
        </w:rPr>
        <w:t xml:space="preserve"> Pass/No Pass only</w:t>
      </w:r>
    </w:p>
    <w:p w:rsidR="008242C1" w:rsidRPr="00963790" w:rsidRDefault="008242C1" w:rsidP="008242C1">
      <w:pPr>
        <w:ind w:hanging="11"/>
        <w:rPr>
          <w:rFonts w:ascii="Arial" w:hAnsi="Arial" w:cs="Arial"/>
          <w:sz w:val="8"/>
          <w:szCs w:val="8"/>
        </w:rPr>
      </w:pPr>
    </w:p>
    <w:tbl>
      <w:tblPr>
        <w:tblW w:w="10260"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0"/>
        <w:gridCol w:w="2791"/>
        <w:gridCol w:w="2608"/>
      </w:tblGrid>
      <w:tr w:rsidR="008242C1" w:rsidRPr="00963790" w:rsidTr="00F06987">
        <w:tc>
          <w:tcPr>
            <w:tcW w:w="1053" w:type="pct"/>
          </w:tcPr>
          <w:p w:rsidR="008242C1" w:rsidRPr="00963790" w:rsidRDefault="008242C1" w:rsidP="00F06987">
            <w:pPr>
              <w:rPr>
                <w:rFonts w:ascii="Arial" w:hAnsi="Arial" w:cs="Arial"/>
                <w:b/>
                <w:bCs/>
                <w:sz w:val="22"/>
                <w:szCs w:val="22"/>
              </w:rPr>
            </w:pPr>
            <w:r w:rsidRPr="00963790">
              <w:rPr>
                <w:rFonts w:ascii="Arial" w:hAnsi="Arial" w:cs="Arial"/>
                <w:b/>
                <w:bCs/>
                <w:sz w:val="22"/>
                <w:szCs w:val="22"/>
              </w:rPr>
              <w:t>Number/Type Credits</w:t>
            </w:r>
          </w:p>
        </w:tc>
        <w:tc>
          <w:tcPr>
            <w:tcW w:w="1316" w:type="pct"/>
          </w:tcPr>
          <w:p w:rsidR="008242C1" w:rsidRPr="00963790" w:rsidRDefault="008242C1" w:rsidP="00F06987">
            <w:pPr>
              <w:rPr>
                <w:rFonts w:ascii="Arial" w:hAnsi="Arial" w:cs="Arial"/>
                <w:b/>
                <w:bCs/>
                <w:sz w:val="22"/>
                <w:szCs w:val="22"/>
              </w:rPr>
            </w:pPr>
            <w:r w:rsidRPr="00963790">
              <w:rPr>
                <w:rFonts w:ascii="Arial" w:hAnsi="Arial" w:cs="Arial"/>
                <w:b/>
                <w:bCs/>
                <w:sz w:val="22"/>
                <w:szCs w:val="22"/>
              </w:rPr>
              <w:t>Term Minimum Contact</w:t>
            </w:r>
          </w:p>
        </w:tc>
        <w:tc>
          <w:tcPr>
            <w:tcW w:w="1360" w:type="pct"/>
          </w:tcPr>
          <w:p w:rsidR="008242C1" w:rsidRPr="00963790" w:rsidRDefault="008242C1" w:rsidP="00F06987">
            <w:pPr>
              <w:rPr>
                <w:rFonts w:ascii="Arial" w:hAnsi="Arial" w:cs="Arial"/>
                <w:b/>
                <w:bCs/>
                <w:sz w:val="22"/>
                <w:szCs w:val="22"/>
              </w:rPr>
            </w:pPr>
            <w:r w:rsidRPr="00963790">
              <w:rPr>
                <w:rFonts w:ascii="Arial" w:hAnsi="Arial" w:cs="Arial"/>
                <w:b/>
                <w:bCs/>
                <w:sz w:val="22"/>
                <w:szCs w:val="22"/>
              </w:rPr>
              <w:t>Term Maximum Contact</w:t>
            </w:r>
          </w:p>
        </w:tc>
        <w:tc>
          <w:tcPr>
            <w:tcW w:w="1271" w:type="pct"/>
          </w:tcPr>
          <w:p w:rsidR="008242C1" w:rsidRPr="00963790" w:rsidRDefault="008242C1" w:rsidP="00F06987">
            <w:pPr>
              <w:rPr>
                <w:rFonts w:ascii="Arial" w:hAnsi="Arial" w:cs="Arial"/>
                <w:b/>
                <w:bCs/>
                <w:sz w:val="22"/>
                <w:szCs w:val="22"/>
              </w:rPr>
            </w:pPr>
            <w:r w:rsidRPr="00963790">
              <w:rPr>
                <w:rFonts w:ascii="Arial" w:hAnsi="Arial" w:cs="Arial"/>
                <w:b/>
                <w:bCs/>
                <w:sz w:val="22"/>
                <w:szCs w:val="22"/>
              </w:rPr>
              <w:t>11-Week Term Contact</w:t>
            </w:r>
          </w:p>
        </w:tc>
      </w:tr>
      <w:tr w:rsidR="008242C1" w:rsidRPr="00963790" w:rsidTr="00F06987">
        <w:tc>
          <w:tcPr>
            <w:tcW w:w="1053" w:type="pct"/>
          </w:tcPr>
          <w:p w:rsidR="008242C1" w:rsidRPr="00963790" w:rsidRDefault="008242C1" w:rsidP="00F06987">
            <w:pPr>
              <w:rPr>
                <w:rFonts w:ascii="Arial" w:hAnsi="Arial" w:cs="Arial"/>
                <w:sz w:val="18"/>
                <w:szCs w:val="18"/>
              </w:rPr>
            </w:pPr>
            <w:r>
              <w:rPr>
                <w:rFonts w:ascii="Arial" w:hAnsi="Arial" w:cs="Arial"/>
                <w:sz w:val="18"/>
                <w:szCs w:val="18"/>
                <w:u w:val="single"/>
              </w:rPr>
              <w:t>2</w:t>
            </w:r>
            <w:r w:rsidRPr="00963790">
              <w:rPr>
                <w:rFonts w:ascii="Arial" w:hAnsi="Arial" w:cs="Arial"/>
                <w:sz w:val="18"/>
                <w:szCs w:val="18"/>
              </w:rPr>
              <w:t xml:space="preserve"> Lecture</w:t>
            </w:r>
          </w:p>
        </w:tc>
        <w:tc>
          <w:tcPr>
            <w:tcW w:w="1316" w:type="pct"/>
          </w:tcPr>
          <w:p w:rsidR="008242C1" w:rsidRPr="00963790" w:rsidRDefault="008242C1" w:rsidP="00F06987">
            <w:pPr>
              <w:rPr>
                <w:rFonts w:ascii="Arial" w:hAnsi="Arial" w:cs="Arial"/>
                <w:sz w:val="18"/>
                <w:szCs w:val="18"/>
              </w:rPr>
            </w:pPr>
            <w:r>
              <w:rPr>
                <w:rFonts w:ascii="Arial" w:hAnsi="Arial" w:cs="Arial"/>
                <w:sz w:val="18"/>
                <w:szCs w:val="18"/>
                <w:u w:val="single"/>
              </w:rPr>
              <w:t>20</w:t>
            </w:r>
            <w:r w:rsidRPr="00963790">
              <w:rPr>
                <w:rFonts w:ascii="Arial" w:hAnsi="Arial" w:cs="Arial"/>
                <w:sz w:val="18"/>
                <w:szCs w:val="18"/>
              </w:rPr>
              <w:t xml:space="preserve"> hours (lecture credits x 10)</w:t>
            </w:r>
          </w:p>
        </w:tc>
        <w:tc>
          <w:tcPr>
            <w:tcW w:w="1360" w:type="pct"/>
          </w:tcPr>
          <w:p w:rsidR="008242C1" w:rsidRPr="00963790" w:rsidRDefault="008242C1" w:rsidP="00F06987">
            <w:pPr>
              <w:rPr>
                <w:rFonts w:ascii="Arial" w:hAnsi="Arial" w:cs="Arial"/>
                <w:sz w:val="18"/>
                <w:szCs w:val="18"/>
              </w:rPr>
            </w:pPr>
            <w:r>
              <w:rPr>
                <w:rFonts w:ascii="Arial" w:hAnsi="Arial" w:cs="Arial"/>
                <w:sz w:val="18"/>
                <w:szCs w:val="18"/>
                <w:u w:val="single"/>
              </w:rPr>
              <w:t>24</w:t>
            </w:r>
            <w:r w:rsidRPr="00963790">
              <w:rPr>
                <w:rFonts w:ascii="Arial" w:hAnsi="Arial" w:cs="Arial"/>
                <w:sz w:val="18"/>
                <w:szCs w:val="18"/>
              </w:rPr>
              <w:t xml:space="preserve"> hours (lecture credits x 12)</w:t>
            </w:r>
          </w:p>
        </w:tc>
        <w:tc>
          <w:tcPr>
            <w:tcW w:w="1271" w:type="pct"/>
          </w:tcPr>
          <w:p w:rsidR="008242C1" w:rsidRPr="00963790" w:rsidRDefault="008242C1" w:rsidP="00F06987">
            <w:pPr>
              <w:rPr>
                <w:rFonts w:ascii="Arial" w:hAnsi="Arial" w:cs="Arial"/>
                <w:sz w:val="18"/>
                <w:szCs w:val="18"/>
              </w:rPr>
            </w:pPr>
            <w:r>
              <w:rPr>
                <w:rFonts w:ascii="Arial" w:hAnsi="Arial" w:cs="Arial"/>
                <w:sz w:val="18"/>
                <w:szCs w:val="18"/>
                <w:u w:val="single"/>
              </w:rPr>
              <w:t>22</w:t>
            </w:r>
            <w:r w:rsidRPr="00963790">
              <w:rPr>
                <w:rFonts w:ascii="Arial" w:hAnsi="Arial" w:cs="Arial"/>
                <w:sz w:val="18"/>
                <w:szCs w:val="18"/>
              </w:rPr>
              <w:t xml:space="preserve"> hours (lecture credits x 11)</w:t>
            </w:r>
          </w:p>
        </w:tc>
      </w:tr>
      <w:tr w:rsidR="008242C1" w:rsidRPr="00963790" w:rsidTr="00F06987">
        <w:tc>
          <w:tcPr>
            <w:tcW w:w="1053" w:type="pct"/>
          </w:tcPr>
          <w:p w:rsidR="008242C1" w:rsidRPr="00963790" w:rsidRDefault="008242C1" w:rsidP="00F06987">
            <w:pPr>
              <w:rPr>
                <w:rFonts w:ascii="Arial" w:hAnsi="Arial" w:cs="Arial"/>
                <w:sz w:val="18"/>
                <w:szCs w:val="18"/>
              </w:rPr>
            </w:pPr>
            <w:r w:rsidRPr="00963790">
              <w:rPr>
                <w:rFonts w:ascii="Arial" w:hAnsi="Arial" w:cs="Arial"/>
                <w:sz w:val="18"/>
                <w:szCs w:val="18"/>
                <w:u w:val="single"/>
              </w:rPr>
              <w:t>2_</w:t>
            </w:r>
            <w:r w:rsidRPr="00963790">
              <w:rPr>
                <w:rFonts w:ascii="Arial" w:hAnsi="Arial" w:cs="Arial"/>
                <w:sz w:val="18"/>
                <w:szCs w:val="18"/>
              </w:rPr>
              <w:t xml:space="preserve"> </w:t>
            </w:r>
            <w:proofErr w:type="spellStart"/>
            <w:r w:rsidRPr="00963790">
              <w:rPr>
                <w:rFonts w:ascii="Arial" w:hAnsi="Arial" w:cs="Arial"/>
                <w:sz w:val="18"/>
                <w:szCs w:val="18"/>
              </w:rPr>
              <w:t>Lec</w:t>
            </w:r>
            <w:proofErr w:type="spellEnd"/>
            <w:r w:rsidRPr="00963790">
              <w:rPr>
                <w:rFonts w:ascii="Arial" w:hAnsi="Arial" w:cs="Arial"/>
                <w:sz w:val="18"/>
                <w:szCs w:val="18"/>
              </w:rPr>
              <w:t>/Lab</w:t>
            </w:r>
          </w:p>
        </w:tc>
        <w:tc>
          <w:tcPr>
            <w:tcW w:w="1316" w:type="pct"/>
          </w:tcPr>
          <w:p w:rsidR="008242C1" w:rsidRPr="00963790" w:rsidRDefault="008242C1" w:rsidP="00F06987">
            <w:pPr>
              <w:rPr>
                <w:rFonts w:ascii="Arial" w:hAnsi="Arial" w:cs="Arial"/>
                <w:sz w:val="18"/>
                <w:szCs w:val="18"/>
              </w:rPr>
            </w:pPr>
            <w:r w:rsidRPr="00963790">
              <w:rPr>
                <w:rFonts w:ascii="Arial" w:hAnsi="Arial" w:cs="Arial"/>
                <w:sz w:val="18"/>
                <w:szCs w:val="18"/>
                <w:u w:val="single"/>
              </w:rPr>
              <w:t>40</w:t>
            </w:r>
            <w:r w:rsidRPr="00963790">
              <w:rPr>
                <w:rFonts w:ascii="Arial" w:hAnsi="Arial" w:cs="Arial"/>
                <w:sz w:val="18"/>
                <w:szCs w:val="18"/>
              </w:rPr>
              <w:t xml:space="preserve"> hours (</w:t>
            </w:r>
            <w:proofErr w:type="spellStart"/>
            <w:r w:rsidRPr="00963790">
              <w:rPr>
                <w:rFonts w:ascii="Arial" w:hAnsi="Arial" w:cs="Arial"/>
                <w:sz w:val="18"/>
                <w:szCs w:val="18"/>
              </w:rPr>
              <w:t>lec</w:t>
            </w:r>
            <w:proofErr w:type="spellEnd"/>
            <w:r w:rsidRPr="00963790">
              <w:rPr>
                <w:rFonts w:ascii="Arial" w:hAnsi="Arial" w:cs="Arial"/>
                <w:sz w:val="18"/>
                <w:szCs w:val="18"/>
              </w:rPr>
              <w:t>-lab credits x 20)</w:t>
            </w:r>
          </w:p>
        </w:tc>
        <w:tc>
          <w:tcPr>
            <w:tcW w:w="1360" w:type="pct"/>
          </w:tcPr>
          <w:p w:rsidR="008242C1" w:rsidRPr="00963790" w:rsidRDefault="008242C1" w:rsidP="00F06987">
            <w:pPr>
              <w:rPr>
                <w:rFonts w:ascii="Arial" w:hAnsi="Arial" w:cs="Arial"/>
                <w:sz w:val="18"/>
                <w:szCs w:val="18"/>
              </w:rPr>
            </w:pPr>
            <w:r w:rsidRPr="00963790">
              <w:rPr>
                <w:rFonts w:ascii="Arial" w:hAnsi="Arial" w:cs="Arial"/>
                <w:sz w:val="18"/>
                <w:szCs w:val="18"/>
                <w:u w:val="single"/>
              </w:rPr>
              <w:t>48</w:t>
            </w:r>
            <w:r w:rsidRPr="00963790">
              <w:rPr>
                <w:rFonts w:ascii="Arial" w:hAnsi="Arial" w:cs="Arial"/>
                <w:sz w:val="18"/>
                <w:szCs w:val="18"/>
              </w:rPr>
              <w:t xml:space="preserve"> hours (</w:t>
            </w:r>
            <w:proofErr w:type="spellStart"/>
            <w:r w:rsidRPr="00963790">
              <w:rPr>
                <w:rFonts w:ascii="Arial" w:hAnsi="Arial" w:cs="Arial"/>
                <w:sz w:val="18"/>
                <w:szCs w:val="18"/>
              </w:rPr>
              <w:t>lec</w:t>
            </w:r>
            <w:proofErr w:type="spellEnd"/>
            <w:r w:rsidRPr="00963790">
              <w:rPr>
                <w:rFonts w:ascii="Arial" w:hAnsi="Arial" w:cs="Arial"/>
                <w:sz w:val="18"/>
                <w:szCs w:val="18"/>
              </w:rPr>
              <w:t>-lab credits x 24)</w:t>
            </w:r>
          </w:p>
        </w:tc>
        <w:tc>
          <w:tcPr>
            <w:tcW w:w="1271" w:type="pct"/>
          </w:tcPr>
          <w:p w:rsidR="008242C1" w:rsidRPr="00963790" w:rsidRDefault="008242C1" w:rsidP="00F06987">
            <w:pPr>
              <w:rPr>
                <w:rFonts w:ascii="Arial" w:hAnsi="Arial" w:cs="Arial"/>
                <w:sz w:val="18"/>
                <w:szCs w:val="18"/>
              </w:rPr>
            </w:pPr>
            <w:r w:rsidRPr="00963790">
              <w:rPr>
                <w:rFonts w:ascii="Arial" w:hAnsi="Arial" w:cs="Arial"/>
                <w:sz w:val="18"/>
                <w:szCs w:val="18"/>
                <w:u w:val="single"/>
              </w:rPr>
              <w:t>44</w:t>
            </w:r>
            <w:r w:rsidRPr="00963790">
              <w:rPr>
                <w:rFonts w:ascii="Arial" w:hAnsi="Arial" w:cs="Arial"/>
                <w:sz w:val="18"/>
                <w:szCs w:val="18"/>
              </w:rPr>
              <w:t xml:space="preserve"> hours (</w:t>
            </w:r>
            <w:proofErr w:type="spellStart"/>
            <w:r w:rsidRPr="00963790">
              <w:rPr>
                <w:rFonts w:ascii="Arial" w:hAnsi="Arial" w:cs="Arial"/>
                <w:sz w:val="18"/>
                <w:szCs w:val="18"/>
              </w:rPr>
              <w:t>lec</w:t>
            </w:r>
            <w:proofErr w:type="spellEnd"/>
            <w:r w:rsidRPr="00963790">
              <w:rPr>
                <w:rFonts w:ascii="Arial" w:hAnsi="Arial" w:cs="Arial"/>
                <w:sz w:val="18"/>
                <w:szCs w:val="18"/>
              </w:rPr>
              <w:t>-lab credits x 22)</w:t>
            </w:r>
          </w:p>
        </w:tc>
      </w:tr>
      <w:tr w:rsidR="008242C1" w:rsidRPr="00963790" w:rsidTr="00F06987">
        <w:tc>
          <w:tcPr>
            <w:tcW w:w="1053" w:type="pct"/>
          </w:tcPr>
          <w:p w:rsidR="008242C1" w:rsidRPr="00963790" w:rsidRDefault="008242C1" w:rsidP="00F06987">
            <w:pPr>
              <w:rPr>
                <w:rFonts w:ascii="Arial" w:hAnsi="Arial" w:cs="Arial"/>
                <w:sz w:val="18"/>
                <w:szCs w:val="18"/>
              </w:rPr>
            </w:pPr>
            <w:r w:rsidRPr="00963790">
              <w:rPr>
                <w:rFonts w:ascii="Arial" w:hAnsi="Arial" w:cs="Arial"/>
                <w:sz w:val="18"/>
                <w:szCs w:val="18"/>
                <w:u w:val="single"/>
              </w:rPr>
              <w:fldChar w:fldCharType="begin">
                <w:ffData>
                  <w:name w:val=""/>
                  <w:enabled/>
                  <w:calcOnExit w:val="0"/>
                  <w:textInput>
                    <w:type w:val="number"/>
                    <w:maxLength w:val="2"/>
                  </w:textInput>
                </w:ffData>
              </w:fldChar>
            </w:r>
            <w:r w:rsidRPr="00963790">
              <w:rPr>
                <w:rFonts w:ascii="Arial" w:hAnsi="Arial" w:cs="Arial"/>
                <w:sz w:val="18"/>
                <w:szCs w:val="18"/>
                <w:u w:val="single"/>
              </w:rPr>
              <w:instrText xml:space="preserve"> FORMTEXT </w:instrText>
            </w:r>
            <w:r w:rsidRPr="00963790">
              <w:rPr>
                <w:rFonts w:ascii="Arial" w:hAnsi="Arial" w:cs="Arial"/>
                <w:sz w:val="18"/>
                <w:szCs w:val="18"/>
                <w:u w:val="single"/>
              </w:rPr>
            </w:r>
            <w:r w:rsidRPr="00963790">
              <w:rPr>
                <w:rFonts w:ascii="Arial" w:hAnsi="Arial" w:cs="Arial"/>
                <w:sz w:val="18"/>
                <w:szCs w:val="18"/>
                <w:u w:val="single"/>
              </w:rPr>
              <w:fldChar w:fldCharType="separate"/>
            </w:r>
            <w:r w:rsidRPr="00963790">
              <w:rPr>
                <w:rFonts w:ascii="Arial" w:hAnsi="Arial" w:cs="Arial"/>
                <w:noProof/>
                <w:sz w:val="18"/>
                <w:szCs w:val="18"/>
                <w:u w:val="single"/>
              </w:rPr>
              <w:t> </w:t>
            </w:r>
            <w:r w:rsidRPr="00963790">
              <w:rPr>
                <w:rFonts w:ascii="Arial" w:hAnsi="Arial" w:cs="Arial"/>
                <w:noProof/>
                <w:sz w:val="18"/>
                <w:szCs w:val="18"/>
                <w:u w:val="single"/>
              </w:rPr>
              <w:t> </w:t>
            </w:r>
            <w:r w:rsidRPr="00963790">
              <w:rPr>
                <w:rFonts w:ascii="Arial" w:hAnsi="Arial" w:cs="Arial"/>
                <w:sz w:val="18"/>
                <w:szCs w:val="18"/>
                <w:u w:val="single"/>
              </w:rPr>
              <w:fldChar w:fldCharType="end"/>
            </w:r>
            <w:r w:rsidRPr="00963790">
              <w:rPr>
                <w:rFonts w:ascii="Arial" w:hAnsi="Arial" w:cs="Arial"/>
                <w:sz w:val="18"/>
                <w:szCs w:val="18"/>
              </w:rPr>
              <w:t xml:space="preserve"> Lab</w:t>
            </w:r>
          </w:p>
        </w:tc>
        <w:tc>
          <w:tcPr>
            <w:tcW w:w="1316" w:type="pct"/>
          </w:tcPr>
          <w:p w:rsidR="008242C1" w:rsidRPr="00963790" w:rsidRDefault="008242C1" w:rsidP="00F06987">
            <w:pPr>
              <w:rPr>
                <w:rFonts w:ascii="Arial" w:hAnsi="Arial" w:cs="Arial"/>
                <w:sz w:val="18"/>
                <w:szCs w:val="18"/>
              </w:rPr>
            </w:pPr>
            <w:r w:rsidRPr="00963790">
              <w:rPr>
                <w:rFonts w:ascii="Arial" w:hAnsi="Arial" w:cs="Arial"/>
                <w:sz w:val="18"/>
                <w:szCs w:val="18"/>
                <w:u w:val="single"/>
              </w:rPr>
              <w:fldChar w:fldCharType="begin">
                <w:ffData>
                  <w:name w:val=""/>
                  <w:enabled/>
                  <w:calcOnExit w:val="0"/>
                  <w:textInput>
                    <w:type w:val="number"/>
                    <w:maxLength w:val="2"/>
                  </w:textInput>
                </w:ffData>
              </w:fldChar>
            </w:r>
            <w:r w:rsidRPr="00963790">
              <w:rPr>
                <w:rFonts w:ascii="Arial" w:hAnsi="Arial" w:cs="Arial"/>
                <w:sz w:val="18"/>
                <w:szCs w:val="18"/>
                <w:u w:val="single"/>
              </w:rPr>
              <w:instrText xml:space="preserve"> FORMTEXT </w:instrText>
            </w:r>
            <w:r w:rsidRPr="00963790">
              <w:rPr>
                <w:rFonts w:ascii="Arial" w:hAnsi="Arial" w:cs="Arial"/>
                <w:sz w:val="18"/>
                <w:szCs w:val="18"/>
                <w:u w:val="single"/>
              </w:rPr>
            </w:r>
            <w:r w:rsidRPr="00963790">
              <w:rPr>
                <w:rFonts w:ascii="Arial" w:hAnsi="Arial" w:cs="Arial"/>
                <w:sz w:val="18"/>
                <w:szCs w:val="18"/>
                <w:u w:val="single"/>
              </w:rPr>
              <w:fldChar w:fldCharType="separate"/>
            </w:r>
            <w:r w:rsidRPr="00963790">
              <w:rPr>
                <w:rFonts w:ascii="Arial" w:hAnsi="Arial" w:cs="Arial"/>
                <w:noProof/>
                <w:sz w:val="18"/>
                <w:szCs w:val="18"/>
                <w:u w:val="single"/>
              </w:rPr>
              <w:t> </w:t>
            </w:r>
            <w:r w:rsidRPr="00963790">
              <w:rPr>
                <w:rFonts w:ascii="Arial" w:hAnsi="Arial" w:cs="Arial"/>
                <w:noProof/>
                <w:sz w:val="18"/>
                <w:szCs w:val="18"/>
                <w:u w:val="single"/>
              </w:rPr>
              <w:t> </w:t>
            </w:r>
            <w:r w:rsidRPr="00963790">
              <w:rPr>
                <w:rFonts w:ascii="Arial" w:hAnsi="Arial" w:cs="Arial"/>
                <w:sz w:val="18"/>
                <w:szCs w:val="18"/>
                <w:u w:val="single"/>
              </w:rPr>
              <w:fldChar w:fldCharType="end"/>
            </w:r>
            <w:r w:rsidRPr="00963790">
              <w:rPr>
                <w:rFonts w:ascii="Arial" w:hAnsi="Arial" w:cs="Arial"/>
                <w:sz w:val="18"/>
                <w:szCs w:val="18"/>
              </w:rPr>
              <w:t xml:space="preserve"> hours (lab credits x 30)</w:t>
            </w:r>
          </w:p>
        </w:tc>
        <w:tc>
          <w:tcPr>
            <w:tcW w:w="1360" w:type="pct"/>
          </w:tcPr>
          <w:p w:rsidR="008242C1" w:rsidRPr="00963790" w:rsidRDefault="008242C1" w:rsidP="00F06987">
            <w:pPr>
              <w:rPr>
                <w:rFonts w:ascii="Arial" w:hAnsi="Arial" w:cs="Arial"/>
                <w:sz w:val="18"/>
                <w:szCs w:val="18"/>
              </w:rPr>
            </w:pPr>
            <w:r w:rsidRPr="00963790">
              <w:rPr>
                <w:rFonts w:ascii="Arial" w:hAnsi="Arial" w:cs="Arial"/>
                <w:sz w:val="18"/>
                <w:szCs w:val="18"/>
                <w:u w:val="single"/>
              </w:rPr>
              <w:fldChar w:fldCharType="begin">
                <w:ffData>
                  <w:name w:val=""/>
                  <w:enabled/>
                  <w:calcOnExit w:val="0"/>
                  <w:textInput>
                    <w:type w:val="number"/>
                    <w:maxLength w:val="2"/>
                  </w:textInput>
                </w:ffData>
              </w:fldChar>
            </w:r>
            <w:r w:rsidRPr="00963790">
              <w:rPr>
                <w:rFonts w:ascii="Arial" w:hAnsi="Arial" w:cs="Arial"/>
                <w:sz w:val="18"/>
                <w:szCs w:val="18"/>
                <w:u w:val="single"/>
              </w:rPr>
              <w:instrText xml:space="preserve"> FORMTEXT </w:instrText>
            </w:r>
            <w:r w:rsidRPr="00963790">
              <w:rPr>
                <w:rFonts w:ascii="Arial" w:hAnsi="Arial" w:cs="Arial"/>
                <w:sz w:val="18"/>
                <w:szCs w:val="18"/>
                <w:u w:val="single"/>
              </w:rPr>
            </w:r>
            <w:r w:rsidRPr="00963790">
              <w:rPr>
                <w:rFonts w:ascii="Arial" w:hAnsi="Arial" w:cs="Arial"/>
                <w:sz w:val="18"/>
                <w:szCs w:val="18"/>
                <w:u w:val="single"/>
              </w:rPr>
              <w:fldChar w:fldCharType="separate"/>
            </w:r>
            <w:r w:rsidRPr="00963790">
              <w:rPr>
                <w:rFonts w:ascii="Arial" w:hAnsi="Arial" w:cs="Arial"/>
                <w:noProof/>
                <w:sz w:val="18"/>
                <w:szCs w:val="18"/>
                <w:u w:val="single"/>
              </w:rPr>
              <w:t> </w:t>
            </w:r>
            <w:r w:rsidRPr="00963790">
              <w:rPr>
                <w:rFonts w:ascii="Arial" w:hAnsi="Arial" w:cs="Arial"/>
                <w:noProof/>
                <w:sz w:val="18"/>
                <w:szCs w:val="18"/>
                <w:u w:val="single"/>
              </w:rPr>
              <w:t> </w:t>
            </w:r>
            <w:r w:rsidRPr="00963790">
              <w:rPr>
                <w:rFonts w:ascii="Arial" w:hAnsi="Arial" w:cs="Arial"/>
                <w:sz w:val="18"/>
                <w:szCs w:val="18"/>
                <w:u w:val="single"/>
              </w:rPr>
              <w:fldChar w:fldCharType="end"/>
            </w:r>
            <w:r w:rsidRPr="00963790">
              <w:rPr>
                <w:rFonts w:ascii="Arial" w:hAnsi="Arial" w:cs="Arial"/>
                <w:sz w:val="18"/>
                <w:szCs w:val="18"/>
              </w:rPr>
              <w:t xml:space="preserve"> hours (lab credits x 36)</w:t>
            </w:r>
          </w:p>
        </w:tc>
        <w:tc>
          <w:tcPr>
            <w:tcW w:w="1271" w:type="pct"/>
          </w:tcPr>
          <w:p w:rsidR="008242C1" w:rsidRPr="00963790" w:rsidRDefault="008242C1" w:rsidP="00F06987">
            <w:pPr>
              <w:rPr>
                <w:rFonts w:ascii="Arial" w:hAnsi="Arial" w:cs="Arial"/>
                <w:sz w:val="18"/>
                <w:szCs w:val="18"/>
              </w:rPr>
            </w:pPr>
            <w:r w:rsidRPr="00963790">
              <w:rPr>
                <w:rFonts w:ascii="Arial" w:hAnsi="Arial" w:cs="Arial"/>
                <w:sz w:val="18"/>
                <w:szCs w:val="18"/>
                <w:u w:val="single"/>
              </w:rPr>
              <w:fldChar w:fldCharType="begin">
                <w:ffData>
                  <w:name w:val=""/>
                  <w:enabled/>
                  <w:calcOnExit w:val="0"/>
                  <w:textInput>
                    <w:type w:val="number"/>
                    <w:maxLength w:val="2"/>
                  </w:textInput>
                </w:ffData>
              </w:fldChar>
            </w:r>
            <w:r w:rsidRPr="00963790">
              <w:rPr>
                <w:rFonts w:ascii="Arial" w:hAnsi="Arial" w:cs="Arial"/>
                <w:sz w:val="18"/>
                <w:szCs w:val="18"/>
                <w:u w:val="single"/>
              </w:rPr>
              <w:instrText xml:space="preserve"> FORMTEXT </w:instrText>
            </w:r>
            <w:r w:rsidRPr="00963790">
              <w:rPr>
                <w:rFonts w:ascii="Arial" w:hAnsi="Arial" w:cs="Arial"/>
                <w:sz w:val="18"/>
                <w:szCs w:val="18"/>
                <w:u w:val="single"/>
              </w:rPr>
            </w:r>
            <w:r w:rsidRPr="00963790">
              <w:rPr>
                <w:rFonts w:ascii="Arial" w:hAnsi="Arial" w:cs="Arial"/>
                <w:sz w:val="18"/>
                <w:szCs w:val="18"/>
                <w:u w:val="single"/>
              </w:rPr>
              <w:fldChar w:fldCharType="separate"/>
            </w:r>
            <w:r w:rsidRPr="00963790">
              <w:rPr>
                <w:rFonts w:ascii="Arial" w:hAnsi="Arial" w:cs="Arial"/>
                <w:noProof/>
                <w:sz w:val="18"/>
                <w:szCs w:val="18"/>
                <w:u w:val="single"/>
              </w:rPr>
              <w:t> </w:t>
            </w:r>
            <w:r w:rsidRPr="00963790">
              <w:rPr>
                <w:rFonts w:ascii="Arial" w:hAnsi="Arial" w:cs="Arial"/>
                <w:noProof/>
                <w:sz w:val="18"/>
                <w:szCs w:val="18"/>
                <w:u w:val="single"/>
              </w:rPr>
              <w:t> </w:t>
            </w:r>
            <w:r w:rsidRPr="00963790">
              <w:rPr>
                <w:rFonts w:ascii="Arial" w:hAnsi="Arial" w:cs="Arial"/>
                <w:sz w:val="18"/>
                <w:szCs w:val="18"/>
                <w:u w:val="single"/>
              </w:rPr>
              <w:fldChar w:fldCharType="end"/>
            </w:r>
            <w:r w:rsidRPr="00963790">
              <w:rPr>
                <w:rFonts w:ascii="Arial" w:hAnsi="Arial" w:cs="Arial"/>
                <w:sz w:val="18"/>
                <w:szCs w:val="18"/>
              </w:rPr>
              <w:t xml:space="preserve"> hours (lab credits x 33)</w:t>
            </w:r>
          </w:p>
        </w:tc>
      </w:tr>
      <w:tr w:rsidR="008242C1" w:rsidRPr="00963790" w:rsidTr="00F06987">
        <w:tc>
          <w:tcPr>
            <w:tcW w:w="1053" w:type="pct"/>
          </w:tcPr>
          <w:p w:rsidR="008242C1" w:rsidRPr="00963790" w:rsidRDefault="008242C1" w:rsidP="00F06987">
            <w:pPr>
              <w:rPr>
                <w:rFonts w:ascii="Arial" w:hAnsi="Arial" w:cs="Arial"/>
                <w:sz w:val="18"/>
                <w:szCs w:val="18"/>
              </w:rPr>
            </w:pPr>
            <w:r>
              <w:rPr>
                <w:rFonts w:ascii="Arial" w:hAnsi="Arial" w:cs="Arial"/>
                <w:sz w:val="18"/>
                <w:szCs w:val="18"/>
                <w:u w:val="single"/>
              </w:rPr>
              <w:t>4</w:t>
            </w:r>
            <w:r w:rsidRPr="00963790">
              <w:rPr>
                <w:rFonts w:ascii="Arial" w:hAnsi="Arial" w:cs="Arial"/>
                <w:sz w:val="18"/>
                <w:szCs w:val="18"/>
                <w:u w:val="single"/>
              </w:rPr>
              <w:t>_</w:t>
            </w:r>
            <w:r w:rsidRPr="00963790">
              <w:rPr>
                <w:rFonts w:ascii="Arial" w:hAnsi="Arial" w:cs="Arial"/>
                <w:b/>
                <w:bCs/>
                <w:sz w:val="18"/>
                <w:szCs w:val="18"/>
              </w:rPr>
              <w:t xml:space="preserve"> Total credits (sum)</w:t>
            </w:r>
          </w:p>
        </w:tc>
        <w:tc>
          <w:tcPr>
            <w:tcW w:w="1316" w:type="pct"/>
          </w:tcPr>
          <w:p w:rsidR="008242C1" w:rsidRPr="00963790" w:rsidRDefault="008242C1" w:rsidP="00F06987">
            <w:pPr>
              <w:rPr>
                <w:rFonts w:ascii="Arial" w:hAnsi="Arial" w:cs="Arial"/>
                <w:sz w:val="18"/>
                <w:szCs w:val="18"/>
              </w:rPr>
            </w:pPr>
            <w:r>
              <w:rPr>
                <w:rFonts w:ascii="Arial" w:hAnsi="Arial" w:cs="Arial"/>
                <w:sz w:val="18"/>
                <w:szCs w:val="18"/>
                <w:u w:val="single"/>
              </w:rPr>
              <w:t>60</w:t>
            </w:r>
            <w:r w:rsidRPr="00963790">
              <w:rPr>
                <w:rFonts w:ascii="Arial" w:hAnsi="Arial" w:cs="Arial"/>
                <w:b/>
                <w:bCs/>
                <w:sz w:val="18"/>
                <w:szCs w:val="18"/>
              </w:rPr>
              <w:t xml:space="preserve"> Total hours (sum)</w:t>
            </w:r>
          </w:p>
        </w:tc>
        <w:tc>
          <w:tcPr>
            <w:tcW w:w="1360" w:type="pct"/>
          </w:tcPr>
          <w:p w:rsidR="008242C1" w:rsidRPr="00963790" w:rsidRDefault="008242C1" w:rsidP="00F06987">
            <w:pPr>
              <w:rPr>
                <w:rFonts w:ascii="Arial" w:hAnsi="Arial" w:cs="Arial"/>
                <w:sz w:val="18"/>
                <w:szCs w:val="18"/>
              </w:rPr>
            </w:pPr>
            <w:r>
              <w:rPr>
                <w:rFonts w:ascii="Arial" w:hAnsi="Arial" w:cs="Arial"/>
                <w:sz w:val="18"/>
                <w:szCs w:val="18"/>
                <w:u w:val="single"/>
              </w:rPr>
              <w:t>72</w:t>
            </w:r>
            <w:r w:rsidRPr="00963790">
              <w:rPr>
                <w:rFonts w:ascii="Arial" w:hAnsi="Arial" w:cs="Arial"/>
                <w:b/>
                <w:bCs/>
                <w:sz w:val="18"/>
                <w:szCs w:val="18"/>
              </w:rPr>
              <w:t xml:space="preserve"> Total hours (sum)</w:t>
            </w:r>
          </w:p>
        </w:tc>
        <w:tc>
          <w:tcPr>
            <w:tcW w:w="1271" w:type="pct"/>
          </w:tcPr>
          <w:p w:rsidR="008242C1" w:rsidRPr="00963790" w:rsidRDefault="008242C1" w:rsidP="00F06987">
            <w:pPr>
              <w:rPr>
                <w:rFonts w:ascii="Arial" w:hAnsi="Arial" w:cs="Arial"/>
                <w:sz w:val="18"/>
                <w:szCs w:val="18"/>
              </w:rPr>
            </w:pPr>
            <w:r>
              <w:rPr>
                <w:rFonts w:ascii="Arial" w:hAnsi="Arial" w:cs="Arial"/>
                <w:sz w:val="18"/>
                <w:szCs w:val="18"/>
                <w:u w:val="single"/>
              </w:rPr>
              <w:t>66</w:t>
            </w:r>
            <w:r w:rsidRPr="00963790">
              <w:rPr>
                <w:rFonts w:ascii="Arial" w:hAnsi="Arial" w:cs="Arial"/>
                <w:b/>
                <w:bCs/>
                <w:sz w:val="18"/>
                <w:szCs w:val="18"/>
              </w:rPr>
              <w:t xml:space="preserve"> Total hours (sum)</w:t>
            </w:r>
          </w:p>
        </w:tc>
      </w:tr>
    </w:tbl>
    <w:p w:rsidR="008242C1" w:rsidRPr="00963790" w:rsidRDefault="008242C1" w:rsidP="008242C1">
      <w:pPr>
        <w:ind w:hanging="11"/>
        <w:rPr>
          <w:rFonts w:ascii="Arial" w:hAnsi="Arial" w:cs="Arial"/>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12"/>
        <w:gridCol w:w="5166"/>
        <w:gridCol w:w="181"/>
        <w:gridCol w:w="5172"/>
        <w:gridCol w:w="11"/>
      </w:tblGrid>
      <w:tr w:rsidR="008242C1" w:rsidRPr="00963790" w:rsidTr="00F06987">
        <w:trPr>
          <w:gridAfter w:val="1"/>
          <w:wAfter w:w="5" w:type="pct"/>
        </w:trPr>
        <w:tc>
          <w:tcPr>
            <w:tcW w:w="4995" w:type="pct"/>
            <w:gridSpan w:val="4"/>
            <w:tcBorders>
              <w:top w:val="single" w:sz="4" w:space="0" w:color="auto"/>
              <w:left w:val="single" w:sz="4" w:space="0" w:color="auto"/>
              <w:bottom w:val="nil"/>
              <w:right w:val="single" w:sz="4" w:space="0" w:color="auto"/>
            </w:tcBorders>
            <w:vAlign w:val="center"/>
          </w:tcPr>
          <w:p w:rsidR="008242C1" w:rsidRPr="00963790" w:rsidRDefault="008242C1" w:rsidP="00F06987">
            <w:pPr>
              <w:tabs>
                <w:tab w:val="left" w:pos="480"/>
              </w:tabs>
              <w:rPr>
                <w:rFonts w:ascii="Arial" w:hAnsi="Arial" w:cs="Arial"/>
                <w:b/>
                <w:bCs/>
              </w:rPr>
            </w:pPr>
            <w:r w:rsidRPr="00963790">
              <w:rPr>
                <w:rFonts w:ascii="Arial" w:hAnsi="Arial" w:cs="Arial"/>
                <w:b/>
                <w:bCs/>
              </w:rPr>
              <w:t>Course Description (300 character limit):</w:t>
            </w:r>
          </w:p>
          <w:p w:rsidR="008242C1" w:rsidRPr="00963790" w:rsidRDefault="008242C1" w:rsidP="00F06987">
            <w:pPr>
              <w:tabs>
                <w:tab w:val="left" w:pos="480"/>
              </w:tabs>
              <w:rPr>
                <w:rFonts w:ascii="Arial" w:eastAsia="Arial Unicode MS" w:hAnsi="Arial" w:cs="Arial"/>
                <w:b/>
                <w:bCs/>
                <w:sz w:val="20"/>
                <w:szCs w:val="20"/>
              </w:rPr>
            </w:pPr>
            <w:r w:rsidRPr="00963790">
              <w:rPr>
                <w:rFonts w:ascii="Arial" w:hAnsi="Arial" w:cs="Arial"/>
                <w:sz w:val="20"/>
                <w:szCs w:val="20"/>
              </w:rPr>
              <w:t xml:space="preserve">Applies economic and financial fundamentals to water issues such as, efficient allocation; utility rate structures; benefit-cost analysis; water pricing; supply and demand; policy relationships; and scarcity links to pricing.  This is an introduction to performing analysis of water projects.  </w:t>
            </w:r>
          </w:p>
        </w:tc>
      </w:tr>
      <w:bookmarkStart w:id="9" w:name="Text84"/>
      <w:tr w:rsidR="008242C1" w:rsidRPr="00963790" w:rsidTr="00F06987">
        <w:trPr>
          <w:gridAfter w:val="1"/>
          <w:wAfter w:w="5" w:type="pct"/>
        </w:trPr>
        <w:tc>
          <w:tcPr>
            <w:tcW w:w="4995" w:type="pct"/>
            <w:gridSpan w:val="4"/>
            <w:tcBorders>
              <w:top w:val="nil"/>
              <w:left w:val="single" w:sz="4" w:space="0" w:color="auto"/>
              <w:bottom w:val="single" w:sz="4" w:space="0" w:color="auto"/>
              <w:right w:val="single" w:sz="4" w:space="0" w:color="auto"/>
            </w:tcBorders>
            <w:vAlign w:val="center"/>
          </w:tcPr>
          <w:p w:rsidR="008242C1" w:rsidRPr="00963790" w:rsidRDefault="008242C1" w:rsidP="00F06987">
            <w:pPr>
              <w:rPr>
                <w:rFonts w:ascii="Arial" w:eastAsia="Arial Unicode MS" w:hAnsi="Arial" w:cs="Arial"/>
              </w:rPr>
            </w:pPr>
            <w:r w:rsidRPr="00963790">
              <w:rPr>
                <w:rFonts w:ascii="Arial" w:hAnsi="Arial" w:cs="Arial"/>
                <w:sz w:val="22"/>
                <w:szCs w:val="26"/>
                <w:lang w:bidi="en-US"/>
              </w:rPr>
              <w:fldChar w:fldCharType="begin">
                <w:ffData>
                  <w:name w:val="Text84"/>
                  <w:enabled/>
                  <w:calcOnExit w:val="0"/>
                  <w:textInput>
                    <w:maxLength w:val="300"/>
                  </w:textInput>
                </w:ffData>
              </w:fldChar>
            </w:r>
            <w:r w:rsidRPr="00963790">
              <w:rPr>
                <w:rFonts w:ascii="Arial" w:hAnsi="Arial" w:cs="Arial"/>
                <w:sz w:val="22"/>
                <w:szCs w:val="26"/>
                <w:lang w:bidi="en-US"/>
              </w:rPr>
              <w:instrText xml:space="preserve"> FORMTEXT </w:instrText>
            </w:r>
            <w:r w:rsidRPr="00963790">
              <w:rPr>
                <w:rFonts w:ascii="Arial" w:hAnsi="Arial" w:cs="Arial"/>
                <w:sz w:val="22"/>
                <w:szCs w:val="26"/>
                <w:lang w:bidi="en-US"/>
              </w:rPr>
            </w:r>
            <w:r w:rsidRPr="00963790">
              <w:rPr>
                <w:rFonts w:ascii="Arial" w:hAnsi="Arial" w:cs="Arial"/>
                <w:sz w:val="22"/>
                <w:szCs w:val="26"/>
                <w:lang w:bidi="en-US"/>
              </w:rPr>
              <w:fldChar w:fldCharType="end"/>
            </w:r>
            <w:bookmarkEnd w:id="9"/>
          </w:p>
        </w:tc>
      </w:tr>
      <w:tr w:rsidR="008242C1" w:rsidRPr="00963790" w:rsidTr="00F06987">
        <w:trPr>
          <w:gridAfter w:val="1"/>
          <w:wAfter w:w="5" w:type="pct"/>
        </w:trPr>
        <w:tc>
          <w:tcPr>
            <w:tcW w:w="2542" w:type="pct"/>
            <w:gridSpan w:val="3"/>
            <w:tcBorders>
              <w:top w:val="single" w:sz="4" w:space="0" w:color="FFFFFF"/>
              <w:left w:val="single" w:sz="4" w:space="0" w:color="FFFFFF"/>
              <w:bottom w:val="single" w:sz="6" w:space="0" w:color="FFFFFF"/>
              <w:right w:val="single" w:sz="6" w:space="0" w:color="FFFFFF"/>
            </w:tcBorders>
            <w:vAlign w:val="center"/>
          </w:tcPr>
          <w:p w:rsidR="008242C1" w:rsidRPr="00963790" w:rsidRDefault="008242C1" w:rsidP="00F06987">
            <w:pPr>
              <w:spacing w:before="240"/>
              <w:ind w:right="79"/>
              <w:rPr>
                <w:rFonts w:ascii="Arial" w:eastAsia="Arial Unicode MS" w:hAnsi="Arial" w:cs="Arial"/>
              </w:rPr>
            </w:pPr>
            <w:r w:rsidRPr="00963790">
              <w:rPr>
                <w:rFonts w:ascii="Arial" w:hAnsi="Arial" w:cs="Arial"/>
                <w:b/>
                <w:bCs/>
              </w:rPr>
              <w:t>Course Outcomes and Proficiencies</w:t>
            </w:r>
          </w:p>
        </w:tc>
        <w:tc>
          <w:tcPr>
            <w:tcW w:w="2453" w:type="pct"/>
            <w:tcBorders>
              <w:top w:val="single" w:sz="4" w:space="0" w:color="FFFFFF"/>
              <w:left w:val="single" w:sz="6" w:space="0" w:color="FFFFFF"/>
              <w:bottom w:val="single" w:sz="6" w:space="0" w:color="FFFFFF"/>
              <w:right w:val="single" w:sz="4" w:space="0" w:color="FFFFFF"/>
            </w:tcBorders>
            <w:vAlign w:val="center"/>
          </w:tcPr>
          <w:p w:rsidR="008242C1" w:rsidRPr="00963790" w:rsidRDefault="008242C1" w:rsidP="00F06987">
            <w:pPr>
              <w:spacing w:before="240"/>
              <w:rPr>
                <w:rFonts w:ascii="Arial" w:eastAsia="Arial Unicode MS" w:hAnsi="Arial" w:cs="Arial"/>
                <w:b/>
                <w:bCs/>
              </w:rPr>
            </w:pPr>
            <w:r w:rsidRPr="00963790">
              <w:rPr>
                <w:rFonts w:ascii="Arial" w:eastAsia="Arial Unicode MS" w:hAnsi="Arial" w:cs="Arial"/>
                <w:b/>
                <w:bCs/>
              </w:rPr>
              <w:t>Assessments Planned</w:t>
            </w:r>
          </w:p>
        </w:tc>
      </w:tr>
      <w:tr w:rsidR="008242C1" w:rsidRPr="00963790" w:rsidTr="00F06987">
        <w:trPr>
          <w:gridAfter w:val="1"/>
          <w:wAfter w:w="5" w:type="pct"/>
        </w:trPr>
        <w:tc>
          <w:tcPr>
            <w:tcW w:w="2456" w:type="pct"/>
            <w:gridSpan w:val="2"/>
            <w:tcBorders>
              <w:top w:val="single" w:sz="6" w:space="0" w:color="FFFFFF"/>
              <w:left w:val="single" w:sz="4" w:space="0" w:color="FFFFFF"/>
              <w:bottom w:val="single" w:sz="4" w:space="0" w:color="FFFFFF"/>
              <w:right w:val="single" w:sz="6" w:space="0" w:color="FFFFFF"/>
            </w:tcBorders>
          </w:tcPr>
          <w:p w:rsidR="008242C1" w:rsidRPr="00963790" w:rsidRDefault="008242C1" w:rsidP="00F06987">
            <w:pPr>
              <w:spacing w:before="60" w:after="120"/>
              <w:ind w:right="72"/>
              <w:rPr>
                <w:rFonts w:ascii="Arial" w:hAnsi="Arial" w:cs="Arial"/>
                <w:sz w:val="16"/>
                <w:szCs w:val="16"/>
              </w:rPr>
            </w:pPr>
            <w:r w:rsidRPr="00963790">
              <w:rPr>
                <w:rFonts w:ascii="Arial" w:hAnsi="Arial" w:cs="Arial"/>
                <w:sz w:val="16"/>
                <w:szCs w:val="16"/>
              </w:rPr>
              <w:t xml:space="preserve">What will the student </w:t>
            </w:r>
            <w:r w:rsidRPr="00963790">
              <w:rPr>
                <w:rFonts w:ascii="Arial" w:hAnsi="Arial" w:cs="Arial"/>
                <w:b/>
                <w:bCs/>
                <w:i/>
                <w:iCs/>
                <w:sz w:val="16"/>
                <w:szCs w:val="16"/>
              </w:rPr>
              <w:t>know</w:t>
            </w:r>
            <w:r w:rsidRPr="00963790">
              <w:rPr>
                <w:rFonts w:ascii="Arial" w:hAnsi="Arial" w:cs="Arial"/>
                <w:sz w:val="16"/>
                <w:szCs w:val="16"/>
              </w:rPr>
              <w:t xml:space="preserve"> or </w:t>
            </w:r>
            <w:r w:rsidRPr="00963790">
              <w:rPr>
                <w:rFonts w:ascii="Arial" w:hAnsi="Arial" w:cs="Arial"/>
                <w:b/>
                <w:bCs/>
                <w:i/>
                <w:iCs/>
                <w:sz w:val="16"/>
                <w:szCs w:val="16"/>
              </w:rPr>
              <w:t>be able to do</w:t>
            </w:r>
            <w:r w:rsidRPr="00963790">
              <w:rPr>
                <w:rFonts w:ascii="Arial" w:hAnsi="Arial" w:cs="Arial"/>
                <w:sz w:val="16"/>
                <w:szCs w:val="16"/>
              </w:rPr>
              <w:t xml:space="preserve"> at the end of the course?</w:t>
            </w:r>
          </w:p>
          <w:p w:rsidR="008242C1" w:rsidRPr="00963790" w:rsidRDefault="008242C1" w:rsidP="00F06987">
            <w:pPr>
              <w:spacing w:before="60" w:after="120"/>
              <w:ind w:right="72"/>
              <w:rPr>
                <w:rFonts w:ascii="Arial" w:hAnsi="Arial" w:cs="Arial"/>
                <w:sz w:val="16"/>
                <w:szCs w:val="16"/>
              </w:rPr>
            </w:pPr>
            <w:r w:rsidRPr="00963790">
              <w:rPr>
                <w:rFonts w:ascii="Arial" w:hAnsi="Arial" w:cs="Arial"/>
                <w:sz w:val="16"/>
                <w:szCs w:val="16"/>
              </w:rPr>
              <w:t xml:space="preserve">What </w:t>
            </w:r>
            <w:r w:rsidRPr="00963790">
              <w:rPr>
                <w:rFonts w:ascii="Arial" w:hAnsi="Arial" w:cs="Arial"/>
                <w:b/>
                <w:bCs/>
                <w:i/>
                <w:iCs/>
                <w:sz w:val="16"/>
                <w:szCs w:val="16"/>
              </w:rPr>
              <w:t>attitudes</w:t>
            </w:r>
            <w:r w:rsidRPr="00963790">
              <w:rPr>
                <w:rFonts w:ascii="Arial" w:hAnsi="Arial" w:cs="Arial"/>
                <w:sz w:val="16"/>
                <w:szCs w:val="16"/>
              </w:rPr>
              <w:t xml:space="preserve"> related to the subject will the student hold?</w:t>
            </w:r>
          </w:p>
        </w:tc>
        <w:tc>
          <w:tcPr>
            <w:tcW w:w="2539" w:type="pct"/>
            <w:gridSpan w:val="2"/>
            <w:tcBorders>
              <w:top w:val="single" w:sz="6" w:space="0" w:color="FFFFFF"/>
              <w:left w:val="single" w:sz="6" w:space="0" w:color="FFFFFF"/>
              <w:bottom w:val="single" w:sz="4" w:space="0" w:color="FFFFFF"/>
              <w:right w:val="single" w:sz="4" w:space="0" w:color="FFFFFF"/>
            </w:tcBorders>
          </w:tcPr>
          <w:p w:rsidR="008242C1" w:rsidRPr="00963790" w:rsidRDefault="008242C1" w:rsidP="00F06987">
            <w:pPr>
              <w:spacing w:before="60"/>
              <w:ind w:hanging="21"/>
              <w:rPr>
                <w:rFonts w:ascii="Arial" w:hAnsi="Arial" w:cs="Arial"/>
                <w:sz w:val="16"/>
                <w:szCs w:val="16"/>
              </w:rPr>
            </w:pPr>
            <w:r w:rsidRPr="00963790">
              <w:rPr>
                <w:rFonts w:ascii="Arial" w:hAnsi="Arial" w:cs="Arial"/>
                <w:sz w:val="16"/>
                <w:szCs w:val="16"/>
              </w:rPr>
              <w:t>What evidence will demonstrate that students have achieved course outcomes? (</w:t>
            </w:r>
            <w:proofErr w:type="gramStart"/>
            <w:r w:rsidRPr="00963790">
              <w:rPr>
                <w:rFonts w:ascii="Arial" w:hAnsi="Arial" w:cs="Arial"/>
                <w:sz w:val="16"/>
                <w:szCs w:val="16"/>
              </w:rPr>
              <w:t>assessment</w:t>
            </w:r>
            <w:proofErr w:type="gramEnd"/>
            <w:r w:rsidRPr="00963790">
              <w:rPr>
                <w:rFonts w:ascii="Arial" w:hAnsi="Arial" w:cs="Arial"/>
                <w:sz w:val="16"/>
                <w:szCs w:val="16"/>
              </w:rPr>
              <w:t xml:space="preserve"> tools may include departmental tests, written products, portfolios, juried performances, quizzes and exams, or alternative assessments such as qualitative studies, capstone projects, external reviewers, etc.)</w:t>
            </w:r>
          </w:p>
        </w:tc>
      </w:tr>
      <w:tr w:rsidR="008242C1" w:rsidRPr="00963790" w:rsidTr="00F0698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single" w:sz="6" w:space="0" w:color="FFFFFF"/>
              <w:left w:val="single" w:sz="6" w:space="0" w:color="FFFFFF"/>
              <w:bottom w:val="single" w:sz="6" w:space="0" w:color="FFFFFF"/>
              <w:right w:val="single" w:sz="6" w:space="0" w:color="FFFFFF"/>
            </w:tcBorders>
          </w:tcPr>
          <w:p w:rsidR="008242C1" w:rsidRPr="00963790" w:rsidRDefault="008242C1" w:rsidP="00F06987">
            <w:pPr>
              <w:widowControl w:val="0"/>
              <w:tabs>
                <w:tab w:val="left" w:pos="360"/>
                <w:tab w:val="left" w:pos="2430"/>
              </w:tabs>
              <w:autoSpaceDE w:val="0"/>
              <w:autoSpaceDN w:val="0"/>
              <w:adjustRightInd w:val="0"/>
              <w:spacing w:before="60" w:after="60"/>
              <w:ind w:right="79"/>
              <w:rPr>
                <w:rFonts w:ascii="Arial" w:hAnsi="Arial" w:cs="Arial"/>
                <w:sz w:val="20"/>
                <w:szCs w:val="20"/>
              </w:rPr>
            </w:pPr>
            <w:r w:rsidRPr="00963790">
              <w:rPr>
                <w:rFonts w:ascii="Arial" w:hAnsi="Arial" w:cs="Arial"/>
                <w:b/>
                <w:bCs/>
                <w:sz w:val="20"/>
                <w:szCs w:val="20"/>
              </w:rPr>
              <w:t>Upon successful completion of this course, the student will:</w:t>
            </w:r>
          </w:p>
        </w:tc>
        <w:tc>
          <w:tcPr>
            <w:tcW w:w="2544" w:type="pct"/>
            <w:gridSpan w:val="3"/>
            <w:tcBorders>
              <w:top w:val="single" w:sz="6" w:space="0" w:color="FFFFFF"/>
              <w:left w:val="single" w:sz="6" w:space="0" w:color="FFFFFF"/>
              <w:bottom w:val="single" w:sz="6" w:space="0" w:color="FFFFFF"/>
              <w:right w:val="single" w:sz="6" w:space="0" w:color="FFFFFF"/>
            </w:tcBorders>
          </w:tcPr>
          <w:p w:rsidR="008242C1" w:rsidRPr="00963790" w:rsidRDefault="008242C1" w:rsidP="00F06987">
            <w:pPr>
              <w:tabs>
                <w:tab w:val="left" w:pos="720"/>
                <w:tab w:val="left" w:pos="2430"/>
              </w:tabs>
              <w:spacing w:before="60" w:after="60"/>
              <w:rPr>
                <w:rFonts w:ascii="Arial" w:hAnsi="Arial" w:cs="Arial"/>
                <w:sz w:val="20"/>
                <w:szCs w:val="20"/>
              </w:rPr>
            </w:pPr>
            <w:r w:rsidRPr="00963790">
              <w:rPr>
                <w:rFonts w:ascii="Arial" w:hAnsi="Arial" w:cs="Arial"/>
                <w:b/>
                <w:bCs/>
                <w:sz w:val="20"/>
                <w:szCs w:val="20"/>
              </w:rPr>
              <w:t>How each outcome will be assessed:</w:t>
            </w:r>
          </w:p>
        </w:tc>
      </w:tr>
      <w:tr w:rsidR="008242C1" w:rsidRPr="00963790" w:rsidTr="00F0698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8242C1" w:rsidRPr="00963790" w:rsidRDefault="008242C1" w:rsidP="00F06987">
            <w:pPr>
              <w:widowControl w:val="0"/>
              <w:tabs>
                <w:tab w:val="left" w:pos="360"/>
                <w:tab w:val="left" w:pos="2430"/>
              </w:tabs>
              <w:autoSpaceDE w:val="0"/>
              <w:autoSpaceDN w:val="0"/>
              <w:adjustRightInd w:val="0"/>
              <w:spacing w:before="60" w:after="60"/>
              <w:ind w:right="79"/>
              <w:rPr>
                <w:rFonts w:ascii="Arial" w:hAnsi="Arial" w:cs="Arial"/>
                <w:sz w:val="20"/>
                <w:szCs w:val="20"/>
              </w:rPr>
            </w:pPr>
            <w:r w:rsidRPr="00963790">
              <w:rPr>
                <w:rFonts w:ascii="Arial" w:eastAsia="Arial Unicode MS" w:hAnsi="Arial" w:cs="Arial"/>
                <w:sz w:val="20"/>
                <w:szCs w:val="20"/>
              </w:rPr>
              <w:t>Select an appropriate analysis tool given a water conservation scenario provided; economic perspective, costs, benefits, and time frame for analysis</w:t>
            </w:r>
          </w:p>
        </w:tc>
        <w:tc>
          <w:tcPr>
            <w:tcW w:w="2544" w:type="pct"/>
            <w:gridSpan w:val="3"/>
            <w:tcBorders>
              <w:top w:val="dotted" w:sz="4" w:space="0" w:color="C0C0C0"/>
              <w:left w:val="dotted" w:sz="4" w:space="0" w:color="C0C0C0"/>
              <w:bottom w:val="dotted" w:sz="4" w:space="0" w:color="C0C0C0"/>
              <w:right w:val="single" w:sz="6" w:space="0" w:color="FFFFFF"/>
            </w:tcBorders>
          </w:tcPr>
          <w:p w:rsidR="008242C1" w:rsidRPr="00963790" w:rsidRDefault="008242C1" w:rsidP="00F06987">
            <w:pPr>
              <w:tabs>
                <w:tab w:val="left" w:pos="720"/>
                <w:tab w:val="left" w:pos="2430"/>
              </w:tabs>
              <w:spacing w:before="60" w:after="60"/>
              <w:rPr>
                <w:rFonts w:ascii="Arial" w:hAnsi="Arial" w:cs="Arial"/>
                <w:sz w:val="20"/>
                <w:szCs w:val="20"/>
              </w:rPr>
            </w:pPr>
            <w:r w:rsidRPr="00963790">
              <w:rPr>
                <w:rFonts w:ascii="Arial" w:eastAsia="Arial Unicode MS" w:hAnsi="Arial" w:cs="Arial"/>
                <w:sz w:val="20"/>
                <w:szCs w:val="20"/>
              </w:rPr>
              <w:t>Weekly homework, class activities, final project</w:t>
            </w:r>
          </w:p>
        </w:tc>
      </w:tr>
      <w:tr w:rsidR="008242C1" w:rsidRPr="00963790" w:rsidTr="00F0698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8242C1" w:rsidRPr="00963790" w:rsidRDefault="008242C1" w:rsidP="00F06987">
            <w:pPr>
              <w:widowControl w:val="0"/>
              <w:tabs>
                <w:tab w:val="left" w:pos="360"/>
                <w:tab w:val="left" w:pos="2430"/>
              </w:tabs>
              <w:autoSpaceDE w:val="0"/>
              <w:autoSpaceDN w:val="0"/>
              <w:adjustRightInd w:val="0"/>
              <w:spacing w:before="60" w:after="60"/>
              <w:ind w:right="79"/>
              <w:rPr>
                <w:rFonts w:ascii="Arial" w:hAnsi="Arial" w:cs="Arial"/>
                <w:sz w:val="20"/>
                <w:szCs w:val="20"/>
              </w:rPr>
            </w:pPr>
            <w:r w:rsidRPr="00963790">
              <w:rPr>
                <w:rFonts w:ascii="Arial" w:eastAsia="Arial Unicode MS" w:hAnsi="Arial" w:cs="Arial"/>
                <w:sz w:val="20"/>
                <w:szCs w:val="20"/>
              </w:rPr>
              <w:t>Generate a basic financial analysis of the following types; simple payback, discounted payback, net present worth, benefit-cost including life-cycle costing</w:t>
            </w:r>
          </w:p>
        </w:tc>
        <w:tc>
          <w:tcPr>
            <w:tcW w:w="2544" w:type="pct"/>
            <w:gridSpan w:val="3"/>
            <w:tcBorders>
              <w:top w:val="dotted" w:sz="4" w:space="0" w:color="C0C0C0"/>
              <w:left w:val="dotted" w:sz="4" w:space="0" w:color="C0C0C0"/>
              <w:bottom w:val="dotted" w:sz="4" w:space="0" w:color="C0C0C0"/>
              <w:right w:val="single" w:sz="6" w:space="0" w:color="FFFFFF"/>
            </w:tcBorders>
          </w:tcPr>
          <w:p w:rsidR="008242C1" w:rsidRPr="00963790" w:rsidRDefault="008242C1" w:rsidP="00F06987">
            <w:pPr>
              <w:tabs>
                <w:tab w:val="left" w:pos="720"/>
                <w:tab w:val="left" w:pos="2430"/>
              </w:tabs>
              <w:spacing w:before="60" w:after="60"/>
              <w:rPr>
                <w:rFonts w:ascii="Arial" w:hAnsi="Arial" w:cs="Arial"/>
                <w:sz w:val="20"/>
                <w:szCs w:val="20"/>
              </w:rPr>
            </w:pPr>
            <w:r w:rsidRPr="00963790">
              <w:rPr>
                <w:rFonts w:ascii="Arial" w:eastAsia="Arial Unicode MS" w:hAnsi="Arial" w:cs="Arial"/>
                <w:sz w:val="20"/>
                <w:szCs w:val="20"/>
              </w:rPr>
              <w:t>Class activities, Homework, Final Project</w:t>
            </w:r>
          </w:p>
        </w:tc>
      </w:tr>
      <w:tr w:rsidR="008242C1" w:rsidRPr="00963790" w:rsidTr="00F0698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8242C1" w:rsidRPr="00963790" w:rsidRDefault="008242C1" w:rsidP="00F06987">
            <w:pPr>
              <w:widowControl w:val="0"/>
              <w:tabs>
                <w:tab w:val="left" w:pos="360"/>
                <w:tab w:val="left" w:pos="2430"/>
              </w:tabs>
              <w:autoSpaceDE w:val="0"/>
              <w:autoSpaceDN w:val="0"/>
              <w:adjustRightInd w:val="0"/>
              <w:spacing w:before="60" w:after="60"/>
              <w:ind w:right="79"/>
              <w:rPr>
                <w:rFonts w:ascii="Arial" w:eastAsia="Arial Unicode MS" w:hAnsi="Arial" w:cs="Arial"/>
                <w:sz w:val="20"/>
                <w:szCs w:val="20"/>
              </w:rPr>
            </w:pPr>
            <w:r w:rsidRPr="00963790">
              <w:rPr>
                <w:rFonts w:ascii="Arial" w:eastAsia="Arial Unicode MS" w:hAnsi="Arial" w:cs="Arial"/>
                <w:sz w:val="20"/>
                <w:szCs w:val="20"/>
              </w:rPr>
              <w:t>Contrast orthodox economic analysis with alternative methods in water projects</w:t>
            </w:r>
          </w:p>
        </w:tc>
        <w:tc>
          <w:tcPr>
            <w:tcW w:w="2544" w:type="pct"/>
            <w:gridSpan w:val="3"/>
            <w:tcBorders>
              <w:top w:val="dotted" w:sz="4" w:space="0" w:color="C0C0C0"/>
              <w:left w:val="dotted" w:sz="4" w:space="0" w:color="C0C0C0"/>
              <w:bottom w:val="dotted" w:sz="4" w:space="0" w:color="C0C0C0"/>
              <w:right w:val="single" w:sz="6" w:space="0" w:color="FFFFFF"/>
            </w:tcBorders>
          </w:tcPr>
          <w:p w:rsidR="008242C1" w:rsidRPr="00963790" w:rsidRDefault="008242C1" w:rsidP="00F06987">
            <w:pPr>
              <w:tabs>
                <w:tab w:val="left" w:pos="720"/>
                <w:tab w:val="left" w:pos="2430"/>
              </w:tabs>
              <w:spacing w:before="60" w:after="60"/>
              <w:rPr>
                <w:rFonts w:ascii="Arial" w:hAnsi="Arial" w:cs="Arial"/>
                <w:sz w:val="20"/>
                <w:szCs w:val="20"/>
              </w:rPr>
            </w:pPr>
            <w:r w:rsidRPr="00963790">
              <w:rPr>
                <w:rFonts w:ascii="Arial" w:eastAsia="Arial Unicode MS" w:hAnsi="Arial" w:cs="Arial"/>
                <w:sz w:val="20"/>
                <w:szCs w:val="20"/>
              </w:rPr>
              <w:t>Class activities, quizzes, and/or exams</w:t>
            </w:r>
          </w:p>
        </w:tc>
      </w:tr>
      <w:tr w:rsidR="008242C1" w:rsidRPr="00963790" w:rsidTr="00F06987">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rsidR="008242C1" w:rsidRPr="00963790" w:rsidRDefault="008242C1" w:rsidP="00F06987">
            <w:pPr>
              <w:widowControl w:val="0"/>
              <w:tabs>
                <w:tab w:val="left" w:pos="360"/>
                <w:tab w:val="left" w:pos="2430"/>
              </w:tabs>
              <w:autoSpaceDE w:val="0"/>
              <w:autoSpaceDN w:val="0"/>
              <w:adjustRightInd w:val="0"/>
              <w:spacing w:before="60" w:after="60"/>
              <w:ind w:right="79"/>
              <w:rPr>
                <w:rFonts w:ascii="Arial" w:eastAsia="Arial Unicode MS" w:hAnsi="Arial" w:cs="Arial"/>
                <w:sz w:val="20"/>
                <w:szCs w:val="20"/>
              </w:rPr>
            </w:pPr>
            <w:r w:rsidRPr="00963790">
              <w:rPr>
                <w:rFonts w:ascii="Arial" w:eastAsia="Arial Unicode MS" w:hAnsi="Arial" w:cs="Arial"/>
                <w:sz w:val="20"/>
                <w:szCs w:val="20"/>
              </w:rPr>
              <w:t>Critique institutional and policy effects on effective water pricing using standard economic terminology</w:t>
            </w:r>
          </w:p>
        </w:tc>
        <w:tc>
          <w:tcPr>
            <w:tcW w:w="2544" w:type="pct"/>
            <w:gridSpan w:val="3"/>
            <w:tcBorders>
              <w:top w:val="dotted" w:sz="4" w:space="0" w:color="C0C0C0"/>
              <w:left w:val="dotted" w:sz="4" w:space="0" w:color="C0C0C0"/>
              <w:bottom w:val="dotted" w:sz="4" w:space="0" w:color="C0C0C0"/>
              <w:right w:val="single" w:sz="6" w:space="0" w:color="FFFFFF"/>
            </w:tcBorders>
          </w:tcPr>
          <w:p w:rsidR="008242C1" w:rsidRPr="00963790" w:rsidRDefault="008242C1" w:rsidP="00F06987">
            <w:pPr>
              <w:tabs>
                <w:tab w:val="left" w:pos="720"/>
                <w:tab w:val="left" w:pos="2430"/>
              </w:tabs>
              <w:spacing w:before="60" w:after="60"/>
              <w:rPr>
                <w:rFonts w:ascii="Arial" w:hAnsi="Arial" w:cs="Arial"/>
                <w:sz w:val="20"/>
                <w:szCs w:val="20"/>
              </w:rPr>
            </w:pPr>
            <w:r w:rsidRPr="00963790">
              <w:rPr>
                <w:rFonts w:ascii="Arial" w:eastAsia="Arial Unicode MS" w:hAnsi="Arial" w:cs="Arial"/>
                <w:sz w:val="20"/>
                <w:szCs w:val="20"/>
              </w:rPr>
              <w:t>Class activities, quizzes, and/or exams</w:t>
            </w:r>
          </w:p>
        </w:tc>
      </w:tr>
    </w:tbl>
    <w:tbl>
      <w:tblPr>
        <w:tblpPr w:leftFromText="180" w:rightFromText="180" w:vertAnchor="text" w:horzAnchor="margin" w:tblpY="106"/>
        <w:tblW w:w="4904" w:type="pct"/>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5162"/>
        <w:gridCol w:w="5360"/>
      </w:tblGrid>
      <w:tr w:rsidR="008242C1" w:rsidRPr="00963790" w:rsidTr="00F06987">
        <w:tc>
          <w:tcPr>
            <w:tcW w:w="2453" w:type="pct"/>
            <w:tcBorders>
              <w:top w:val="dotted" w:sz="4" w:space="0" w:color="C0C0C0"/>
              <w:left w:val="single" w:sz="6" w:space="0" w:color="FFFFFF"/>
              <w:bottom w:val="dotted" w:sz="4" w:space="0" w:color="C0C0C0"/>
              <w:right w:val="dotted" w:sz="4" w:space="0" w:color="C0C0C0"/>
            </w:tcBorders>
          </w:tcPr>
          <w:p w:rsidR="008242C1" w:rsidRPr="00963790" w:rsidRDefault="008242C1" w:rsidP="00F06987">
            <w:pPr>
              <w:widowControl w:val="0"/>
              <w:tabs>
                <w:tab w:val="left" w:pos="360"/>
                <w:tab w:val="left" w:pos="2430"/>
              </w:tabs>
              <w:autoSpaceDE w:val="0"/>
              <w:autoSpaceDN w:val="0"/>
              <w:adjustRightInd w:val="0"/>
              <w:spacing w:before="60" w:after="60"/>
              <w:ind w:right="79"/>
              <w:rPr>
                <w:rFonts w:ascii="Arial" w:eastAsia="Arial Unicode MS" w:hAnsi="Arial" w:cs="Arial"/>
                <w:sz w:val="20"/>
                <w:szCs w:val="20"/>
              </w:rPr>
            </w:pPr>
            <w:r w:rsidRPr="00963790">
              <w:rPr>
                <w:rFonts w:ascii="Arial" w:eastAsia="Arial Unicode MS" w:hAnsi="Arial" w:cs="Arial"/>
                <w:sz w:val="20"/>
                <w:szCs w:val="20"/>
              </w:rPr>
              <w:t>Identify financial analysis issues that require additional assistance including; taxation, capital depreciation, lease – purchase decisions, where they occur in conservation scenarios</w:t>
            </w:r>
          </w:p>
        </w:tc>
        <w:tc>
          <w:tcPr>
            <w:tcW w:w="2547" w:type="pct"/>
            <w:tcBorders>
              <w:top w:val="dotted" w:sz="4" w:space="0" w:color="C0C0C0"/>
              <w:left w:val="dotted" w:sz="4" w:space="0" w:color="C0C0C0"/>
              <w:bottom w:val="dotted" w:sz="4" w:space="0" w:color="C0C0C0"/>
              <w:right w:val="single" w:sz="6" w:space="0" w:color="FFFFFF"/>
            </w:tcBorders>
          </w:tcPr>
          <w:p w:rsidR="008242C1" w:rsidRPr="00963790" w:rsidRDefault="008242C1" w:rsidP="00F06987">
            <w:pPr>
              <w:tabs>
                <w:tab w:val="left" w:pos="720"/>
                <w:tab w:val="left" w:pos="2430"/>
              </w:tabs>
              <w:spacing w:before="60" w:after="60"/>
              <w:rPr>
                <w:rFonts w:ascii="Arial" w:hAnsi="Arial" w:cs="Arial"/>
                <w:sz w:val="20"/>
                <w:szCs w:val="20"/>
              </w:rPr>
            </w:pPr>
            <w:r w:rsidRPr="00963790">
              <w:rPr>
                <w:rFonts w:ascii="Arial" w:eastAsia="Arial Unicode MS" w:hAnsi="Arial" w:cs="Arial"/>
                <w:sz w:val="20"/>
                <w:szCs w:val="20"/>
              </w:rPr>
              <w:t>Homework, Final Project</w:t>
            </w:r>
          </w:p>
        </w:tc>
      </w:tr>
      <w:tr w:rsidR="003C3D67" w:rsidRPr="00963790" w:rsidTr="00F06987">
        <w:tc>
          <w:tcPr>
            <w:tcW w:w="2453" w:type="pct"/>
            <w:tcBorders>
              <w:top w:val="dotted" w:sz="4" w:space="0" w:color="C0C0C0"/>
              <w:left w:val="single" w:sz="6" w:space="0" w:color="FFFFFF"/>
              <w:bottom w:val="dotted" w:sz="4" w:space="0" w:color="C0C0C0"/>
              <w:right w:val="dotted" w:sz="4" w:space="0" w:color="C0C0C0"/>
            </w:tcBorders>
          </w:tcPr>
          <w:p w:rsidR="003C3D67" w:rsidRPr="00963790" w:rsidRDefault="003C3D67" w:rsidP="00F06987">
            <w:pPr>
              <w:widowControl w:val="0"/>
              <w:tabs>
                <w:tab w:val="left" w:pos="360"/>
                <w:tab w:val="left" w:pos="2430"/>
              </w:tabs>
              <w:autoSpaceDE w:val="0"/>
              <w:autoSpaceDN w:val="0"/>
              <w:adjustRightInd w:val="0"/>
              <w:spacing w:before="60" w:after="60"/>
              <w:ind w:right="79"/>
              <w:rPr>
                <w:rFonts w:ascii="Arial" w:eastAsia="Arial Unicode MS" w:hAnsi="Arial" w:cs="Arial"/>
                <w:sz w:val="20"/>
                <w:szCs w:val="20"/>
              </w:rPr>
            </w:pPr>
            <w:r w:rsidRPr="00963790">
              <w:rPr>
                <w:rFonts w:ascii="Arial" w:eastAsia="Arial Unicode MS" w:hAnsi="Arial" w:cs="Arial"/>
                <w:sz w:val="20"/>
                <w:szCs w:val="20"/>
              </w:rPr>
              <w:lastRenderedPageBreak/>
              <w:t>Identify and quantify basic costs and benefits for an economic analysis of a water conservation measure</w:t>
            </w:r>
          </w:p>
        </w:tc>
        <w:tc>
          <w:tcPr>
            <w:tcW w:w="2547" w:type="pct"/>
            <w:tcBorders>
              <w:top w:val="dotted" w:sz="4" w:space="0" w:color="C0C0C0"/>
              <w:left w:val="dotted" w:sz="4" w:space="0" w:color="C0C0C0"/>
              <w:bottom w:val="dotted" w:sz="4" w:space="0" w:color="C0C0C0"/>
              <w:right w:val="single" w:sz="6" w:space="0" w:color="FFFFFF"/>
            </w:tcBorders>
          </w:tcPr>
          <w:p w:rsidR="003C3D67" w:rsidRPr="00963790" w:rsidRDefault="003C3D67" w:rsidP="00F06987">
            <w:pPr>
              <w:tabs>
                <w:tab w:val="left" w:pos="720"/>
                <w:tab w:val="left" w:pos="2430"/>
              </w:tabs>
              <w:spacing w:before="60" w:after="60"/>
              <w:rPr>
                <w:rFonts w:ascii="Arial" w:eastAsia="Arial Unicode MS" w:hAnsi="Arial" w:cs="Arial"/>
                <w:sz w:val="20"/>
                <w:szCs w:val="20"/>
              </w:rPr>
            </w:pPr>
            <w:r w:rsidRPr="00963790">
              <w:rPr>
                <w:rFonts w:ascii="Arial" w:eastAsia="Arial Unicode MS" w:hAnsi="Arial" w:cs="Arial"/>
                <w:sz w:val="20"/>
                <w:szCs w:val="20"/>
              </w:rPr>
              <w:t>Homework, Final Project</w:t>
            </w:r>
          </w:p>
        </w:tc>
      </w:tr>
      <w:tr w:rsidR="003C3D67" w:rsidRPr="00963790" w:rsidTr="00F06987">
        <w:tc>
          <w:tcPr>
            <w:tcW w:w="2453" w:type="pct"/>
            <w:tcBorders>
              <w:top w:val="dotted" w:sz="4" w:space="0" w:color="C0C0C0"/>
              <w:left w:val="single" w:sz="6" w:space="0" w:color="FFFFFF"/>
              <w:bottom w:val="dotted" w:sz="4" w:space="0" w:color="C0C0C0"/>
              <w:right w:val="dotted" w:sz="4" w:space="0" w:color="C0C0C0"/>
            </w:tcBorders>
          </w:tcPr>
          <w:p w:rsidR="003C3D67" w:rsidRPr="00963790" w:rsidRDefault="003C3D67" w:rsidP="00F06987">
            <w:pPr>
              <w:widowControl w:val="0"/>
              <w:tabs>
                <w:tab w:val="left" w:pos="360"/>
                <w:tab w:val="left" w:pos="2430"/>
              </w:tabs>
              <w:autoSpaceDE w:val="0"/>
              <w:autoSpaceDN w:val="0"/>
              <w:adjustRightInd w:val="0"/>
              <w:spacing w:before="60" w:after="60"/>
              <w:ind w:right="79"/>
              <w:rPr>
                <w:rFonts w:ascii="Arial" w:eastAsia="Arial Unicode MS" w:hAnsi="Arial" w:cs="Arial"/>
                <w:sz w:val="20"/>
                <w:szCs w:val="20"/>
              </w:rPr>
            </w:pPr>
            <w:r w:rsidRPr="00963790">
              <w:rPr>
                <w:rFonts w:ascii="Arial" w:eastAsia="Arial Unicode MS" w:hAnsi="Arial" w:cs="Arial"/>
                <w:sz w:val="20"/>
                <w:szCs w:val="20"/>
              </w:rPr>
              <w:t>Present the results of an economic analysis in a technical report and an oral presentation</w:t>
            </w:r>
          </w:p>
        </w:tc>
        <w:tc>
          <w:tcPr>
            <w:tcW w:w="2547" w:type="pct"/>
            <w:tcBorders>
              <w:top w:val="dotted" w:sz="4" w:space="0" w:color="C0C0C0"/>
              <w:left w:val="dotted" w:sz="4" w:space="0" w:color="C0C0C0"/>
              <w:bottom w:val="dotted" w:sz="4" w:space="0" w:color="C0C0C0"/>
              <w:right w:val="single" w:sz="6" w:space="0" w:color="FFFFFF"/>
            </w:tcBorders>
          </w:tcPr>
          <w:p w:rsidR="003C3D67" w:rsidRPr="00963790" w:rsidRDefault="003C3D67" w:rsidP="00F06987">
            <w:pPr>
              <w:tabs>
                <w:tab w:val="left" w:pos="720"/>
                <w:tab w:val="left" w:pos="2430"/>
              </w:tabs>
              <w:spacing w:before="60" w:after="60"/>
              <w:rPr>
                <w:rFonts w:ascii="Arial" w:eastAsia="Arial Unicode MS" w:hAnsi="Arial" w:cs="Arial"/>
                <w:sz w:val="20"/>
                <w:szCs w:val="20"/>
              </w:rPr>
            </w:pPr>
            <w:r w:rsidRPr="00963790">
              <w:rPr>
                <w:rFonts w:ascii="Arial" w:eastAsia="Arial Unicode MS" w:hAnsi="Arial" w:cs="Arial"/>
                <w:sz w:val="20"/>
                <w:szCs w:val="20"/>
              </w:rPr>
              <w:t>Homework, Class Activities, Final Project</w:t>
            </w:r>
          </w:p>
        </w:tc>
      </w:tr>
    </w:tbl>
    <w:p w:rsidR="003C3D67" w:rsidRPr="00963790" w:rsidRDefault="003C3D67" w:rsidP="00A25D0E">
      <w:pPr>
        <w:rPr>
          <w:rFonts w:ascii="Arial" w:hAnsi="Arial" w:cs="Arial"/>
        </w:rPr>
      </w:pPr>
      <w:r w:rsidRPr="00963790">
        <w:rPr>
          <w:rFonts w:ascii="Arial" w:hAnsi="Arial" w:cs="Arial"/>
        </w:rPr>
        <w:t xml:space="preserve"> </w:t>
      </w:r>
    </w:p>
    <w:p w:rsidR="003C3D67" w:rsidRPr="00963790" w:rsidRDefault="003C3D67" w:rsidP="00A25D0E">
      <w:pPr>
        <w:rPr>
          <w:rFonts w:ascii="Arial" w:hAnsi="Arial" w:cs="Arial"/>
          <w:sz w:val="20"/>
          <w:szCs w:val="20"/>
        </w:rPr>
      </w:pPr>
      <w:r w:rsidRPr="00963790">
        <w:rPr>
          <w:rFonts w:ascii="Arial" w:hAnsi="Arial" w:cs="Arial"/>
          <w:b/>
          <w:bCs/>
        </w:rPr>
        <w:t>Course Content by Major Topics</w:t>
      </w:r>
      <w:r w:rsidRPr="00963790">
        <w:rPr>
          <w:rFonts w:ascii="Arial" w:hAnsi="Arial" w:cs="Arial"/>
          <w:b/>
          <w:bCs/>
        </w:rPr>
        <w:br/>
      </w:r>
      <w:proofErr w:type="gramStart"/>
      <w:r w:rsidRPr="00963790">
        <w:rPr>
          <w:rFonts w:ascii="Arial" w:hAnsi="Arial" w:cs="Arial"/>
          <w:sz w:val="20"/>
          <w:szCs w:val="20"/>
        </w:rPr>
        <w:t>What</w:t>
      </w:r>
      <w:proofErr w:type="gramEnd"/>
      <w:r w:rsidRPr="00963790">
        <w:rPr>
          <w:rFonts w:ascii="Arial" w:hAnsi="Arial" w:cs="Arial"/>
          <w:sz w:val="20"/>
          <w:szCs w:val="20"/>
        </w:rPr>
        <w:t xml:space="preserve"> topics will be presented? What are the main activities of the course? What are the central themes?</w:t>
      </w:r>
    </w:p>
    <w:p w:rsidR="003C3D67" w:rsidRPr="00963790" w:rsidRDefault="003C3D67" w:rsidP="00A25D0E">
      <w:pPr>
        <w:tabs>
          <w:tab w:val="left" w:pos="2430"/>
        </w:tabs>
        <w:outlineLvl w:val="0"/>
        <w:rPr>
          <w:rFonts w:ascii="Arial" w:hAnsi="Arial" w:cs="Arial"/>
        </w:rPr>
      </w:pPr>
      <w:r w:rsidRPr="00963790">
        <w:rPr>
          <w:rFonts w:ascii="Arial" w:hAnsi="Arial" w:cs="Arial"/>
          <w:sz w:val="20"/>
          <w:szCs w:val="20"/>
        </w:rPr>
        <w:t xml:space="preserve">(See sample at </w:t>
      </w:r>
      <w:hyperlink r:id="rId7" w:history="1">
        <w:r w:rsidRPr="00963790">
          <w:rPr>
            <w:rStyle w:val="Hyperlink"/>
            <w:rFonts w:ascii="Arial" w:hAnsi="Arial" w:cs="Arial"/>
            <w:sz w:val="20"/>
            <w:szCs w:val="20"/>
          </w:rPr>
          <w:t>http://www.lanecc.edu/cops/format3.htm</w:t>
        </w:r>
      </w:hyperlink>
      <w:r w:rsidRPr="00963790">
        <w:rPr>
          <w:rFonts w:ascii="Arial" w:hAnsi="Arial" w:cs="Arial"/>
          <w:sz w:val="20"/>
          <w:szCs w:val="20"/>
        </w:rPr>
        <w:t>.)</w:t>
      </w:r>
    </w:p>
    <w:p w:rsidR="003C3D67" w:rsidRPr="00963790" w:rsidRDefault="003C3D67" w:rsidP="00A25D0E">
      <w:pPr>
        <w:tabs>
          <w:tab w:val="left" w:pos="720"/>
        </w:tabs>
        <w:spacing w:before="60" w:after="20"/>
        <w:rPr>
          <w:rFonts w:ascii="Arial" w:hAnsi="Arial" w:cs="Arial"/>
          <w:b/>
          <w:sz w:val="20"/>
        </w:rPr>
      </w:pPr>
      <w:r w:rsidRPr="00963790">
        <w:rPr>
          <w:rFonts w:ascii="Arial" w:hAnsi="Arial" w:cs="Arial"/>
          <w:b/>
          <w:sz w:val="20"/>
        </w:rPr>
        <w:t>Topics:</w:t>
      </w:r>
    </w:p>
    <w:p w:rsidR="003C3D67" w:rsidRDefault="003C3D67" w:rsidP="00A25D0E">
      <w:pPr>
        <w:rPr>
          <w:rFonts w:ascii="Arial" w:hAnsi="Arial" w:cs="Arial"/>
        </w:rPr>
      </w:pPr>
      <w:bookmarkStart w:id="10" w:name="Text82"/>
    </w:p>
    <w:p w:rsidR="003C3D67" w:rsidRPr="00AD0435" w:rsidRDefault="003C3D67" w:rsidP="00A25D0E">
      <w:pPr>
        <w:rPr>
          <w:rFonts w:ascii="Arial" w:hAnsi="Arial" w:cs="Arial"/>
          <w:b/>
          <w:sz w:val="20"/>
          <w:szCs w:val="20"/>
        </w:rPr>
      </w:pPr>
      <w:r w:rsidRPr="00AD0435">
        <w:rPr>
          <w:rFonts w:ascii="Arial" w:hAnsi="Arial" w:cs="Arial"/>
          <w:b/>
          <w:sz w:val="20"/>
          <w:szCs w:val="20"/>
        </w:rPr>
        <w:t xml:space="preserve">Analysis will focus on the use of published national standards for </w:t>
      </w:r>
      <w:r>
        <w:rPr>
          <w:rFonts w:ascii="Arial" w:hAnsi="Arial" w:cs="Arial"/>
          <w:b/>
          <w:sz w:val="20"/>
          <w:szCs w:val="20"/>
        </w:rPr>
        <w:t xml:space="preserve">public </w:t>
      </w:r>
      <w:r w:rsidRPr="00AD0435">
        <w:rPr>
          <w:rFonts w:ascii="Arial" w:hAnsi="Arial" w:cs="Arial"/>
          <w:b/>
          <w:sz w:val="20"/>
          <w:szCs w:val="20"/>
        </w:rPr>
        <w:t>water projects including Circular A-94, NIST Handbook 135 &amp; Principals and Guidance for Water Supply Projects</w:t>
      </w:r>
    </w:p>
    <w:p w:rsidR="003C3D67" w:rsidRPr="00963790" w:rsidRDefault="003C3D67" w:rsidP="00A25D0E">
      <w:pPr>
        <w:rPr>
          <w:rFonts w:ascii="Arial" w:hAnsi="Arial" w:cs="Arial"/>
        </w:rPr>
      </w:pPr>
    </w:p>
    <w:bookmarkEnd w:id="10"/>
    <w:p w:rsidR="003C3D67" w:rsidRPr="00963790" w:rsidRDefault="003C3D67" w:rsidP="00A25D0E">
      <w:pPr>
        <w:rPr>
          <w:rFonts w:ascii="Arial" w:hAnsi="Arial" w:cs="Arial"/>
          <w:sz w:val="20"/>
          <w:szCs w:val="20"/>
        </w:rPr>
      </w:pPr>
      <w:r w:rsidRPr="00963790">
        <w:rPr>
          <w:rFonts w:ascii="Arial" w:hAnsi="Arial" w:cs="Arial"/>
          <w:sz w:val="20"/>
          <w:szCs w:val="20"/>
        </w:rPr>
        <w:t xml:space="preserve">Economic </w:t>
      </w:r>
      <w:r>
        <w:rPr>
          <w:rFonts w:ascii="Arial" w:hAnsi="Arial" w:cs="Arial"/>
          <w:sz w:val="20"/>
          <w:szCs w:val="20"/>
        </w:rPr>
        <w:t>versus</w:t>
      </w:r>
      <w:r w:rsidRPr="00963790">
        <w:rPr>
          <w:rFonts w:ascii="Arial" w:hAnsi="Arial" w:cs="Arial"/>
          <w:sz w:val="20"/>
          <w:szCs w:val="20"/>
        </w:rPr>
        <w:t xml:space="preserve"> Financial Analysis Process</w:t>
      </w:r>
    </w:p>
    <w:p w:rsidR="003C3D67" w:rsidRPr="00963790" w:rsidRDefault="003C3D67" w:rsidP="00A25D0E">
      <w:pPr>
        <w:rPr>
          <w:rFonts w:ascii="Arial" w:hAnsi="Arial" w:cs="Arial"/>
          <w:sz w:val="20"/>
          <w:szCs w:val="20"/>
        </w:rPr>
      </w:pPr>
      <w:r w:rsidRPr="00963790">
        <w:rPr>
          <w:rFonts w:ascii="Arial" w:hAnsi="Arial" w:cs="Arial"/>
          <w:sz w:val="20"/>
          <w:szCs w:val="20"/>
        </w:rPr>
        <w:t>Standard Economic and Financial Terminology in Water</w:t>
      </w:r>
    </w:p>
    <w:p w:rsidR="003C3D67" w:rsidRPr="00963790" w:rsidRDefault="003C3D67" w:rsidP="00A25D0E">
      <w:pPr>
        <w:rPr>
          <w:rFonts w:ascii="Arial" w:hAnsi="Arial" w:cs="Arial"/>
          <w:sz w:val="20"/>
          <w:szCs w:val="20"/>
        </w:rPr>
      </w:pPr>
      <w:r w:rsidRPr="00963790">
        <w:rPr>
          <w:rFonts w:ascii="Arial" w:hAnsi="Arial" w:cs="Arial"/>
          <w:sz w:val="20"/>
          <w:szCs w:val="20"/>
        </w:rPr>
        <w:t>Time Value of Money</w:t>
      </w:r>
      <w:r>
        <w:rPr>
          <w:rFonts w:ascii="Arial" w:hAnsi="Arial" w:cs="Arial"/>
          <w:sz w:val="20"/>
          <w:szCs w:val="20"/>
        </w:rPr>
        <w:t xml:space="preserve"> as used in public projects </w:t>
      </w:r>
    </w:p>
    <w:p w:rsidR="003C3D67" w:rsidRPr="00963790" w:rsidRDefault="003C3D67" w:rsidP="00A25D0E">
      <w:pPr>
        <w:rPr>
          <w:rFonts w:ascii="Arial" w:hAnsi="Arial" w:cs="Arial"/>
          <w:sz w:val="20"/>
          <w:szCs w:val="20"/>
        </w:rPr>
      </w:pPr>
      <w:r w:rsidRPr="00963790">
        <w:rPr>
          <w:rFonts w:ascii="Arial" w:hAnsi="Arial" w:cs="Arial"/>
          <w:sz w:val="20"/>
          <w:szCs w:val="20"/>
        </w:rPr>
        <w:t xml:space="preserve">Consumer Decisions and </w:t>
      </w:r>
      <w:proofErr w:type="spellStart"/>
      <w:r w:rsidRPr="00963790">
        <w:rPr>
          <w:rFonts w:ascii="Arial" w:hAnsi="Arial" w:cs="Arial"/>
          <w:sz w:val="20"/>
          <w:szCs w:val="20"/>
        </w:rPr>
        <w:t>Tapwater</w:t>
      </w:r>
      <w:proofErr w:type="spellEnd"/>
      <w:r w:rsidRPr="00963790">
        <w:rPr>
          <w:rFonts w:ascii="Arial" w:hAnsi="Arial" w:cs="Arial"/>
          <w:sz w:val="20"/>
          <w:szCs w:val="20"/>
        </w:rPr>
        <w:t xml:space="preserve"> Pricing</w:t>
      </w:r>
    </w:p>
    <w:p w:rsidR="003C3D67" w:rsidRPr="00963790" w:rsidRDefault="003C3D67" w:rsidP="00A25D0E">
      <w:pPr>
        <w:rPr>
          <w:rFonts w:ascii="Arial" w:hAnsi="Arial" w:cs="Arial"/>
          <w:sz w:val="20"/>
          <w:szCs w:val="20"/>
        </w:rPr>
      </w:pPr>
      <w:r w:rsidRPr="00963790">
        <w:rPr>
          <w:rFonts w:ascii="Arial" w:hAnsi="Arial" w:cs="Arial"/>
          <w:sz w:val="20"/>
          <w:szCs w:val="20"/>
        </w:rPr>
        <w:t>Discounted Payback Methods</w:t>
      </w:r>
      <w:r>
        <w:rPr>
          <w:rFonts w:ascii="Arial" w:hAnsi="Arial" w:cs="Arial"/>
          <w:sz w:val="20"/>
          <w:szCs w:val="20"/>
        </w:rPr>
        <w:t xml:space="preserve"> as used in public project analysis</w:t>
      </w:r>
    </w:p>
    <w:p w:rsidR="003C3D67" w:rsidRPr="00963790" w:rsidRDefault="003C3D67" w:rsidP="00A25D0E">
      <w:pPr>
        <w:rPr>
          <w:rFonts w:ascii="Arial" w:hAnsi="Arial" w:cs="Arial"/>
          <w:sz w:val="20"/>
          <w:szCs w:val="20"/>
        </w:rPr>
      </w:pPr>
      <w:r w:rsidRPr="00963790">
        <w:rPr>
          <w:rFonts w:ascii="Arial" w:hAnsi="Arial" w:cs="Arial"/>
          <w:sz w:val="20"/>
          <w:szCs w:val="20"/>
        </w:rPr>
        <w:t>Wastewater and Consumer Consumption Decisions</w:t>
      </w:r>
    </w:p>
    <w:p w:rsidR="003C3D67" w:rsidRPr="00963790" w:rsidRDefault="003C3D67" w:rsidP="00A25D0E">
      <w:pPr>
        <w:rPr>
          <w:rFonts w:ascii="Arial" w:hAnsi="Arial" w:cs="Arial"/>
          <w:sz w:val="20"/>
          <w:szCs w:val="20"/>
        </w:rPr>
      </w:pPr>
      <w:r w:rsidRPr="00963790">
        <w:rPr>
          <w:rFonts w:ascii="Arial" w:hAnsi="Arial" w:cs="Arial"/>
          <w:sz w:val="20"/>
          <w:szCs w:val="20"/>
        </w:rPr>
        <w:t>Accounting for Financial Flows</w:t>
      </w:r>
      <w:r>
        <w:rPr>
          <w:rFonts w:ascii="Arial" w:hAnsi="Arial" w:cs="Arial"/>
          <w:sz w:val="20"/>
          <w:szCs w:val="20"/>
        </w:rPr>
        <w:t xml:space="preserve"> public sector approaches</w:t>
      </w:r>
    </w:p>
    <w:p w:rsidR="003C3D67" w:rsidRPr="00963790" w:rsidRDefault="003C3D67" w:rsidP="00A25D0E">
      <w:pPr>
        <w:rPr>
          <w:rFonts w:ascii="Arial" w:hAnsi="Arial" w:cs="Arial"/>
          <w:sz w:val="20"/>
          <w:szCs w:val="20"/>
        </w:rPr>
      </w:pPr>
      <w:r w:rsidRPr="00963790">
        <w:rPr>
          <w:rFonts w:ascii="Arial" w:hAnsi="Arial" w:cs="Arial"/>
          <w:sz w:val="20"/>
          <w:szCs w:val="20"/>
        </w:rPr>
        <w:t>Privatization and Water Ownership</w:t>
      </w:r>
    </w:p>
    <w:p w:rsidR="003C3D67" w:rsidRPr="00963790" w:rsidRDefault="003C3D67" w:rsidP="00A25D0E">
      <w:pPr>
        <w:rPr>
          <w:rFonts w:ascii="Arial" w:hAnsi="Arial" w:cs="Arial"/>
          <w:sz w:val="20"/>
          <w:szCs w:val="20"/>
        </w:rPr>
      </w:pPr>
      <w:r w:rsidRPr="00963790">
        <w:rPr>
          <w:rFonts w:ascii="Arial" w:hAnsi="Arial" w:cs="Arial"/>
          <w:sz w:val="20"/>
          <w:szCs w:val="20"/>
        </w:rPr>
        <w:t>Life Cycle Costs</w:t>
      </w:r>
      <w:r>
        <w:rPr>
          <w:rFonts w:ascii="Arial" w:hAnsi="Arial" w:cs="Arial"/>
          <w:sz w:val="20"/>
          <w:szCs w:val="20"/>
        </w:rPr>
        <w:t xml:space="preserve"> as described in NSIT Handbook 135</w:t>
      </w:r>
    </w:p>
    <w:p w:rsidR="003C3D67" w:rsidRPr="00963790" w:rsidRDefault="003C3D67" w:rsidP="00A25D0E">
      <w:pPr>
        <w:rPr>
          <w:rFonts w:ascii="Arial" w:hAnsi="Arial" w:cs="Arial"/>
          <w:sz w:val="20"/>
          <w:szCs w:val="20"/>
        </w:rPr>
      </w:pPr>
      <w:r w:rsidRPr="00963790">
        <w:rPr>
          <w:rFonts w:ascii="Arial" w:hAnsi="Arial" w:cs="Arial"/>
          <w:sz w:val="20"/>
          <w:szCs w:val="20"/>
        </w:rPr>
        <w:t>Food and Agricultural Institutions</w:t>
      </w:r>
    </w:p>
    <w:p w:rsidR="003C3D67" w:rsidRPr="00963790" w:rsidRDefault="003C3D67" w:rsidP="00A25D0E">
      <w:pPr>
        <w:rPr>
          <w:rFonts w:ascii="Arial" w:hAnsi="Arial" w:cs="Arial"/>
          <w:sz w:val="20"/>
          <w:szCs w:val="20"/>
        </w:rPr>
      </w:pPr>
      <w:r w:rsidRPr="00963790">
        <w:rPr>
          <w:rFonts w:ascii="Arial" w:hAnsi="Arial" w:cs="Arial"/>
          <w:sz w:val="20"/>
          <w:szCs w:val="20"/>
        </w:rPr>
        <w:t>Benefit-Cost Analysis</w:t>
      </w:r>
      <w:r>
        <w:rPr>
          <w:rFonts w:ascii="Arial" w:hAnsi="Arial" w:cs="Arial"/>
          <w:sz w:val="20"/>
          <w:szCs w:val="20"/>
        </w:rPr>
        <w:t xml:space="preserve"> as defined in Circular A-94, and Principals and Guidance for federal water projects</w:t>
      </w:r>
    </w:p>
    <w:p w:rsidR="003C3D67" w:rsidRPr="00963790" w:rsidRDefault="003C3D67" w:rsidP="00A25D0E">
      <w:pPr>
        <w:rPr>
          <w:rFonts w:ascii="Arial" w:hAnsi="Arial" w:cs="Arial"/>
          <w:sz w:val="20"/>
          <w:szCs w:val="20"/>
        </w:rPr>
      </w:pPr>
      <w:r w:rsidRPr="00963790">
        <w:rPr>
          <w:rFonts w:ascii="Arial" w:hAnsi="Arial" w:cs="Arial"/>
          <w:sz w:val="20"/>
          <w:szCs w:val="20"/>
        </w:rPr>
        <w:t>Water and Energy Conservation</w:t>
      </w:r>
    </w:p>
    <w:p w:rsidR="003C3D67" w:rsidRPr="00963790" w:rsidRDefault="003C3D67" w:rsidP="00A25D0E">
      <w:pPr>
        <w:rPr>
          <w:rFonts w:ascii="Arial" w:hAnsi="Arial" w:cs="Arial"/>
          <w:sz w:val="20"/>
          <w:szCs w:val="20"/>
        </w:rPr>
      </w:pPr>
      <w:r>
        <w:rPr>
          <w:rFonts w:ascii="Arial" w:hAnsi="Arial" w:cs="Arial"/>
          <w:sz w:val="20"/>
          <w:szCs w:val="20"/>
        </w:rPr>
        <w:t>Marginal Analysis and</w:t>
      </w:r>
      <w:r w:rsidRPr="00963790">
        <w:rPr>
          <w:rFonts w:ascii="Arial" w:hAnsi="Arial" w:cs="Arial"/>
          <w:sz w:val="20"/>
          <w:szCs w:val="20"/>
        </w:rPr>
        <w:t xml:space="preserve"> Cost Effectiveness Analysis</w:t>
      </w:r>
      <w:r>
        <w:rPr>
          <w:rFonts w:ascii="Arial" w:hAnsi="Arial" w:cs="Arial"/>
          <w:sz w:val="20"/>
          <w:szCs w:val="20"/>
        </w:rPr>
        <w:t xml:space="preserve"> of Water Projects</w:t>
      </w:r>
    </w:p>
    <w:p w:rsidR="003C3D67" w:rsidRPr="00963790" w:rsidRDefault="003C3D67" w:rsidP="00A25D0E">
      <w:pPr>
        <w:rPr>
          <w:rFonts w:ascii="Arial" w:hAnsi="Arial" w:cs="Arial"/>
          <w:sz w:val="20"/>
          <w:szCs w:val="20"/>
        </w:rPr>
      </w:pPr>
      <w:r w:rsidRPr="00963790">
        <w:rPr>
          <w:rFonts w:ascii="Arial" w:hAnsi="Arial" w:cs="Arial"/>
          <w:sz w:val="20"/>
          <w:szCs w:val="20"/>
        </w:rPr>
        <w:t>Government Institutions &amp; Politics</w:t>
      </w:r>
    </w:p>
    <w:p w:rsidR="003C3D67" w:rsidRPr="00963790" w:rsidRDefault="003C3D67" w:rsidP="00A25D0E">
      <w:pPr>
        <w:rPr>
          <w:rFonts w:ascii="Arial" w:hAnsi="Arial" w:cs="Arial"/>
          <w:sz w:val="20"/>
          <w:szCs w:val="20"/>
        </w:rPr>
      </w:pPr>
      <w:r w:rsidRPr="00963790">
        <w:rPr>
          <w:rFonts w:ascii="Arial" w:hAnsi="Arial" w:cs="Arial"/>
          <w:sz w:val="20"/>
          <w:szCs w:val="20"/>
        </w:rPr>
        <w:t xml:space="preserve">Ecosystem Services and Valuation of </w:t>
      </w:r>
      <w:r>
        <w:rPr>
          <w:rFonts w:ascii="Arial" w:hAnsi="Arial" w:cs="Arial"/>
          <w:sz w:val="20"/>
          <w:szCs w:val="20"/>
        </w:rPr>
        <w:t>Water Related Externalities</w:t>
      </w:r>
    </w:p>
    <w:p w:rsidR="003C3D67" w:rsidRPr="00963790" w:rsidRDefault="003C3D67" w:rsidP="00A25D0E">
      <w:pPr>
        <w:rPr>
          <w:rFonts w:ascii="Arial" w:hAnsi="Arial" w:cs="Arial"/>
          <w:sz w:val="20"/>
          <w:szCs w:val="20"/>
        </w:rPr>
      </w:pPr>
      <w:r w:rsidRPr="00963790">
        <w:rPr>
          <w:rFonts w:ascii="Arial" w:hAnsi="Arial" w:cs="Arial"/>
          <w:sz w:val="20"/>
          <w:szCs w:val="20"/>
        </w:rPr>
        <w:t>Embedded Water Infrastructure and Institutions</w:t>
      </w:r>
    </w:p>
    <w:p w:rsidR="003C3D67" w:rsidRPr="00963790" w:rsidRDefault="003C3D67" w:rsidP="00A25D0E">
      <w:pPr>
        <w:rPr>
          <w:rFonts w:ascii="Arial" w:hAnsi="Arial" w:cs="Arial"/>
          <w:sz w:val="20"/>
          <w:szCs w:val="20"/>
        </w:rPr>
      </w:pPr>
      <w:proofErr w:type="spellStart"/>
      <w:r w:rsidRPr="00963790">
        <w:rPr>
          <w:rFonts w:ascii="Arial" w:hAnsi="Arial" w:cs="Arial"/>
          <w:sz w:val="20"/>
          <w:szCs w:val="20"/>
        </w:rPr>
        <w:t>Footprinting</w:t>
      </w:r>
      <w:proofErr w:type="spellEnd"/>
      <w:r w:rsidRPr="00963790">
        <w:rPr>
          <w:rFonts w:ascii="Arial" w:hAnsi="Arial" w:cs="Arial"/>
          <w:sz w:val="20"/>
          <w:szCs w:val="20"/>
        </w:rPr>
        <w:t xml:space="preserve"> and Alternative </w:t>
      </w:r>
      <w:proofErr w:type="spellStart"/>
      <w:r w:rsidRPr="00963790">
        <w:rPr>
          <w:rFonts w:ascii="Arial" w:hAnsi="Arial" w:cs="Arial"/>
          <w:sz w:val="20"/>
          <w:szCs w:val="20"/>
        </w:rPr>
        <w:t>Indicies</w:t>
      </w:r>
      <w:proofErr w:type="spellEnd"/>
    </w:p>
    <w:p w:rsidR="003C3D67" w:rsidRPr="00963790" w:rsidRDefault="003C3D67" w:rsidP="00A25D0E">
      <w:pPr>
        <w:rPr>
          <w:rFonts w:ascii="Arial" w:hAnsi="Arial" w:cs="Arial"/>
          <w:sz w:val="20"/>
          <w:szCs w:val="20"/>
        </w:rPr>
      </w:pPr>
    </w:p>
    <w:p w:rsidR="003C3D67" w:rsidRPr="00963790" w:rsidRDefault="003C3D67" w:rsidP="00A25D0E">
      <w:pPr>
        <w:spacing w:before="120" w:after="120"/>
        <w:ind w:right="-317"/>
        <w:rPr>
          <w:rFonts w:ascii="Arial" w:hAnsi="Arial" w:cs="Arial"/>
          <w:b/>
          <w:bCs/>
        </w:rPr>
      </w:pPr>
      <w:proofErr w:type="gramStart"/>
      <w:r w:rsidRPr="00963790">
        <w:rPr>
          <w:rFonts w:ascii="Arial" w:hAnsi="Arial" w:cs="Arial"/>
          <w:b/>
          <w:bCs/>
        </w:rPr>
        <w:t>Section 2.</w:t>
      </w:r>
      <w:proofErr w:type="gramEnd"/>
      <w:r w:rsidRPr="00963790">
        <w:rPr>
          <w:rFonts w:ascii="Arial" w:hAnsi="Arial" w:cs="Arial"/>
          <w:b/>
          <w:bCs/>
        </w:rPr>
        <w:t xml:space="preserve"> Proposal Information</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2628"/>
        <w:gridCol w:w="2790"/>
        <w:gridCol w:w="4570"/>
      </w:tblGrid>
      <w:tr w:rsidR="003C3D67" w:rsidRPr="00963790" w:rsidTr="00F06987">
        <w:tc>
          <w:tcPr>
            <w:tcW w:w="2628" w:type="dxa"/>
          </w:tcPr>
          <w:p w:rsidR="003C3D67" w:rsidRPr="00963790" w:rsidRDefault="003C3D67" w:rsidP="00F06987">
            <w:pPr>
              <w:spacing w:after="60"/>
              <w:rPr>
                <w:rFonts w:ascii="Arial" w:hAnsi="Arial" w:cs="Arial"/>
                <w:b/>
                <w:bCs/>
                <w:sz w:val="20"/>
                <w:szCs w:val="20"/>
              </w:rPr>
            </w:pPr>
            <w:r w:rsidRPr="00963790">
              <w:rPr>
                <w:rFonts w:ascii="Arial" w:hAnsi="Arial" w:cs="Arial"/>
                <w:b/>
                <w:bCs/>
                <w:sz w:val="20"/>
                <w:szCs w:val="20"/>
              </w:rPr>
              <w:t>Course Developer:</w:t>
            </w:r>
          </w:p>
        </w:tc>
        <w:tc>
          <w:tcPr>
            <w:tcW w:w="2790" w:type="dxa"/>
          </w:tcPr>
          <w:p w:rsidR="003C3D67" w:rsidRPr="00963790" w:rsidRDefault="003C3D67" w:rsidP="00F06987">
            <w:pPr>
              <w:spacing w:after="60"/>
              <w:rPr>
                <w:rFonts w:ascii="Arial" w:hAnsi="Arial" w:cs="Arial"/>
                <w:b/>
                <w:bCs/>
                <w:sz w:val="20"/>
                <w:szCs w:val="20"/>
              </w:rPr>
            </w:pPr>
            <w:r w:rsidRPr="00963790">
              <w:rPr>
                <w:rFonts w:ascii="Arial" w:hAnsi="Arial" w:cs="Arial"/>
                <w:b/>
                <w:bCs/>
                <w:sz w:val="20"/>
                <w:szCs w:val="20"/>
              </w:rPr>
              <w:t>Type of Proposal</w:t>
            </w:r>
          </w:p>
        </w:tc>
        <w:tc>
          <w:tcPr>
            <w:tcW w:w="4570" w:type="dxa"/>
          </w:tcPr>
          <w:p w:rsidR="003C3D67" w:rsidRPr="00963790" w:rsidRDefault="003C3D67" w:rsidP="00F06987">
            <w:pPr>
              <w:spacing w:after="60"/>
              <w:rPr>
                <w:rFonts w:ascii="Arial" w:hAnsi="Arial" w:cs="Arial"/>
                <w:b/>
                <w:bCs/>
                <w:sz w:val="20"/>
                <w:szCs w:val="20"/>
              </w:rPr>
            </w:pPr>
            <w:r w:rsidRPr="00963790">
              <w:rPr>
                <w:rFonts w:ascii="Arial" w:hAnsi="Arial" w:cs="Arial"/>
                <w:b/>
                <w:bCs/>
                <w:sz w:val="20"/>
                <w:szCs w:val="20"/>
              </w:rPr>
              <w:t xml:space="preserve">Type of Course: </w:t>
            </w:r>
          </w:p>
        </w:tc>
      </w:tr>
      <w:tr w:rsidR="003C3D67" w:rsidRPr="00963790" w:rsidTr="00F06987">
        <w:tc>
          <w:tcPr>
            <w:tcW w:w="2628" w:type="dxa"/>
          </w:tcPr>
          <w:p w:rsidR="003C3D67" w:rsidRPr="00A25D0E" w:rsidRDefault="003C3D67" w:rsidP="00F06987">
            <w:pPr>
              <w:spacing w:after="60"/>
              <w:rPr>
                <w:rFonts w:ascii="Arial" w:hAnsi="Arial" w:cs="Arial"/>
                <w:sz w:val="20"/>
                <w:szCs w:val="20"/>
                <w:u w:val="single"/>
              </w:rPr>
            </w:pPr>
            <w:r w:rsidRPr="00A25D0E">
              <w:rPr>
                <w:rFonts w:ascii="Arial" w:hAnsi="Arial" w:cs="Arial"/>
                <w:sz w:val="20"/>
                <w:szCs w:val="20"/>
                <w:u w:val="single"/>
              </w:rPr>
              <w:t>Stephen Clarke</w:t>
            </w:r>
          </w:p>
        </w:tc>
        <w:tc>
          <w:tcPr>
            <w:tcW w:w="2790" w:type="dxa"/>
          </w:tcPr>
          <w:p w:rsidR="003C3D67" w:rsidRPr="00963790" w:rsidRDefault="003C3D67" w:rsidP="00F06987">
            <w:pPr>
              <w:spacing w:after="60"/>
              <w:rPr>
                <w:rFonts w:ascii="Arial" w:hAnsi="Arial" w:cs="Arial"/>
                <w:sz w:val="20"/>
                <w:szCs w:val="20"/>
              </w:rPr>
            </w:pPr>
            <w:r w:rsidRPr="00963790">
              <w:rPr>
                <w:rFonts w:ascii="Arial" w:hAnsi="Arial" w:cs="Arial"/>
                <w:sz w:val="20"/>
                <w:szCs w:val="20"/>
              </w:rPr>
              <w:fldChar w:fldCharType="begin">
                <w:ffData>
                  <w:name w:val=""/>
                  <w:enabled/>
                  <w:calcOnExit w:val="0"/>
                  <w:checkBox>
                    <w:sizeAuto/>
                    <w:default w:val="1"/>
                  </w:checkBox>
                </w:ffData>
              </w:fldChar>
            </w:r>
            <w:r w:rsidRPr="00963790">
              <w:rPr>
                <w:rFonts w:ascii="Arial" w:hAnsi="Arial" w:cs="Arial"/>
                <w:sz w:val="20"/>
                <w:szCs w:val="20"/>
              </w:rPr>
              <w:instrText xml:space="preserve"> FORMCHECKBOX </w:instrText>
            </w:r>
            <w:r w:rsidRPr="00963790">
              <w:rPr>
                <w:rFonts w:ascii="Arial" w:hAnsi="Arial" w:cs="Arial"/>
                <w:sz w:val="20"/>
                <w:szCs w:val="20"/>
              </w:rPr>
            </w:r>
            <w:r w:rsidRPr="00963790">
              <w:rPr>
                <w:rFonts w:ascii="Arial" w:hAnsi="Arial" w:cs="Arial"/>
                <w:sz w:val="20"/>
                <w:szCs w:val="20"/>
              </w:rPr>
              <w:fldChar w:fldCharType="end"/>
            </w:r>
            <w:r w:rsidRPr="00963790">
              <w:rPr>
                <w:rFonts w:ascii="Arial" w:hAnsi="Arial" w:cs="Arial"/>
                <w:sz w:val="20"/>
                <w:szCs w:val="20"/>
              </w:rPr>
              <w:t xml:space="preserve"> New course</w:t>
            </w:r>
          </w:p>
        </w:tc>
        <w:tc>
          <w:tcPr>
            <w:tcW w:w="4570" w:type="dxa"/>
          </w:tcPr>
          <w:p w:rsidR="003C3D67" w:rsidRPr="00963790" w:rsidRDefault="003C3D67" w:rsidP="00F06987">
            <w:pPr>
              <w:spacing w:after="60"/>
              <w:rPr>
                <w:rFonts w:ascii="Arial" w:hAnsi="Arial" w:cs="Arial"/>
                <w:sz w:val="20"/>
                <w:szCs w:val="20"/>
              </w:rPr>
            </w:pPr>
            <w:r w:rsidRPr="00963790">
              <w:rPr>
                <w:rFonts w:ascii="Arial" w:hAnsi="Arial" w:cs="Arial"/>
                <w:sz w:val="20"/>
                <w:szCs w:val="20"/>
              </w:rPr>
              <w:fldChar w:fldCharType="begin">
                <w:ffData>
                  <w:name w:val="Check19"/>
                  <w:enabled/>
                  <w:calcOnExit w:val="0"/>
                  <w:checkBox>
                    <w:sizeAuto/>
                    <w:default w:val="0"/>
                  </w:checkBox>
                </w:ffData>
              </w:fldChar>
            </w:r>
            <w:r w:rsidRPr="00963790">
              <w:rPr>
                <w:rFonts w:ascii="Arial" w:hAnsi="Arial" w:cs="Arial"/>
                <w:sz w:val="20"/>
                <w:szCs w:val="20"/>
              </w:rPr>
              <w:instrText xml:space="preserve"> FORMCHECKBOX </w:instrText>
            </w:r>
            <w:r w:rsidRPr="00963790">
              <w:rPr>
                <w:rFonts w:ascii="Arial" w:hAnsi="Arial" w:cs="Arial"/>
                <w:sz w:val="20"/>
                <w:szCs w:val="20"/>
              </w:rPr>
            </w:r>
            <w:r w:rsidRPr="00963790">
              <w:rPr>
                <w:rFonts w:ascii="Arial" w:hAnsi="Arial" w:cs="Arial"/>
                <w:sz w:val="20"/>
                <w:szCs w:val="20"/>
              </w:rPr>
              <w:fldChar w:fldCharType="end"/>
            </w:r>
            <w:r w:rsidRPr="00963790">
              <w:rPr>
                <w:rFonts w:ascii="Arial" w:hAnsi="Arial" w:cs="Arial"/>
                <w:sz w:val="20"/>
                <w:szCs w:val="20"/>
              </w:rPr>
              <w:t xml:space="preserve"> Lower Division Collegiate (transfer) </w:t>
            </w:r>
          </w:p>
        </w:tc>
      </w:tr>
      <w:tr w:rsidR="003C3D67" w:rsidRPr="00963790" w:rsidTr="00F06987">
        <w:tc>
          <w:tcPr>
            <w:tcW w:w="2628" w:type="dxa"/>
          </w:tcPr>
          <w:p w:rsidR="003C3D67" w:rsidRPr="00A25D0E" w:rsidRDefault="003C3D67" w:rsidP="00F06987">
            <w:pPr>
              <w:spacing w:after="60"/>
              <w:rPr>
                <w:rFonts w:ascii="Arial" w:hAnsi="Arial" w:cs="Arial"/>
                <w:bCs/>
                <w:sz w:val="20"/>
                <w:szCs w:val="20"/>
              </w:rPr>
            </w:pPr>
            <w:r w:rsidRPr="00A25D0E">
              <w:rPr>
                <w:rFonts w:ascii="Arial" w:hAnsi="Arial" w:cs="Arial"/>
                <w:sz w:val="20"/>
                <w:szCs w:val="20"/>
              </w:rPr>
              <w:t xml:space="preserve">Date: </w:t>
            </w:r>
            <w:r w:rsidRPr="00A25D0E">
              <w:rPr>
                <w:rFonts w:ascii="Arial" w:hAnsi="Arial" w:cs="Arial"/>
                <w:sz w:val="20"/>
                <w:szCs w:val="20"/>
                <w:u w:val="single"/>
              </w:rPr>
              <w:t>Jan 28 2013</w:t>
            </w:r>
          </w:p>
        </w:tc>
        <w:tc>
          <w:tcPr>
            <w:tcW w:w="2790" w:type="dxa"/>
          </w:tcPr>
          <w:p w:rsidR="003C3D67" w:rsidRPr="00963790" w:rsidRDefault="003C3D67" w:rsidP="00A25D0E">
            <w:pPr>
              <w:tabs>
                <w:tab w:val="left" w:pos="2430"/>
              </w:tabs>
              <w:spacing w:after="60"/>
              <w:rPr>
                <w:rFonts w:ascii="Arial" w:hAnsi="Arial" w:cs="Arial"/>
                <w:sz w:val="20"/>
                <w:szCs w:val="20"/>
              </w:rPr>
            </w:pPr>
            <w:r w:rsidRPr="00963790">
              <w:rPr>
                <w:rFonts w:ascii="Arial" w:hAnsi="Arial" w:cs="Arial"/>
                <w:sz w:val="20"/>
                <w:szCs w:val="20"/>
              </w:rPr>
              <w:fldChar w:fldCharType="begin">
                <w:ffData>
                  <w:name w:val=""/>
                  <w:enabled/>
                  <w:calcOnExit w:val="0"/>
                  <w:checkBox>
                    <w:sizeAuto/>
                    <w:default w:val="0"/>
                  </w:checkBox>
                </w:ffData>
              </w:fldChar>
            </w:r>
            <w:r w:rsidRPr="00963790">
              <w:rPr>
                <w:rFonts w:ascii="Arial" w:hAnsi="Arial" w:cs="Arial"/>
                <w:sz w:val="20"/>
                <w:szCs w:val="20"/>
              </w:rPr>
              <w:instrText xml:space="preserve"> FORMCHECKBOX </w:instrText>
            </w:r>
            <w:r w:rsidRPr="00963790">
              <w:rPr>
                <w:rFonts w:ascii="Arial" w:hAnsi="Arial" w:cs="Arial"/>
                <w:sz w:val="20"/>
                <w:szCs w:val="20"/>
              </w:rPr>
            </w:r>
            <w:r w:rsidRPr="00963790">
              <w:rPr>
                <w:rFonts w:ascii="Arial" w:hAnsi="Arial" w:cs="Arial"/>
                <w:sz w:val="20"/>
                <w:szCs w:val="20"/>
              </w:rPr>
              <w:fldChar w:fldCharType="end"/>
            </w:r>
            <w:r w:rsidRPr="00963790">
              <w:rPr>
                <w:rFonts w:ascii="Arial" w:hAnsi="Arial" w:cs="Arial"/>
                <w:sz w:val="20"/>
                <w:szCs w:val="20"/>
              </w:rPr>
              <w:t xml:space="preserve"> Currently 199 or 299 </w:t>
            </w:r>
          </w:p>
        </w:tc>
        <w:bookmarkStart w:id="11" w:name="Check20"/>
        <w:tc>
          <w:tcPr>
            <w:tcW w:w="4570" w:type="dxa"/>
          </w:tcPr>
          <w:p w:rsidR="003C3D67" w:rsidRPr="00963790" w:rsidRDefault="003C3D67" w:rsidP="00A25D0E">
            <w:pPr>
              <w:spacing w:after="60"/>
              <w:rPr>
                <w:rFonts w:ascii="Arial" w:hAnsi="Arial" w:cs="Arial"/>
                <w:sz w:val="20"/>
                <w:szCs w:val="20"/>
              </w:rPr>
            </w:pPr>
            <w:r w:rsidRPr="00963790">
              <w:rPr>
                <w:rFonts w:ascii="Arial" w:hAnsi="Arial" w:cs="Arial"/>
                <w:sz w:val="20"/>
                <w:szCs w:val="20"/>
              </w:rPr>
              <w:fldChar w:fldCharType="begin">
                <w:ffData>
                  <w:name w:val="Check20"/>
                  <w:enabled/>
                  <w:calcOnExit w:val="0"/>
                  <w:checkBox>
                    <w:sizeAuto/>
                    <w:default w:val="1"/>
                  </w:checkBox>
                </w:ffData>
              </w:fldChar>
            </w:r>
            <w:r w:rsidRPr="00963790">
              <w:rPr>
                <w:rFonts w:ascii="Arial" w:hAnsi="Arial" w:cs="Arial"/>
                <w:sz w:val="20"/>
                <w:szCs w:val="20"/>
              </w:rPr>
              <w:instrText xml:space="preserve"> FORMCHECKBOX </w:instrText>
            </w:r>
            <w:r w:rsidRPr="00963790">
              <w:rPr>
                <w:rFonts w:ascii="Arial" w:hAnsi="Arial" w:cs="Arial"/>
                <w:sz w:val="20"/>
                <w:szCs w:val="20"/>
              </w:rPr>
            </w:r>
            <w:r w:rsidRPr="00963790">
              <w:rPr>
                <w:rFonts w:ascii="Arial" w:hAnsi="Arial" w:cs="Arial"/>
                <w:sz w:val="20"/>
                <w:szCs w:val="20"/>
              </w:rPr>
              <w:fldChar w:fldCharType="end"/>
            </w:r>
            <w:bookmarkEnd w:id="11"/>
            <w:r w:rsidRPr="00963790">
              <w:rPr>
                <w:rFonts w:ascii="Arial" w:hAnsi="Arial" w:cs="Arial"/>
                <w:sz w:val="20"/>
                <w:szCs w:val="20"/>
              </w:rPr>
              <w:t xml:space="preserve"> Professional/Technical (required or </w:t>
            </w:r>
            <w:r>
              <w:rPr>
                <w:rFonts w:ascii="Arial" w:hAnsi="Arial" w:cs="Arial"/>
                <w:sz w:val="20"/>
                <w:szCs w:val="20"/>
              </w:rPr>
              <w:t>e</w:t>
            </w:r>
            <w:r w:rsidRPr="00963790">
              <w:rPr>
                <w:rFonts w:ascii="Arial" w:hAnsi="Arial" w:cs="Arial"/>
                <w:sz w:val="20"/>
                <w:szCs w:val="20"/>
                <w:u w:val="single"/>
              </w:rPr>
              <w:t>lective</w:t>
            </w:r>
            <w:r w:rsidRPr="00963790">
              <w:rPr>
                <w:rFonts w:ascii="Arial" w:hAnsi="Arial" w:cs="Arial"/>
                <w:sz w:val="20"/>
                <w:szCs w:val="20"/>
              </w:rPr>
              <w:t xml:space="preserve">) </w:t>
            </w:r>
          </w:p>
        </w:tc>
      </w:tr>
      <w:tr w:rsidR="003C3D67" w:rsidRPr="00963790" w:rsidTr="00F06987">
        <w:tc>
          <w:tcPr>
            <w:tcW w:w="2628" w:type="dxa"/>
          </w:tcPr>
          <w:p w:rsidR="003C3D67" w:rsidRPr="00A25D0E" w:rsidRDefault="003C3D67" w:rsidP="00F06987">
            <w:pPr>
              <w:spacing w:after="60"/>
              <w:rPr>
                <w:rFonts w:ascii="Arial" w:hAnsi="Arial" w:cs="Arial"/>
                <w:sz w:val="18"/>
                <w:szCs w:val="18"/>
              </w:rPr>
            </w:pPr>
            <w:r w:rsidRPr="00A25D0E">
              <w:rPr>
                <w:rFonts w:ascii="Arial" w:hAnsi="Arial" w:cs="Arial"/>
                <w:sz w:val="18"/>
                <w:szCs w:val="18"/>
              </w:rPr>
              <w:t xml:space="preserve">Catalog year to take effect: </w:t>
            </w:r>
          </w:p>
        </w:tc>
        <w:tc>
          <w:tcPr>
            <w:tcW w:w="2790" w:type="dxa"/>
          </w:tcPr>
          <w:p w:rsidR="003C3D67" w:rsidRPr="00963790" w:rsidRDefault="003C3D67" w:rsidP="00F06987">
            <w:pPr>
              <w:spacing w:after="60"/>
              <w:rPr>
                <w:rFonts w:ascii="Arial" w:hAnsi="Arial" w:cs="Arial"/>
                <w:sz w:val="20"/>
                <w:szCs w:val="20"/>
              </w:rPr>
            </w:pPr>
            <w:r w:rsidRPr="00963790">
              <w:rPr>
                <w:rFonts w:ascii="Arial" w:hAnsi="Arial" w:cs="Arial"/>
                <w:sz w:val="20"/>
                <w:szCs w:val="20"/>
              </w:rPr>
              <w:fldChar w:fldCharType="begin">
                <w:ffData>
                  <w:name w:val=""/>
                  <w:enabled/>
                  <w:calcOnExit w:val="0"/>
                  <w:checkBox>
                    <w:sizeAuto/>
                    <w:default w:val="0"/>
                    <w:checked w:val="0"/>
                  </w:checkBox>
                </w:ffData>
              </w:fldChar>
            </w:r>
            <w:r w:rsidRPr="00963790">
              <w:rPr>
                <w:rFonts w:ascii="Arial" w:hAnsi="Arial" w:cs="Arial"/>
                <w:sz w:val="20"/>
                <w:szCs w:val="20"/>
              </w:rPr>
              <w:instrText xml:space="preserve"> FORMCHECKBOX </w:instrText>
            </w:r>
            <w:r w:rsidRPr="00963790">
              <w:rPr>
                <w:rFonts w:ascii="Arial" w:hAnsi="Arial" w:cs="Arial"/>
                <w:sz w:val="20"/>
                <w:szCs w:val="20"/>
              </w:rPr>
            </w:r>
            <w:r w:rsidRPr="00963790">
              <w:rPr>
                <w:rFonts w:ascii="Arial" w:hAnsi="Arial" w:cs="Arial"/>
                <w:sz w:val="20"/>
                <w:szCs w:val="20"/>
              </w:rPr>
              <w:fldChar w:fldCharType="end"/>
            </w:r>
            <w:r w:rsidRPr="00963790">
              <w:rPr>
                <w:rFonts w:ascii="Arial" w:hAnsi="Arial" w:cs="Arial"/>
                <w:sz w:val="20"/>
                <w:szCs w:val="20"/>
              </w:rPr>
              <w:t xml:space="preserve"> Experimental Course</w:t>
            </w:r>
          </w:p>
        </w:tc>
        <w:tc>
          <w:tcPr>
            <w:tcW w:w="4570" w:type="dxa"/>
          </w:tcPr>
          <w:p w:rsidR="003C3D67" w:rsidRPr="00963790" w:rsidRDefault="003C3D67" w:rsidP="00F06987">
            <w:pPr>
              <w:spacing w:after="60"/>
              <w:rPr>
                <w:rFonts w:ascii="Arial" w:hAnsi="Arial" w:cs="Arial"/>
                <w:sz w:val="20"/>
                <w:szCs w:val="20"/>
              </w:rPr>
            </w:pPr>
            <w:r w:rsidRPr="00963790">
              <w:rPr>
                <w:rFonts w:ascii="Arial" w:hAnsi="Arial" w:cs="Arial"/>
                <w:sz w:val="20"/>
                <w:szCs w:val="20"/>
              </w:rPr>
              <w:fldChar w:fldCharType="begin">
                <w:ffData>
                  <w:name w:val="Check33"/>
                  <w:enabled/>
                  <w:calcOnExit w:val="0"/>
                  <w:checkBox>
                    <w:sizeAuto/>
                    <w:default w:val="0"/>
                    <w:checked w:val="0"/>
                  </w:checkBox>
                </w:ffData>
              </w:fldChar>
            </w:r>
            <w:r w:rsidRPr="00963790">
              <w:rPr>
                <w:rFonts w:ascii="Arial" w:hAnsi="Arial" w:cs="Arial"/>
                <w:sz w:val="20"/>
                <w:szCs w:val="20"/>
              </w:rPr>
              <w:instrText xml:space="preserve"> FORMCHECKBOX </w:instrText>
            </w:r>
            <w:r w:rsidRPr="00963790">
              <w:rPr>
                <w:rFonts w:ascii="Arial" w:hAnsi="Arial" w:cs="Arial"/>
                <w:sz w:val="20"/>
                <w:szCs w:val="20"/>
              </w:rPr>
            </w:r>
            <w:r w:rsidRPr="00963790">
              <w:rPr>
                <w:rFonts w:ascii="Arial" w:hAnsi="Arial" w:cs="Arial"/>
                <w:sz w:val="20"/>
                <w:szCs w:val="20"/>
              </w:rPr>
              <w:fldChar w:fldCharType="end"/>
            </w:r>
            <w:r w:rsidRPr="00963790">
              <w:rPr>
                <w:rFonts w:ascii="Arial" w:hAnsi="Arial" w:cs="Arial"/>
                <w:sz w:val="20"/>
                <w:szCs w:val="20"/>
              </w:rPr>
              <w:t xml:space="preserve"> Developmental, numbered below 100</w:t>
            </w:r>
          </w:p>
        </w:tc>
      </w:tr>
      <w:tr w:rsidR="003C3D67" w:rsidRPr="00963790" w:rsidTr="00F06987">
        <w:tc>
          <w:tcPr>
            <w:tcW w:w="2628" w:type="dxa"/>
          </w:tcPr>
          <w:p w:rsidR="003C3D67" w:rsidRPr="00963790" w:rsidRDefault="003C3D67" w:rsidP="00F06987">
            <w:pPr>
              <w:spacing w:after="60"/>
              <w:rPr>
                <w:rFonts w:ascii="Arial" w:hAnsi="Arial" w:cs="Arial"/>
                <w:b/>
                <w:bCs/>
              </w:rPr>
            </w:pPr>
            <w:r w:rsidRPr="00963790">
              <w:rPr>
                <w:rFonts w:ascii="Arial" w:hAnsi="Arial" w:cs="Arial"/>
                <w:u w:val="single"/>
              </w:rPr>
              <w:t>2013-14</w:t>
            </w:r>
          </w:p>
        </w:tc>
        <w:tc>
          <w:tcPr>
            <w:tcW w:w="2790" w:type="dxa"/>
          </w:tcPr>
          <w:p w:rsidR="003C3D67" w:rsidRPr="00963790" w:rsidRDefault="003C3D67" w:rsidP="00F06987">
            <w:pPr>
              <w:tabs>
                <w:tab w:val="left" w:pos="2430"/>
              </w:tabs>
              <w:spacing w:after="60"/>
              <w:rPr>
                <w:rFonts w:ascii="Arial" w:hAnsi="Arial" w:cs="Arial"/>
                <w:sz w:val="20"/>
                <w:szCs w:val="20"/>
              </w:rPr>
            </w:pPr>
            <w:r w:rsidRPr="00963790">
              <w:rPr>
                <w:rFonts w:ascii="Arial" w:hAnsi="Arial" w:cs="Arial"/>
                <w:sz w:val="20"/>
                <w:szCs w:val="20"/>
              </w:rPr>
              <w:fldChar w:fldCharType="begin">
                <w:ffData>
                  <w:name w:val=""/>
                  <w:enabled/>
                  <w:calcOnExit w:val="0"/>
                  <w:checkBox>
                    <w:sizeAuto/>
                    <w:default w:val="0"/>
                    <w:checked w:val="0"/>
                  </w:checkBox>
                </w:ffData>
              </w:fldChar>
            </w:r>
            <w:r w:rsidRPr="00963790">
              <w:rPr>
                <w:rFonts w:ascii="Arial" w:hAnsi="Arial" w:cs="Arial"/>
                <w:sz w:val="20"/>
                <w:szCs w:val="20"/>
              </w:rPr>
              <w:instrText xml:space="preserve"> FORMCHECKBOX </w:instrText>
            </w:r>
            <w:r w:rsidRPr="00963790">
              <w:rPr>
                <w:rFonts w:ascii="Arial" w:hAnsi="Arial" w:cs="Arial"/>
                <w:sz w:val="20"/>
                <w:szCs w:val="20"/>
              </w:rPr>
            </w:r>
            <w:r w:rsidRPr="00963790">
              <w:rPr>
                <w:rFonts w:ascii="Arial" w:hAnsi="Arial" w:cs="Arial"/>
                <w:sz w:val="20"/>
                <w:szCs w:val="20"/>
              </w:rPr>
              <w:fldChar w:fldCharType="end"/>
            </w:r>
            <w:r w:rsidRPr="00963790">
              <w:rPr>
                <w:rFonts w:ascii="Arial" w:hAnsi="Arial" w:cs="Arial"/>
                <w:sz w:val="20"/>
                <w:szCs w:val="20"/>
              </w:rPr>
              <w:t xml:space="preserve"> 199 Special Studies</w:t>
            </w:r>
          </w:p>
        </w:tc>
        <w:tc>
          <w:tcPr>
            <w:tcW w:w="4570" w:type="dxa"/>
          </w:tcPr>
          <w:p w:rsidR="003C3D67" w:rsidRPr="00963790" w:rsidRDefault="003C3D67" w:rsidP="00F06987">
            <w:pPr>
              <w:spacing w:after="60"/>
              <w:rPr>
                <w:rFonts w:ascii="Arial" w:hAnsi="Arial" w:cs="Arial"/>
                <w:sz w:val="20"/>
                <w:szCs w:val="20"/>
              </w:rPr>
            </w:pPr>
          </w:p>
        </w:tc>
      </w:tr>
      <w:tr w:rsidR="003C3D67" w:rsidRPr="00963790" w:rsidTr="00F06987">
        <w:tc>
          <w:tcPr>
            <w:tcW w:w="2628" w:type="dxa"/>
          </w:tcPr>
          <w:p w:rsidR="003C3D67" w:rsidRPr="00963790" w:rsidRDefault="003C3D67" w:rsidP="00F06987">
            <w:pPr>
              <w:spacing w:after="60"/>
              <w:rPr>
                <w:rFonts w:ascii="Arial" w:hAnsi="Arial" w:cs="Arial"/>
                <w:sz w:val="20"/>
                <w:szCs w:val="20"/>
              </w:rPr>
            </w:pPr>
          </w:p>
        </w:tc>
        <w:tc>
          <w:tcPr>
            <w:tcW w:w="2790" w:type="dxa"/>
          </w:tcPr>
          <w:p w:rsidR="003C3D67" w:rsidRPr="00963790" w:rsidRDefault="003C3D67" w:rsidP="00F06987">
            <w:pPr>
              <w:tabs>
                <w:tab w:val="left" w:pos="2430"/>
              </w:tabs>
              <w:spacing w:after="60"/>
              <w:rPr>
                <w:rFonts w:ascii="Arial" w:hAnsi="Arial" w:cs="Arial"/>
                <w:sz w:val="20"/>
                <w:szCs w:val="20"/>
              </w:rPr>
            </w:pPr>
            <w:r w:rsidRPr="00963790">
              <w:rPr>
                <w:rFonts w:ascii="Arial" w:hAnsi="Arial" w:cs="Arial"/>
                <w:sz w:val="20"/>
                <w:szCs w:val="20"/>
              </w:rPr>
              <w:fldChar w:fldCharType="begin">
                <w:ffData>
                  <w:name w:val=""/>
                  <w:enabled/>
                  <w:calcOnExit w:val="0"/>
                  <w:checkBox>
                    <w:sizeAuto/>
                    <w:default w:val="0"/>
                    <w:checked w:val="0"/>
                  </w:checkBox>
                </w:ffData>
              </w:fldChar>
            </w:r>
            <w:r w:rsidRPr="00963790">
              <w:rPr>
                <w:rFonts w:ascii="Arial" w:hAnsi="Arial" w:cs="Arial"/>
                <w:sz w:val="20"/>
                <w:szCs w:val="20"/>
              </w:rPr>
              <w:instrText xml:space="preserve"> FORMCHECKBOX </w:instrText>
            </w:r>
            <w:r w:rsidRPr="00963790">
              <w:rPr>
                <w:rFonts w:ascii="Arial" w:hAnsi="Arial" w:cs="Arial"/>
                <w:sz w:val="20"/>
                <w:szCs w:val="20"/>
              </w:rPr>
            </w:r>
            <w:r w:rsidRPr="00963790">
              <w:rPr>
                <w:rFonts w:ascii="Arial" w:hAnsi="Arial" w:cs="Arial"/>
                <w:sz w:val="20"/>
                <w:szCs w:val="20"/>
              </w:rPr>
              <w:fldChar w:fldCharType="end"/>
            </w:r>
            <w:r w:rsidRPr="00963790">
              <w:rPr>
                <w:rFonts w:ascii="Arial" w:hAnsi="Arial" w:cs="Arial"/>
                <w:sz w:val="20"/>
                <w:szCs w:val="20"/>
              </w:rPr>
              <w:t xml:space="preserve"> 299 Trends  </w:t>
            </w:r>
          </w:p>
        </w:tc>
        <w:tc>
          <w:tcPr>
            <w:tcW w:w="4570" w:type="dxa"/>
          </w:tcPr>
          <w:p w:rsidR="003C3D67" w:rsidRPr="00963790" w:rsidRDefault="003C3D67" w:rsidP="00F06987">
            <w:pPr>
              <w:spacing w:after="60"/>
              <w:rPr>
                <w:rFonts w:ascii="Arial" w:hAnsi="Arial" w:cs="Arial"/>
                <w:sz w:val="20"/>
                <w:szCs w:val="20"/>
              </w:rPr>
            </w:pPr>
          </w:p>
        </w:tc>
      </w:tr>
      <w:tr w:rsidR="003C3D67" w:rsidRPr="00963790" w:rsidTr="00F06987">
        <w:tc>
          <w:tcPr>
            <w:tcW w:w="2628" w:type="dxa"/>
          </w:tcPr>
          <w:p w:rsidR="003C3D67" w:rsidRPr="00963790" w:rsidRDefault="003C3D67" w:rsidP="00F06987">
            <w:pPr>
              <w:tabs>
                <w:tab w:val="left" w:pos="2430"/>
              </w:tabs>
              <w:spacing w:after="60"/>
              <w:rPr>
                <w:rFonts w:ascii="Arial" w:hAnsi="Arial" w:cs="Arial"/>
                <w:sz w:val="20"/>
                <w:szCs w:val="20"/>
              </w:rPr>
            </w:pPr>
          </w:p>
        </w:tc>
        <w:tc>
          <w:tcPr>
            <w:tcW w:w="7360" w:type="dxa"/>
            <w:gridSpan w:val="2"/>
          </w:tcPr>
          <w:p w:rsidR="003C3D67" w:rsidRPr="00963790" w:rsidRDefault="003C3D67" w:rsidP="00F06987">
            <w:pPr>
              <w:tabs>
                <w:tab w:val="left" w:pos="2430"/>
              </w:tabs>
              <w:spacing w:after="60"/>
              <w:rPr>
                <w:rFonts w:ascii="Arial" w:hAnsi="Arial" w:cs="Arial"/>
                <w:sz w:val="20"/>
                <w:szCs w:val="20"/>
              </w:rPr>
            </w:pPr>
            <w:r w:rsidRPr="00963790">
              <w:rPr>
                <w:rFonts w:ascii="Arial" w:hAnsi="Arial" w:cs="Arial"/>
                <w:sz w:val="20"/>
                <w:szCs w:val="20"/>
              </w:rPr>
              <w:fldChar w:fldCharType="begin">
                <w:ffData>
                  <w:name w:val=""/>
                  <w:enabled/>
                  <w:calcOnExit w:val="0"/>
                  <w:checkBox>
                    <w:sizeAuto/>
                    <w:default w:val="0"/>
                  </w:checkBox>
                </w:ffData>
              </w:fldChar>
            </w:r>
            <w:r w:rsidRPr="00963790">
              <w:rPr>
                <w:rFonts w:ascii="Arial" w:hAnsi="Arial" w:cs="Arial"/>
                <w:sz w:val="20"/>
                <w:szCs w:val="20"/>
              </w:rPr>
              <w:instrText xml:space="preserve"> FORMCHECKBOX </w:instrText>
            </w:r>
            <w:r w:rsidRPr="00963790">
              <w:rPr>
                <w:rFonts w:ascii="Arial" w:hAnsi="Arial" w:cs="Arial"/>
                <w:sz w:val="20"/>
                <w:szCs w:val="20"/>
              </w:rPr>
            </w:r>
            <w:r w:rsidRPr="00963790">
              <w:rPr>
                <w:rFonts w:ascii="Arial" w:hAnsi="Arial" w:cs="Arial"/>
                <w:sz w:val="20"/>
                <w:szCs w:val="20"/>
              </w:rPr>
              <w:fldChar w:fldCharType="end"/>
            </w:r>
            <w:r w:rsidRPr="00963790">
              <w:rPr>
                <w:rFonts w:ascii="Arial" w:hAnsi="Arial" w:cs="Arial"/>
                <w:sz w:val="20"/>
                <w:szCs w:val="20"/>
              </w:rPr>
              <w:t xml:space="preserve"> Revised course (If increasing credits, use credit change form)</w:t>
            </w:r>
          </w:p>
        </w:tc>
      </w:tr>
      <w:tr w:rsidR="003C3D67" w:rsidRPr="00963790" w:rsidTr="00F06987">
        <w:tc>
          <w:tcPr>
            <w:tcW w:w="2628" w:type="dxa"/>
          </w:tcPr>
          <w:p w:rsidR="003C3D67" w:rsidRPr="00963790" w:rsidRDefault="003C3D67" w:rsidP="00F06987">
            <w:pPr>
              <w:spacing w:after="60"/>
              <w:rPr>
                <w:rFonts w:ascii="Arial" w:hAnsi="Arial" w:cs="Arial"/>
                <w:sz w:val="20"/>
                <w:szCs w:val="20"/>
              </w:rPr>
            </w:pPr>
          </w:p>
        </w:tc>
        <w:tc>
          <w:tcPr>
            <w:tcW w:w="7360" w:type="dxa"/>
            <w:gridSpan w:val="2"/>
          </w:tcPr>
          <w:p w:rsidR="003C3D67" w:rsidRPr="00963790" w:rsidRDefault="003C3D67" w:rsidP="00F06987">
            <w:pPr>
              <w:spacing w:after="60"/>
              <w:rPr>
                <w:rFonts w:ascii="Arial" w:hAnsi="Arial" w:cs="Arial"/>
                <w:sz w:val="20"/>
                <w:szCs w:val="20"/>
              </w:rPr>
            </w:pPr>
            <w:r w:rsidRPr="00963790">
              <w:rPr>
                <w:rFonts w:ascii="Arial" w:hAnsi="Arial" w:cs="Arial"/>
                <w:sz w:val="20"/>
                <w:szCs w:val="20"/>
              </w:rPr>
              <w:fldChar w:fldCharType="begin">
                <w:ffData>
                  <w:name w:val=""/>
                  <w:enabled/>
                  <w:calcOnExit w:val="0"/>
                  <w:checkBox>
                    <w:sizeAuto/>
                    <w:default w:val="0"/>
                    <w:checked w:val="0"/>
                  </w:checkBox>
                </w:ffData>
              </w:fldChar>
            </w:r>
            <w:r w:rsidRPr="00963790">
              <w:rPr>
                <w:rFonts w:ascii="Arial" w:hAnsi="Arial" w:cs="Arial"/>
                <w:sz w:val="20"/>
                <w:szCs w:val="20"/>
              </w:rPr>
              <w:instrText xml:space="preserve"> FORMCHECKBOX </w:instrText>
            </w:r>
            <w:r w:rsidRPr="00963790">
              <w:rPr>
                <w:rFonts w:ascii="Arial" w:hAnsi="Arial" w:cs="Arial"/>
                <w:sz w:val="20"/>
                <w:szCs w:val="20"/>
              </w:rPr>
            </w:r>
            <w:r w:rsidRPr="00963790">
              <w:rPr>
                <w:rFonts w:ascii="Arial" w:hAnsi="Arial" w:cs="Arial"/>
                <w:sz w:val="20"/>
                <w:szCs w:val="20"/>
              </w:rPr>
              <w:fldChar w:fldCharType="end"/>
            </w:r>
            <w:r w:rsidRPr="00963790">
              <w:rPr>
                <w:rFonts w:ascii="Arial" w:hAnsi="Arial" w:cs="Arial"/>
                <w:sz w:val="20"/>
                <w:szCs w:val="20"/>
              </w:rPr>
              <w:t xml:space="preserve"> Reactivated course with no change</w:t>
            </w:r>
          </w:p>
        </w:tc>
      </w:tr>
      <w:tr w:rsidR="003C3D67" w:rsidRPr="00963790" w:rsidTr="00F06987">
        <w:tc>
          <w:tcPr>
            <w:tcW w:w="2628" w:type="dxa"/>
          </w:tcPr>
          <w:p w:rsidR="003C3D67" w:rsidRPr="00963790" w:rsidRDefault="003C3D67" w:rsidP="00F06987">
            <w:pPr>
              <w:spacing w:after="60"/>
              <w:rPr>
                <w:rFonts w:ascii="Arial" w:hAnsi="Arial" w:cs="Arial"/>
                <w:sz w:val="20"/>
                <w:szCs w:val="20"/>
              </w:rPr>
            </w:pPr>
          </w:p>
        </w:tc>
        <w:tc>
          <w:tcPr>
            <w:tcW w:w="7360" w:type="dxa"/>
            <w:gridSpan w:val="2"/>
          </w:tcPr>
          <w:p w:rsidR="003C3D67" w:rsidRPr="00963790" w:rsidRDefault="003C3D67" w:rsidP="00F06987">
            <w:pPr>
              <w:spacing w:after="60"/>
              <w:rPr>
                <w:rFonts w:ascii="Arial" w:hAnsi="Arial" w:cs="Arial"/>
                <w:sz w:val="20"/>
                <w:szCs w:val="20"/>
              </w:rPr>
            </w:pPr>
            <w:r w:rsidRPr="00963790">
              <w:rPr>
                <w:rFonts w:ascii="Arial" w:hAnsi="Arial" w:cs="Arial"/>
                <w:sz w:val="20"/>
                <w:szCs w:val="20"/>
              </w:rPr>
              <w:fldChar w:fldCharType="begin">
                <w:ffData>
                  <w:name w:val=""/>
                  <w:enabled/>
                  <w:calcOnExit w:val="0"/>
                  <w:checkBox>
                    <w:sizeAuto/>
                    <w:default w:val="0"/>
                    <w:checked w:val="0"/>
                  </w:checkBox>
                </w:ffData>
              </w:fldChar>
            </w:r>
            <w:r w:rsidRPr="00963790">
              <w:rPr>
                <w:rFonts w:ascii="Arial" w:hAnsi="Arial" w:cs="Arial"/>
                <w:sz w:val="20"/>
                <w:szCs w:val="20"/>
              </w:rPr>
              <w:instrText xml:space="preserve"> FORMCHECKBOX </w:instrText>
            </w:r>
            <w:r w:rsidRPr="00963790">
              <w:rPr>
                <w:rFonts w:ascii="Arial" w:hAnsi="Arial" w:cs="Arial"/>
                <w:sz w:val="20"/>
                <w:szCs w:val="20"/>
              </w:rPr>
            </w:r>
            <w:r w:rsidRPr="00963790">
              <w:rPr>
                <w:rFonts w:ascii="Arial" w:hAnsi="Arial" w:cs="Arial"/>
                <w:sz w:val="20"/>
                <w:szCs w:val="20"/>
              </w:rPr>
              <w:fldChar w:fldCharType="end"/>
            </w:r>
            <w:r w:rsidRPr="00963790">
              <w:rPr>
                <w:rFonts w:ascii="Arial" w:hAnsi="Arial" w:cs="Arial"/>
                <w:sz w:val="20"/>
                <w:szCs w:val="20"/>
              </w:rPr>
              <w:t xml:space="preserve"> Reactivated course with changes </w:t>
            </w:r>
          </w:p>
        </w:tc>
      </w:tr>
    </w:tbl>
    <w:p w:rsidR="003C3D67" w:rsidRDefault="003C3D67"/>
    <w:p w:rsidR="003C3D67" w:rsidRPr="00963790" w:rsidRDefault="003C3D67" w:rsidP="00A25D0E">
      <w:pPr>
        <w:rPr>
          <w:rFonts w:ascii="Arial" w:hAnsi="Arial" w:cs="Arial"/>
          <w:b/>
          <w:snapToGrid w:val="0"/>
          <w:sz w:val="20"/>
          <w:szCs w:val="20"/>
        </w:rPr>
      </w:pPr>
      <w:r w:rsidRPr="00963790">
        <w:rPr>
          <w:rFonts w:ascii="Arial" w:hAnsi="Arial" w:cs="Arial"/>
          <w:b/>
          <w:snapToGrid w:val="0"/>
          <w:sz w:val="20"/>
          <w:szCs w:val="20"/>
        </w:rPr>
        <w:t>Rationale:</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10728"/>
      </w:tblGrid>
      <w:tr w:rsidR="003C3D67" w:rsidRPr="00963790" w:rsidTr="00F06987">
        <w:tc>
          <w:tcPr>
            <w:tcW w:w="5000" w:type="pct"/>
          </w:tcPr>
          <w:p w:rsidR="003C3D67" w:rsidRPr="00963790" w:rsidRDefault="003C3D67" w:rsidP="00F06987">
            <w:pPr>
              <w:rPr>
                <w:rFonts w:ascii="Arial" w:hAnsi="Arial" w:cs="Arial"/>
                <w:b/>
                <w:snapToGrid w:val="0"/>
                <w:sz w:val="20"/>
                <w:szCs w:val="20"/>
              </w:rPr>
            </w:pPr>
            <w:r w:rsidRPr="00963790">
              <w:rPr>
                <w:rFonts w:ascii="Arial" w:hAnsi="Arial" w:cs="Arial"/>
                <w:b/>
                <w:snapToGrid w:val="0"/>
                <w:sz w:val="20"/>
                <w:szCs w:val="20"/>
              </w:rPr>
              <w:t xml:space="preserve">How does this proposal further the goals of the program or department? </w:t>
            </w:r>
          </w:p>
          <w:p w:rsidR="003C3D67" w:rsidRPr="00963790" w:rsidRDefault="003C3D67" w:rsidP="00F06987">
            <w:pPr>
              <w:rPr>
                <w:rFonts w:ascii="Arial" w:hAnsi="Arial" w:cs="Arial"/>
                <w:snapToGrid w:val="0"/>
                <w:sz w:val="20"/>
                <w:szCs w:val="20"/>
              </w:rPr>
            </w:pPr>
          </w:p>
          <w:p w:rsidR="003C3D67" w:rsidRPr="00963790" w:rsidRDefault="003C3D67" w:rsidP="00F06987">
            <w:pPr>
              <w:autoSpaceDE w:val="0"/>
              <w:autoSpaceDN w:val="0"/>
              <w:adjustRightInd w:val="0"/>
              <w:snapToGrid w:val="0"/>
              <w:rPr>
                <w:rFonts w:ascii="Arial" w:hAnsi="Arial" w:cs="Arial"/>
                <w:color w:val="000000"/>
                <w:sz w:val="20"/>
                <w:szCs w:val="20"/>
              </w:rPr>
            </w:pPr>
            <w:r w:rsidRPr="00963790">
              <w:rPr>
                <w:rFonts w:ascii="Arial" w:hAnsi="Arial" w:cs="Arial"/>
                <w:color w:val="000000"/>
                <w:sz w:val="20"/>
                <w:szCs w:val="20"/>
              </w:rPr>
              <w:t>The Water Conservation Technician AAS degree prepares graduates for careers in the water field as water efficiency technicians, coordinators, and specialists, or as water management specialists and technicians. The program prepares students to design, implement and evaluate water conservation programs.</w:t>
            </w:r>
          </w:p>
          <w:p w:rsidR="003C3D67" w:rsidRPr="00963790" w:rsidRDefault="003C3D67" w:rsidP="00F06987">
            <w:pPr>
              <w:rPr>
                <w:rFonts w:ascii="Arial" w:hAnsi="Arial" w:cs="Arial"/>
                <w:snapToGrid w:val="0"/>
                <w:sz w:val="20"/>
                <w:szCs w:val="20"/>
              </w:rPr>
            </w:pPr>
          </w:p>
        </w:tc>
      </w:tr>
    </w:tbl>
    <w:p w:rsidR="003C3D67" w:rsidRDefault="003C3D67"/>
    <w:p w:rsidR="00077346" w:rsidRDefault="00077346"/>
    <w:p w:rsidR="003C3D67" w:rsidRDefault="003C3D67"/>
    <w:p w:rsidR="008E359E" w:rsidRDefault="008E359E">
      <w:pPr>
        <w:rPr>
          <w:rFonts w:ascii="Arial" w:hAnsi="Arial" w:cs="Arial"/>
          <w:snapToGrid w:val="0"/>
          <w:sz w:val="20"/>
          <w:szCs w:val="20"/>
        </w:rPr>
      </w:pPr>
    </w:p>
    <w:p w:rsidR="00ED45C3" w:rsidRDefault="00ED45C3">
      <w:pPr>
        <w:rPr>
          <w:rFonts w:ascii="Arial" w:hAnsi="Arial" w:cs="Arial"/>
          <w:snapToGrid w:val="0"/>
          <w:sz w:val="20"/>
          <w:szCs w:val="20"/>
        </w:rPr>
      </w:pPr>
    </w:p>
    <w:p w:rsidR="008E359E" w:rsidRDefault="008E359E">
      <w:r w:rsidRPr="00963790">
        <w:rPr>
          <w:rFonts w:ascii="Arial" w:hAnsi="Arial" w:cs="Arial"/>
          <w:snapToGrid w:val="0"/>
          <w:sz w:val="20"/>
          <w:szCs w:val="20"/>
        </w:rPr>
        <w:t>This course specifically supports most of the programs learning objects including the development of basic knowledge of water resource economics and how economics relates to supply and demand (objective #6) and enables financially realistic recommendations (#2); conservation programs (#3); regulatory context (#5) and systems analysis (#9).</w:t>
      </w:r>
    </w:p>
    <w:p w:rsidR="008E359E" w:rsidRDefault="008E359E"/>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10728"/>
      </w:tblGrid>
      <w:tr w:rsidR="008E359E" w:rsidRPr="00963790" w:rsidTr="00F06987">
        <w:tc>
          <w:tcPr>
            <w:tcW w:w="5000" w:type="pct"/>
          </w:tcPr>
          <w:p w:rsidR="008E359E" w:rsidRPr="00963790" w:rsidRDefault="008E359E" w:rsidP="00F06987">
            <w:pPr>
              <w:rPr>
                <w:rFonts w:ascii="Arial" w:hAnsi="Arial" w:cs="Arial"/>
                <w:b/>
                <w:snapToGrid w:val="0"/>
                <w:sz w:val="20"/>
                <w:szCs w:val="20"/>
              </w:rPr>
            </w:pPr>
            <w:r w:rsidRPr="00963790">
              <w:rPr>
                <w:rFonts w:ascii="Arial" w:hAnsi="Arial" w:cs="Arial"/>
                <w:b/>
                <w:snapToGrid w:val="0"/>
                <w:sz w:val="20"/>
                <w:szCs w:val="20"/>
              </w:rPr>
              <w:t xml:space="preserve">What assessment evidence supports this proposal? </w:t>
            </w:r>
          </w:p>
        </w:tc>
      </w:tr>
      <w:tr w:rsidR="008E359E" w:rsidRPr="00963790" w:rsidTr="00F06987">
        <w:tc>
          <w:tcPr>
            <w:tcW w:w="5000" w:type="pct"/>
          </w:tcPr>
          <w:p w:rsidR="008E359E" w:rsidRPr="00963790" w:rsidRDefault="008E359E" w:rsidP="00F06987">
            <w:pPr>
              <w:spacing w:after="100"/>
              <w:rPr>
                <w:rFonts w:ascii="Arial" w:hAnsi="Arial" w:cs="Arial"/>
                <w:sz w:val="20"/>
                <w:szCs w:val="20"/>
              </w:rPr>
            </w:pPr>
            <w:r w:rsidRPr="00963790">
              <w:rPr>
                <w:rFonts w:ascii="Arial" w:hAnsi="Arial" w:cs="Arial"/>
                <w:sz w:val="20"/>
                <w:szCs w:val="20"/>
              </w:rPr>
              <w:t xml:space="preserve">This course was approved by the Water Conservation Technician program Advisory Committee as a part of the overall Water Conservation Technician Program development process.  Until this year participants took ECON 260 Introduction to Environmental and Natural-Resource Economics. This course is no longer being offered.   </w:t>
            </w:r>
          </w:p>
          <w:p w:rsidR="008E359E" w:rsidRPr="00963790" w:rsidRDefault="008E359E" w:rsidP="00F06987">
            <w:pPr>
              <w:rPr>
                <w:rFonts w:ascii="Arial" w:hAnsi="Arial" w:cs="Arial"/>
                <w:sz w:val="20"/>
                <w:szCs w:val="20"/>
              </w:rPr>
            </w:pPr>
          </w:p>
        </w:tc>
      </w:tr>
      <w:tr w:rsidR="008E359E" w:rsidRPr="00963790" w:rsidTr="00F06987">
        <w:tc>
          <w:tcPr>
            <w:tcW w:w="5000" w:type="pct"/>
          </w:tcPr>
          <w:p w:rsidR="008E359E" w:rsidRPr="00963790" w:rsidRDefault="008E359E" w:rsidP="00F06987">
            <w:pPr>
              <w:rPr>
                <w:rFonts w:ascii="Arial" w:hAnsi="Arial" w:cs="Arial"/>
                <w:b/>
                <w:snapToGrid w:val="0"/>
                <w:sz w:val="20"/>
                <w:szCs w:val="20"/>
              </w:rPr>
            </w:pPr>
            <w:r w:rsidRPr="00963790">
              <w:rPr>
                <w:rFonts w:ascii="Arial" w:hAnsi="Arial" w:cs="Arial"/>
                <w:b/>
                <w:sz w:val="20"/>
                <w:szCs w:val="20"/>
              </w:rPr>
              <w:t>How do you know there is a demand for this course</w:t>
            </w:r>
            <w:r w:rsidRPr="00963790">
              <w:rPr>
                <w:rFonts w:ascii="Arial" w:hAnsi="Arial" w:cs="Arial"/>
                <w:b/>
                <w:snapToGrid w:val="0"/>
                <w:sz w:val="20"/>
                <w:szCs w:val="20"/>
              </w:rPr>
              <w:t xml:space="preserve">? </w:t>
            </w:r>
          </w:p>
        </w:tc>
      </w:tr>
      <w:tr w:rsidR="008E359E" w:rsidRPr="00963790" w:rsidTr="00F06987">
        <w:tc>
          <w:tcPr>
            <w:tcW w:w="5000" w:type="pct"/>
          </w:tcPr>
          <w:p w:rsidR="008E359E" w:rsidRPr="00963790" w:rsidRDefault="008E359E" w:rsidP="00F06987">
            <w:pPr>
              <w:rPr>
                <w:rFonts w:ascii="Arial" w:hAnsi="Arial" w:cs="Arial"/>
                <w:snapToGrid w:val="0"/>
                <w:sz w:val="20"/>
                <w:szCs w:val="20"/>
              </w:rPr>
            </w:pPr>
            <w:r w:rsidRPr="00963790">
              <w:rPr>
                <w:rFonts w:ascii="Arial" w:hAnsi="Arial" w:cs="Arial"/>
                <w:snapToGrid w:val="0"/>
                <w:sz w:val="20"/>
                <w:szCs w:val="20"/>
              </w:rPr>
              <w:t xml:space="preserve">This is a required course for a cohort training program.  Enrollment will consist of all participants in the program.    </w:t>
            </w:r>
          </w:p>
          <w:p w:rsidR="008E359E" w:rsidRPr="00963790" w:rsidRDefault="008E359E" w:rsidP="00F06987">
            <w:pPr>
              <w:rPr>
                <w:rFonts w:ascii="Arial" w:hAnsi="Arial" w:cs="Arial"/>
                <w:snapToGrid w:val="0"/>
                <w:sz w:val="20"/>
                <w:szCs w:val="20"/>
              </w:rPr>
            </w:pPr>
          </w:p>
        </w:tc>
      </w:tr>
    </w:tbl>
    <w:p w:rsidR="008E359E" w:rsidRPr="00963790" w:rsidRDefault="008E359E" w:rsidP="005264DE">
      <w:pPr>
        <w:tabs>
          <w:tab w:val="left" w:pos="2430"/>
        </w:tabs>
        <w:outlineLvl w:val="0"/>
        <w:rPr>
          <w:rFonts w:ascii="Arial" w:hAnsi="Arial" w:cs="Arial"/>
          <w:b/>
          <w:bCs/>
        </w:rPr>
      </w:pPr>
    </w:p>
    <w:p w:rsidR="008E359E" w:rsidRPr="00963790" w:rsidRDefault="008E359E" w:rsidP="005264DE">
      <w:pPr>
        <w:tabs>
          <w:tab w:val="left" w:pos="2430"/>
        </w:tabs>
        <w:outlineLvl w:val="0"/>
        <w:rPr>
          <w:rFonts w:ascii="Arial" w:hAnsi="Arial" w:cs="Arial"/>
          <w:b/>
        </w:rPr>
      </w:pPr>
      <w:proofErr w:type="gramStart"/>
      <w:r w:rsidRPr="00963790">
        <w:rPr>
          <w:rFonts w:ascii="Arial" w:hAnsi="Arial" w:cs="Arial"/>
          <w:b/>
          <w:bCs/>
        </w:rPr>
        <w:t>Section 3.</w:t>
      </w:r>
      <w:proofErr w:type="gramEnd"/>
      <w:r w:rsidRPr="00963790">
        <w:rPr>
          <w:rFonts w:ascii="Arial" w:hAnsi="Arial" w:cs="Arial"/>
          <w:b/>
          <w:bCs/>
        </w:rPr>
        <w:t xml:space="preserve"> Curriculum Equity</w:t>
      </w:r>
      <w:r w:rsidRPr="00963790">
        <w:rPr>
          <w:rFonts w:ascii="Arial" w:hAnsi="Arial" w:cs="Arial"/>
          <w:b/>
        </w:rPr>
        <w:t xml:space="preserve"> (</w:t>
      </w:r>
      <w:hyperlink r:id="rId8" w:history="1">
        <w:r w:rsidRPr="00963790">
          <w:rPr>
            <w:rStyle w:val="Hyperlink"/>
            <w:rFonts w:ascii="Arial" w:hAnsi="Arial" w:cs="Arial"/>
            <w:b/>
          </w:rPr>
          <w:t>http://www.lanecc.edu/cops/curric.htm</w:t>
        </w:r>
      </w:hyperlink>
      <w:r w:rsidRPr="00963790">
        <w:rPr>
          <w:rFonts w:ascii="Arial" w:hAnsi="Arial" w:cs="Arial"/>
          <w:b/>
        </w:rPr>
        <w:t>)</w:t>
      </w:r>
    </w:p>
    <w:p w:rsidR="008E359E" w:rsidRPr="00963790" w:rsidRDefault="008E359E" w:rsidP="005264DE">
      <w:pPr>
        <w:tabs>
          <w:tab w:val="left" w:pos="2430"/>
        </w:tabs>
        <w:outlineLvl w:val="0"/>
        <w:rPr>
          <w:rFonts w:ascii="Arial" w:hAnsi="Arial" w:cs="Arial"/>
          <w:b/>
          <w:sz w:val="22"/>
          <w:szCs w:val="22"/>
        </w:rPr>
      </w:pPr>
      <w:r w:rsidRPr="00963790">
        <w:rPr>
          <w:rFonts w:ascii="Arial" w:hAnsi="Arial" w:cs="Arial"/>
          <w:b/>
          <w:sz w:val="22"/>
          <w:szCs w:val="22"/>
        </w:rPr>
        <w:t>To promote an environment where all learners are encouraged to develop their full potential, this course will support Lane’s Curriculum Equity policy in the following way(s):</w:t>
      </w:r>
    </w:p>
    <w:p w:rsidR="008E359E" w:rsidRPr="00963790" w:rsidRDefault="008E359E" w:rsidP="005264DE">
      <w:pPr>
        <w:spacing w:before="100" w:beforeAutospacing="1" w:after="100" w:afterAutospacing="1"/>
        <w:ind w:left="360"/>
        <w:rPr>
          <w:rFonts w:ascii="Arial" w:hAnsi="Arial" w:cs="Arial"/>
        </w:rPr>
      </w:pPr>
      <w:r w:rsidRPr="00963790">
        <w:rPr>
          <w:rFonts w:ascii="Arial" w:hAnsi="Arial" w:cs="Arial"/>
        </w:rPr>
        <w:t>A special effort will be made to provide role models of gender and diversity respect. This course will include content by ethnically diverse people in teaching methodology and evaluation practices whenever feasible, portray women and men from diverse cultural and ethnic backgrounds in scientific roles, and use gendered examples equally when illustrating methods and concepts.</w:t>
      </w:r>
    </w:p>
    <w:p w:rsidR="008E359E" w:rsidRPr="00963790" w:rsidRDefault="008E359E" w:rsidP="005264DE">
      <w:pPr>
        <w:tabs>
          <w:tab w:val="left" w:pos="2430"/>
        </w:tabs>
        <w:outlineLvl w:val="0"/>
        <w:rPr>
          <w:rFonts w:ascii="Arial" w:hAnsi="Arial" w:cs="Arial"/>
        </w:rPr>
      </w:pPr>
    </w:p>
    <w:p w:rsidR="008E359E" w:rsidRPr="00963790" w:rsidRDefault="008E359E" w:rsidP="005264DE">
      <w:pPr>
        <w:tabs>
          <w:tab w:val="left" w:pos="2430"/>
        </w:tabs>
        <w:outlineLvl w:val="0"/>
        <w:rPr>
          <w:rFonts w:ascii="Arial" w:hAnsi="Arial" w:cs="Arial"/>
        </w:rPr>
      </w:pPr>
    </w:p>
    <w:p w:rsidR="008E359E" w:rsidRPr="00963790" w:rsidRDefault="008E359E" w:rsidP="005264DE">
      <w:pPr>
        <w:tabs>
          <w:tab w:val="left" w:pos="360"/>
          <w:tab w:val="left" w:pos="2430"/>
        </w:tabs>
        <w:rPr>
          <w:rFonts w:ascii="Arial" w:eastAsia="Arial Unicode MS" w:hAnsi="Arial" w:cs="Arial"/>
          <w:sz w:val="20"/>
          <w:szCs w:val="20"/>
        </w:rPr>
      </w:pPr>
      <w:proofErr w:type="gramStart"/>
      <w:r w:rsidRPr="00963790">
        <w:rPr>
          <w:rFonts w:ascii="Arial" w:hAnsi="Arial" w:cs="Arial"/>
          <w:b/>
        </w:rPr>
        <w:t>Section 4.</w:t>
      </w:r>
      <w:proofErr w:type="gramEnd"/>
      <w:r w:rsidRPr="00963790">
        <w:rPr>
          <w:rFonts w:ascii="Arial" w:hAnsi="Arial" w:cs="Arial"/>
          <w:b/>
        </w:rPr>
        <w:t xml:space="preserve"> For revised courses only: PREVIOUS Catalog/Course </w:t>
      </w:r>
      <w:proofErr w:type="spellStart"/>
      <w:r w:rsidRPr="00963790">
        <w:rPr>
          <w:rFonts w:ascii="Arial" w:hAnsi="Arial" w:cs="Arial"/>
          <w:b/>
        </w:rPr>
        <w:t>Information</w:t>
      </w:r>
      <w:proofErr w:type="gramStart"/>
      <w:r w:rsidRPr="00963790">
        <w:rPr>
          <w:rFonts w:ascii="Arial" w:hAnsi="Arial" w:cs="Arial"/>
          <w:b/>
        </w:rPr>
        <w:t>:</w:t>
      </w:r>
      <w:r w:rsidRPr="00963790">
        <w:rPr>
          <w:rFonts w:ascii="Arial" w:hAnsi="Arial" w:cs="Arial"/>
          <w:sz w:val="20"/>
          <w:szCs w:val="20"/>
        </w:rPr>
        <w:t>Course</w:t>
      </w:r>
      <w:proofErr w:type="spellEnd"/>
      <w:proofErr w:type="gramEnd"/>
      <w:r w:rsidRPr="00963790">
        <w:rPr>
          <w:rFonts w:ascii="Arial" w:hAnsi="Arial" w:cs="Arial"/>
          <w:sz w:val="20"/>
          <w:szCs w:val="20"/>
        </w:rPr>
        <w:t xml:space="preserve"> Number:</w:t>
      </w:r>
      <w:r w:rsidRPr="00963790">
        <w:rPr>
          <w:rFonts w:ascii="Arial" w:hAnsi="Arial" w:cs="Arial"/>
        </w:rPr>
        <w:t xml:space="preserve"> </w:t>
      </w:r>
      <w:r w:rsidRPr="00963790">
        <w:rPr>
          <w:rFonts w:ascii="Arial" w:hAnsi="Arial" w:cs="Arial"/>
          <w:b/>
          <w:bCs/>
          <w:u w:val="single"/>
        </w:rPr>
        <w:fldChar w:fldCharType="begin">
          <w:ffData>
            <w:name w:val="Text66"/>
            <w:enabled/>
            <w:calcOnExit w:val="0"/>
            <w:textInput>
              <w:maxLength w:val="9"/>
            </w:textInput>
          </w:ffData>
        </w:fldChar>
      </w:r>
      <w:r w:rsidRPr="00963790">
        <w:rPr>
          <w:rFonts w:ascii="Arial" w:hAnsi="Arial" w:cs="Arial"/>
          <w:b/>
          <w:bCs/>
          <w:u w:val="single"/>
        </w:rPr>
        <w:instrText xml:space="preserve"> FORMTEXT </w:instrText>
      </w:r>
      <w:r w:rsidRPr="00963790">
        <w:rPr>
          <w:rFonts w:ascii="Arial" w:hAnsi="Arial" w:cs="Arial"/>
          <w:b/>
          <w:bCs/>
          <w:u w:val="single"/>
        </w:rPr>
      </w:r>
      <w:r w:rsidRPr="00963790">
        <w:rPr>
          <w:rFonts w:ascii="Arial" w:hAnsi="Arial" w:cs="Arial"/>
          <w:b/>
          <w:bCs/>
          <w:u w:val="single"/>
        </w:rPr>
        <w:fldChar w:fldCharType="separate"/>
      </w:r>
      <w:r w:rsidRPr="00963790">
        <w:rPr>
          <w:rFonts w:ascii="Arial" w:hAnsi="Arial" w:cs="Arial"/>
          <w:b/>
          <w:bCs/>
          <w:noProof/>
          <w:u w:val="single"/>
        </w:rPr>
        <w:t> </w:t>
      </w:r>
      <w:r w:rsidRPr="00963790">
        <w:rPr>
          <w:rFonts w:ascii="Arial" w:hAnsi="Arial" w:cs="Arial"/>
          <w:b/>
          <w:bCs/>
          <w:noProof/>
          <w:u w:val="single"/>
        </w:rPr>
        <w:t> </w:t>
      </w:r>
      <w:r w:rsidRPr="00963790">
        <w:rPr>
          <w:rFonts w:ascii="Arial" w:hAnsi="Arial" w:cs="Arial"/>
          <w:b/>
          <w:bCs/>
          <w:noProof/>
          <w:u w:val="single"/>
        </w:rPr>
        <w:t> </w:t>
      </w:r>
      <w:r w:rsidRPr="00963790">
        <w:rPr>
          <w:rFonts w:ascii="Arial" w:hAnsi="Arial" w:cs="Arial"/>
          <w:b/>
          <w:bCs/>
          <w:noProof/>
          <w:u w:val="single"/>
        </w:rPr>
        <w:t> </w:t>
      </w:r>
      <w:r w:rsidRPr="00963790">
        <w:rPr>
          <w:rFonts w:ascii="Arial" w:hAnsi="Arial" w:cs="Arial"/>
          <w:b/>
          <w:bCs/>
          <w:noProof/>
          <w:u w:val="single"/>
        </w:rPr>
        <w:t> </w:t>
      </w:r>
      <w:r w:rsidRPr="00963790">
        <w:rPr>
          <w:rFonts w:ascii="Arial" w:hAnsi="Arial" w:cs="Arial"/>
          <w:b/>
          <w:bCs/>
          <w:u w:val="single"/>
        </w:rPr>
        <w:fldChar w:fldCharType="end"/>
      </w:r>
      <w:r w:rsidRPr="00963790">
        <w:rPr>
          <w:rFonts w:ascii="Arial" w:hAnsi="Arial" w:cs="Arial"/>
          <w:b/>
          <w:bCs/>
        </w:rPr>
        <w:t xml:space="preserve"> </w:t>
      </w:r>
      <w:r w:rsidRPr="00963790">
        <w:rPr>
          <w:rFonts w:ascii="Arial" w:hAnsi="Arial" w:cs="Arial"/>
          <w:sz w:val="20"/>
          <w:szCs w:val="20"/>
        </w:rPr>
        <w:t>Course Title in Banner:</w:t>
      </w:r>
      <w:r w:rsidRPr="00963790">
        <w:rPr>
          <w:rFonts w:ascii="Arial" w:hAnsi="Arial" w:cs="Arial"/>
          <w:b/>
          <w:bCs/>
          <w:sz w:val="20"/>
          <w:szCs w:val="20"/>
        </w:rPr>
        <w:t xml:space="preserve"> </w:t>
      </w:r>
      <w:r w:rsidRPr="00963790">
        <w:rPr>
          <w:rFonts w:ascii="Arial" w:hAnsi="Arial" w:cs="Arial"/>
          <w:b/>
          <w:bCs/>
          <w:u w:val="single"/>
        </w:rPr>
        <w:fldChar w:fldCharType="begin">
          <w:ffData>
            <w:name w:val="Text65"/>
            <w:enabled/>
            <w:calcOnExit w:val="0"/>
            <w:textInput>
              <w:maxLength w:val="30"/>
            </w:textInput>
          </w:ffData>
        </w:fldChar>
      </w:r>
      <w:r w:rsidRPr="00963790">
        <w:rPr>
          <w:rFonts w:ascii="Arial" w:hAnsi="Arial" w:cs="Arial"/>
          <w:b/>
          <w:bCs/>
          <w:u w:val="single"/>
        </w:rPr>
        <w:instrText xml:space="preserve"> FORMTEXT </w:instrText>
      </w:r>
      <w:r w:rsidRPr="00963790">
        <w:rPr>
          <w:rFonts w:ascii="Arial" w:hAnsi="Arial" w:cs="Arial"/>
          <w:b/>
          <w:bCs/>
          <w:u w:val="single"/>
        </w:rPr>
      </w:r>
      <w:r w:rsidRPr="00963790">
        <w:rPr>
          <w:rFonts w:ascii="Arial" w:hAnsi="Arial" w:cs="Arial"/>
          <w:b/>
          <w:bCs/>
          <w:u w:val="single"/>
        </w:rPr>
        <w:fldChar w:fldCharType="separate"/>
      </w:r>
      <w:r w:rsidRPr="00963790">
        <w:rPr>
          <w:rFonts w:ascii="Arial" w:hAnsi="Arial" w:cs="Arial"/>
          <w:b/>
          <w:bCs/>
          <w:noProof/>
          <w:u w:val="single"/>
        </w:rPr>
        <w:t> </w:t>
      </w:r>
      <w:r w:rsidRPr="00963790">
        <w:rPr>
          <w:rFonts w:ascii="Arial" w:hAnsi="Arial" w:cs="Arial"/>
          <w:b/>
          <w:bCs/>
          <w:noProof/>
          <w:u w:val="single"/>
        </w:rPr>
        <w:t> </w:t>
      </w:r>
      <w:r w:rsidRPr="00963790">
        <w:rPr>
          <w:rFonts w:ascii="Arial" w:hAnsi="Arial" w:cs="Arial"/>
          <w:b/>
          <w:bCs/>
          <w:noProof/>
          <w:u w:val="single"/>
        </w:rPr>
        <w:t> </w:t>
      </w:r>
      <w:r w:rsidRPr="00963790">
        <w:rPr>
          <w:rFonts w:ascii="Arial" w:hAnsi="Arial" w:cs="Arial"/>
          <w:b/>
          <w:bCs/>
          <w:noProof/>
          <w:u w:val="single"/>
        </w:rPr>
        <w:t> </w:t>
      </w:r>
      <w:r w:rsidRPr="00963790">
        <w:rPr>
          <w:rFonts w:ascii="Arial" w:hAnsi="Arial" w:cs="Arial"/>
          <w:b/>
          <w:bCs/>
          <w:noProof/>
          <w:u w:val="single"/>
        </w:rPr>
        <w:t> </w:t>
      </w:r>
      <w:r w:rsidRPr="00963790">
        <w:rPr>
          <w:rFonts w:ascii="Arial" w:hAnsi="Arial" w:cs="Arial"/>
          <w:b/>
          <w:bCs/>
          <w:u w:val="single"/>
        </w:rPr>
        <w:fldChar w:fldCharType="end"/>
      </w:r>
      <w:r w:rsidRPr="00963790">
        <w:rPr>
          <w:rFonts w:ascii="Arial" w:hAnsi="Arial" w:cs="Arial"/>
        </w:rPr>
        <w:t xml:space="preserve"> </w:t>
      </w:r>
      <w:r w:rsidRPr="00963790">
        <w:rPr>
          <w:rFonts w:ascii="Arial" w:hAnsi="Arial" w:cs="Arial"/>
          <w:sz w:val="20"/>
          <w:szCs w:val="20"/>
        </w:rPr>
        <w:t>(30 characters maximum)</w:t>
      </w:r>
      <w:r w:rsidRPr="00963790">
        <w:rPr>
          <w:rFonts w:ascii="Arial" w:eastAsia="Arial Unicode MS" w:hAnsi="Arial" w:cs="Arial"/>
          <w:sz w:val="20"/>
          <w:szCs w:val="20"/>
        </w:rPr>
        <w:tab/>
      </w:r>
    </w:p>
    <w:p w:rsidR="008E359E" w:rsidRPr="00963790" w:rsidRDefault="008E359E" w:rsidP="005264DE">
      <w:pPr>
        <w:tabs>
          <w:tab w:val="left" w:pos="9646"/>
        </w:tabs>
        <w:spacing w:after="40"/>
        <w:rPr>
          <w:rFonts w:ascii="Arial" w:eastAsia="Arial Unicode MS" w:hAnsi="Arial" w:cs="Arial"/>
          <w:sz w:val="20"/>
          <w:szCs w:val="20"/>
        </w:rPr>
      </w:pPr>
      <w:r w:rsidRPr="00963790">
        <w:rPr>
          <w:rFonts w:ascii="Arial" w:hAnsi="Arial" w:cs="Arial"/>
          <w:sz w:val="20"/>
          <w:szCs w:val="20"/>
        </w:rPr>
        <w:t xml:space="preserve">Full Course Title in print catalog: </w:t>
      </w:r>
      <w:r w:rsidRPr="00963790">
        <w:rPr>
          <w:rFonts w:ascii="Arial" w:eastAsia="Arial Unicode MS" w:hAnsi="Arial" w:cs="Arial"/>
        </w:rPr>
        <w:fldChar w:fldCharType="begin">
          <w:ffData>
            <w:name w:val="Text64"/>
            <w:enabled/>
            <w:calcOnExit w:val="0"/>
            <w:textInput>
              <w:maxLength w:val="1000"/>
            </w:textInput>
          </w:ffData>
        </w:fldChar>
      </w:r>
      <w:r w:rsidRPr="00963790">
        <w:rPr>
          <w:rFonts w:ascii="Arial" w:eastAsia="Arial Unicode MS" w:hAnsi="Arial" w:cs="Arial"/>
        </w:rPr>
        <w:instrText xml:space="preserve"> FORMTEXT </w:instrText>
      </w:r>
      <w:r w:rsidRPr="00963790">
        <w:rPr>
          <w:rFonts w:ascii="Arial" w:eastAsia="Arial Unicode MS" w:hAnsi="Arial" w:cs="Arial"/>
        </w:rPr>
      </w:r>
      <w:r w:rsidRPr="00963790">
        <w:rPr>
          <w:rFonts w:ascii="Arial" w:eastAsia="Arial Unicode MS" w:hAnsi="Arial" w:cs="Arial"/>
        </w:rPr>
        <w:fldChar w:fldCharType="separate"/>
      </w:r>
      <w:r w:rsidRPr="00963790">
        <w:rPr>
          <w:rFonts w:ascii="Arial" w:eastAsia="Arial Unicode MS" w:hAnsi="Arial" w:cs="Arial"/>
        </w:rPr>
        <w:t> </w:t>
      </w:r>
      <w:r w:rsidRPr="00963790">
        <w:rPr>
          <w:rFonts w:ascii="Arial" w:eastAsia="Arial Unicode MS" w:hAnsi="Arial" w:cs="Arial"/>
        </w:rPr>
        <w:t> </w:t>
      </w:r>
      <w:r w:rsidRPr="00963790">
        <w:rPr>
          <w:rFonts w:ascii="Arial" w:eastAsia="Arial Unicode MS" w:hAnsi="Arial" w:cs="Arial"/>
        </w:rPr>
        <w:t> </w:t>
      </w:r>
      <w:r w:rsidRPr="00963790">
        <w:rPr>
          <w:rFonts w:ascii="Arial" w:eastAsia="Arial Unicode MS" w:hAnsi="Arial" w:cs="Arial"/>
        </w:rPr>
        <w:t> </w:t>
      </w:r>
      <w:r w:rsidRPr="00963790">
        <w:rPr>
          <w:rFonts w:ascii="Arial" w:eastAsia="Arial Unicode MS" w:hAnsi="Arial" w:cs="Arial"/>
        </w:rPr>
        <w:t> </w:t>
      </w:r>
      <w:r w:rsidRPr="00963790">
        <w:rPr>
          <w:rFonts w:ascii="Arial" w:eastAsia="Arial Unicode MS" w:hAnsi="Arial" w:cs="Arial"/>
        </w:rPr>
        <w:fldChar w:fldCharType="end"/>
      </w:r>
      <w:r w:rsidRPr="00963790">
        <w:rPr>
          <w:rFonts w:ascii="Arial" w:hAnsi="Arial" w:cs="Arial"/>
          <w:sz w:val="20"/>
          <w:szCs w:val="20"/>
        </w:rPr>
        <w:tab/>
      </w:r>
    </w:p>
    <w:p w:rsidR="008E359E" w:rsidRPr="00963790" w:rsidRDefault="008E359E" w:rsidP="005264DE">
      <w:pPr>
        <w:spacing w:after="40"/>
        <w:ind w:hanging="14"/>
        <w:rPr>
          <w:rFonts w:ascii="Arial" w:hAnsi="Arial" w:cs="Arial"/>
          <w:sz w:val="20"/>
          <w:szCs w:val="20"/>
        </w:rPr>
      </w:pPr>
      <w:r w:rsidRPr="00963790">
        <w:rPr>
          <w:rFonts w:ascii="Arial" w:hAnsi="Arial" w:cs="Arial"/>
          <w:sz w:val="20"/>
          <w:szCs w:val="20"/>
        </w:rPr>
        <w:t xml:space="preserve">Prerequisites: </w:t>
      </w:r>
      <w:r w:rsidRPr="00963790">
        <w:rPr>
          <w:rFonts w:ascii="Arial" w:hAnsi="Arial" w:cs="Arial"/>
        </w:rPr>
        <w:fldChar w:fldCharType="begin">
          <w:ffData>
            <w:name w:val="Text13"/>
            <w:enabled/>
            <w:calcOnExit w:val="0"/>
            <w:textInput>
              <w:maxLength w:val="45"/>
            </w:textInput>
          </w:ffData>
        </w:fldChar>
      </w:r>
      <w:r w:rsidRPr="00963790">
        <w:rPr>
          <w:rFonts w:ascii="Arial" w:hAnsi="Arial" w:cs="Arial"/>
        </w:rPr>
        <w:instrText xml:space="preserve"> FORMTEXT </w:instrText>
      </w:r>
      <w:r w:rsidRPr="00963790">
        <w:rPr>
          <w:rFonts w:ascii="Arial" w:hAnsi="Arial" w:cs="Arial"/>
        </w:rPr>
      </w:r>
      <w:r w:rsidRPr="00963790">
        <w:rPr>
          <w:rFonts w:ascii="Arial" w:hAnsi="Arial" w:cs="Arial"/>
        </w:rPr>
        <w:fldChar w:fldCharType="separate"/>
      </w:r>
      <w:r w:rsidRPr="00963790">
        <w:rPr>
          <w:rFonts w:ascii="Arial" w:hAnsi="Arial" w:cs="Arial"/>
        </w:rPr>
        <w:t> </w:t>
      </w:r>
      <w:r w:rsidRPr="00963790">
        <w:rPr>
          <w:rFonts w:ascii="Arial" w:hAnsi="Arial" w:cs="Arial"/>
        </w:rPr>
        <w:t> </w:t>
      </w:r>
      <w:r w:rsidRPr="00963790">
        <w:rPr>
          <w:rFonts w:ascii="Arial" w:hAnsi="Arial" w:cs="Arial"/>
        </w:rPr>
        <w:t> </w:t>
      </w:r>
      <w:r w:rsidRPr="00963790">
        <w:rPr>
          <w:rFonts w:ascii="Arial" w:hAnsi="Arial" w:cs="Arial"/>
        </w:rPr>
        <w:t> </w:t>
      </w:r>
      <w:r w:rsidRPr="00963790">
        <w:rPr>
          <w:rFonts w:ascii="Arial" w:hAnsi="Arial" w:cs="Arial"/>
        </w:rPr>
        <w:t> </w:t>
      </w:r>
      <w:r w:rsidRPr="00963790">
        <w:rPr>
          <w:rFonts w:ascii="Arial" w:hAnsi="Arial" w:cs="Arial"/>
        </w:rPr>
        <w:fldChar w:fldCharType="end"/>
      </w:r>
      <w:r w:rsidRPr="00963790">
        <w:rPr>
          <w:rFonts w:ascii="Arial" w:hAnsi="Arial" w:cs="Arial"/>
          <w:sz w:val="20"/>
          <w:szCs w:val="20"/>
        </w:rPr>
        <w:t xml:space="preserve"> </w:t>
      </w:r>
    </w:p>
    <w:p w:rsidR="008E359E" w:rsidRPr="00963790" w:rsidRDefault="008E359E" w:rsidP="005264DE">
      <w:pPr>
        <w:spacing w:after="40"/>
        <w:ind w:hanging="14"/>
        <w:rPr>
          <w:rFonts w:ascii="Arial" w:hAnsi="Arial" w:cs="Arial"/>
          <w:sz w:val="20"/>
          <w:szCs w:val="20"/>
        </w:rPr>
      </w:pPr>
      <w:r w:rsidRPr="00963790">
        <w:rPr>
          <w:rFonts w:ascii="Arial" w:hAnsi="Arial" w:cs="Arial"/>
          <w:sz w:val="20"/>
          <w:szCs w:val="20"/>
        </w:rPr>
        <w:t xml:space="preserve">Co-requisites: </w:t>
      </w:r>
      <w:r w:rsidRPr="00963790">
        <w:rPr>
          <w:rFonts w:ascii="Arial" w:hAnsi="Arial" w:cs="Arial"/>
        </w:rPr>
        <w:fldChar w:fldCharType="begin">
          <w:ffData>
            <w:name w:val="Text4"/>
            <w:enabled/>
            <w:calcOnExit w:val="0"/>
            <w:textInput/>
          </w:ffData>
        </w:fldChar>
      </w:r>
      <w:r w:rsidRPr="00963790">
        <w:rPr>
          <w:rFonts w:ascii="Arial" w:hAnsi="Arial" w:cs="Arial"/>
        </w:rPr>
        <w:instrText xml:space="preserve"> FORMTEXT </w:instrText>
      </w:r>
      <w:r w:rsidRPr="00963790">
        <w:rPr>
          <w:rFonts w:ascii="Arial" w:hAnsi="Arial" w:cs="Arial"/>
        </w:rPr>
      </w:r>
      <w:r w:rsidRPr="00963790">
        <w:rPr>
          <w:rFonts w:ascii="Arial" w:hAnsi="Arial" w:cs="Arial"/>
        </w:rPr>
        <w:fldChar w:fldCharType="separate"/>
      </w:r>
      <w:r w:rsidRPr="00963790">
        <w:rPr>
          <w:rFonts w:ascii="Arial" w:hAnsi="Arial" w:cs="Arial"/>
        </w:rPr>
        <w:t> </w:t>
      </w:r>
      <w:r w:rsidRPr="00963790">
        <w:rPr>
          <w:rFonts w:ascii="Arial" w:hAnsi="Arial" w:cs="Arial"/>
        </w:rPr>
        <w:t> </w:t>
      </w:r>
      <w:r w:rsidRPr="00963790">
        <w:rPr>
          <w:rFonts w:ascii="Arial" w:hAnsi="Arial" w:cs="Arial"/>
        </w:rPr>
        <w:t> </w:t>
      </w:r>
      <w:r w:rsidRPr="00963790">
        <w:rPr>
          <w:rFonts w:ascii="Arial" w:hAnsi="Arial" w:cs="Arial"/>
        </w:rPr>
        <w:t> </w:t>
      </w:r>
      <w:r w:rsidRPr="00963790">
        <w:rPr>
          <w:rFonts w:ascii="Arial" w:hAnsi="Arial" w:cs="Arial"/>
        </w:rPr>
        <w:t> </w:t>
      </w:r>
      <w:r w:rsidRPr="00963790">
        <w:rPr>
          <w:rFonts w:ascii="Arial" w:hAnsi="Arial" w:cs="Arial"/>
        </w:rPr>
        <w:fldChar w:fldCharType="end"/>
      </w:r>
    </w:p>
    <w:p w:rsidR="008E359E" w:rsidRPr="00963790" w:rsidRDefault="008E359E" w:rsidP="005264DE">
      <w:pPr>
        <w:spacing w:after="40"/>
        <w:ind w:hanging="11"/>
        <w:rPr>
          <w:rFonts w:ascii="Arial" w:hAnsi="Arial" w:cs="Arial"/>
          <w:sz w:val="20"/>
          <w:szCs w:val="20"/>
        </w:rPr>
      </w:pPr>
      <w:r w:rsidRPr="00963790">
        <w:rPr>
          <w:rFonts w:ascii="Arial" w:hAnsi="Arial" w:cs="Arial"/>
          <w:sz w:val="20"/>
          <w:szCs w:val="20"/>
        </w:rPr>
        <w:t xml:space="preserve">Grade Option: </w:t>
      </w:r>
      <w:r w:rsidRPr="00963790">
        <w:rPr>
          <w:rFonts w:ascii="Arial" w:hAnsi="Arial" w:cs="Arial"/>
          <w:sz w:val="20"/>
          <w:szCs w:val="20"/>
        </w:rPr>
        <w:fldChar w:fldCharType="begin">
          <w:ffData>
            <w:name w:val="Check41"/>
            <w:enabled/>
            <w:calcOnExit w:val="0"/>
            <w:checkBox>
              <w:sizeAuto/>
              <w:default w:val="0"/>
              <w:checked w:val="0"/>
            </w:checkBox>
          </w:ffData>
        </w:fldChar>
      </w:r>
      <w:r w:rsidRPr="00963790">
        <w:rPr>
          <w:rFonts w:ascii="Arial" w:hAnsi="Arial" w:cs="Arial"/>
          <w:sz w:val="20"/>
          <w:szCs w:val="20"/>
        </w:rPr>
        <w:instrText xml:space="preserve"> FORMCHECKBOX </w:instrText>
      </w:r>
      <w:r w:rsidRPr="00963790">
        <w:rPr>
          <w:rFonts w:ascii="Arial" w:hAnsi="Arial" w:cs="Arial"/>
          <w:sz w:val="20"/>
          <w:szCs w:val="20"/>
        </w:rPr>
      </w:r>
      <w:r w:rsidRPr="00963790">
        <w:rPr>
          <w:rFonts w:ascii="Arial" w:hAnsi="Arial" w:cs="Arial"/>
          <w:sz w:val="20"/>
          <w:szCs w:val="20"/>
        </w:rPr>
        <w:fldChar w:fldCharType="end"/>
      </w:r>
      <w:r w:rsidRPr="00963790">
        <w:rPr>
          <w:rFonts w:ascii="Arial" w:hAnsi="Arial" w:cs="Arial"/>
          <w:sz w:val="20"/>
          <w:szCs w:val="20"/>
        </w:rPr>
        <w:t xml:space="preserve"> Graded (with P/NP option)  </w:t>
      </w:r>
      <w:r w:rsidRPr="00963790">
        <w:rPr>
          <w:rFonts w:ascii="Arial" w:hAnsi="Arial" w:cs="Arial"/>
          <w:sz w:val="20"/>
          <w:szCs w:val="20"/>
        </w:rPr>
        <w:tab/>
      </w:r>
      <w:r w:rsidRPr="00963790">
        <w:rPr>
          <w:rFonts w:ascii="Arial" w:hAnsi="Arial" w:cs="Arial"/>
          <w:sz w:val="20"/>
          <w:szCs w:val="20"/>
        </w:rPr>
        <w:fldChar w:fldCharType="begin">
          <w:ffData>
            <w:name w:val="Check42"/>
            <w:enabled/>
            <w:calcOnExit w:val="0"/>
            <w:checkBox>
              <w:sizeAuto/>
              <w:default w:val="0"/>
            </w:checkBox>
          </w:ffData>
        </w:fldChar>
      </w:r>
      <w:r w:rsidRPr="00963790">
        <w:rPr>
          <w:rFonts w:ascii="Arial" w:hAnsi="Arial" w:cs="Arial"/>
          <w:sz w:val="20"/>
          <w:szCs w:val="20"/>
        </w:rPr>
        <w:instrText xml:space="preserve"> FORMCHECKBOX </w:instrText>
      </w:r>
      <w:r w:rsidRPr="00963790">
        <w:rPr>
          <w:rFonts w:ascii="Arial" w:hAnsi="Arial" w:cs="Arial"/>
          <w:sz w:val="20"/>
          <w:szCs w:val="20"/>
        </w:rPr>
      </w:r>
      <w:r w:rsidRPr="00963790">
        <w:rPr>
          <w:rFonts w:ascii="Arial" w:hAnsi="Arial" w:cs="Arial"/>
          <w:sz w:val="20"/>
          <w:szCs w:val="20"/>
        </w:rPr>
        <w:fldChar w:fldCharType="end"/>
      </w:r>
      <w:r w:rsidRPr="00963790">
        <w:rPr>
          <w:rFonts w:ascii="Arial" w:hAnsi="Arial" w:cs="Arial"/>
          <w:sz w:val="20"/>
          <w:szCs w:val="20"/>
        </w:rPr>
        <w:t xml:space="preserve"> Pass/No Pass only</w:t>
      </w:r>
    </w:p>
    <w:p w:rsidR="008E359E" w:rsidRPr="00963790" w:rsidRDefault="008E359E" w:rsidP="005264DE">
      <w:pPr>
        <w:ind w:hanging="11"/>
        <w:rPr>
          <w:rFonts w:ascii="Arial" w:hAnsi="Arial" w:cs="Arial"/>
          <w:sz w:val="20"/>
          <w:szCs w:val="20"/>
        </w:rPr>
      </w:pPr>
    </w:p>
    <w:p w:rsidR="008E359E" w:rsidRPr="00963790" w:rsidRDefault="008E359E" w:rsidP="005264DE">
      <w:pPr>
        <w:ind w:hanging="11"/>
        <w:rPr>
          <w:rFonts w:ascii="Arial" w:hAnsi="Arial" w:cs="Arial"/>
          <w:sz w:val="20"/>
          <w:szCs w:val="20"/>
        </w:rPr>
      </w:pPr>
    </w:p>
    <w:p w:rsidR="008E359E" w:rsidRPr="00963790" w:rsidRDefault="008E359E" w:rsidP="005264DE">
      <w:pPr>
        <w:ind w:hanging="11"/>
        <w:rPr>
          <w:rFonts w:ascii="Arial" w:hAnsi="Arial" w:cs="Arial"/>
          <w:sz w:val="20"/>
          <w:szCs w:val="20"/>
        </w:rPr>
      </w:pPr>
    </w:p>
    <w:tbl>
      <w:tblPr>
        <w:tblW w:w="10262"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1"/>
        <w:gridCol w:w="2791"/>
        <w:gridCol w:w="2609"/>
      </w:tblGrid>
      <w:tr w:rsidR="008E359E" w:rsidRPr="00963790" w:rsidTr="00F06987">
        <w:tc>
          <w:tcPr>
            <w:tcW w:w="1053" w:type="pct"/>
          </w:tcPr>
          <w:p w:rsidR="008E359E" w:rsidRPr="00963790" w:rsidRDefault="008E359E" w:rsidP="00F06987">
            <w:pPr>
              <w:rPr>
                <w:rFonts w:ascii="Arial" w:hAnsi="Arial" w:cs="Arial"/>
                <w:b/>
                <w:bCs/>
                <w:sz w:val="22"/>
                <w:szCs w:val="22"/>
              </w:rPr>
            </w:pPr>
            <w:r w:rsidRPr="00963790">
              <w:rPr>
                <w:rFonts w:ascii="Arial" w:hAnsi="Arial" w:cs="Arial"/>
                <w:b/>
                <w:bCs/>
                <w:sz w:val="22"/>
                <w:szCs w:val="22"/>
              </w:rPr>
              <w:t>Number/Type Credits</w:t>
            </w:r>
          </w:p>
        </w:tc>
        <w:tc>
          <w:tcPr>
            <w:tcW w:w="1316" w:type="pct"/>
          </w:tcPr>
          <w:p w:rsidR="008E359E" w:rsidRPr="00963790" w:rsidRDefault="008E359E" w:rsidP="00F06987">
            <w:pPr>
              <w:rPr>
                <w:rFonts w:ascii="Arial" w:hAnsi="Arial" w:cs="Arial"/>
                <w:b/>
                <w:bCs/>
                <w:sz w:val="22"/>
                <w:szCs w:val="22"/>
              </w:rPr>
            </w:pPr>
            <w:r w:rsidRPr="00963790">
              <w:rPr>
                <w:rFonts w:ascii="Arial" w:hAnsi="Arial" w:cs="Arial"/>
                <w:b/>
                <w:bCs/>
                <w:sz w:val="22"/>
                <w:szCs w:val="22"/>
              </w:rPr>
              <w:t>Term Minimum Contact</w:t>
            </w:r>
          </w:p>
        </w:tc>
        <w:tc>
          <w:tcPr>
            <w:tcW w:w="1360" w:type="pct"/>
          </w:tcPr>
          <w:p w:rsidR="008E359E" w:rsidRPr="00963790" w:rsidRDefault="008E359E" w:rsidP="00F06987">
            <w:pPr>
              <w:rPr>
                <w:rFonts w:ascii="Arial" w:hAnsi="Arial" w:cs="Arial"/>
                <w:b/>
                <w:bCs/>
                <w:sz w:val="22"/>
                <w:szCs w:val="22"/>
              </w:rPr>
            </w:pPr>
            <w:r w:rsidRPr="00963790">
              <w:rPr>
                <w:rFonts w:ascii="Arial" w:hAnsi="Arial" w:cs="Arial"/>
                <w:b/>
                <w:bCs/>
                <w:sz w:val="22"/>
                <w:szCs w:val="22"/>
              </w:rPr>
              <w:t>Term Maximum Contact</w:t>
            </w:r>
          </w:p>
        </w:tc>
        <w:tc>
          <w:tcPr>
            <w:tcW w:w="1271" w:type="pct"/>
          </w:tcPr>
          <w:p w:rsidR="008E359E" w:rsidRPr="00963790" w:rsidRDefault="008E359E" w:rsidP="00F06987">
            <w:pPr>
              <w:rPr>
                <w:rFonts w:ascii="Arial" w:hAnsi="Arial" w:cs="Arial"/>
                <w:b/>
                <w:bCs/>
                <w:sz w:val="22"/>
                <w:szCs w:val="22"/>
              </w:rPr>
            </w:pPr>
            <w:r w:rsidRPr="00963790">
              <w:rPr>
                <w:rFonts w:ascii="Arial" w:hAnsi="Arial" w:cs="Arial"/>
                <w:b/>
                <w:bCs/>
                <w:sz w:val="22"/>
                <w:szCs w:val="22"/>
              </w:rPr>
              <w:t>11-Week Term Contact</w:t>
            </w:r>
          </w:p>
        </w:tc>
      </w:tr>
      <w:tr w:rsidR="008E359E" w:rsidRPr="00963790" w:rsidTr="00F06987">
        <w:tc>
          <w:tcPr>
            <w:tcW w:w="1053" w:type="pct"/>
          </w:tcPr>
          <w:p w:rsidR="008E359E" w:rsidRPr="00963790" w:rsidRDefault="008E359E" w:rsidP="00F06987">
            <w:pPr>
              <w:rPr>
                <w:rFonts w:ascii="Arial" w:hAnsi="Arial" w:cs="Arial"/>
                <w:sz w:val="18"/>
                <w:szCs w:val="18"/>
              </w:rPr>
            </w:pPr>
            <w:r w:rsidRPr="00963790">
              <w:rPr>
                <w:rFonts w:ascii="Arial" w:hAnsi="Arial" w:cs="Arial"/>
                <w:sz w:val="18"/>
                <w:szCs w:val="18"/>
                <w:u w:val="single"/>
              </w:rPr>
              <w:fldChar w:fldCharType="begin">
                <w:ffData>
                  <w:name w:val=""/>
                  <w:enabled/>
                  <w:calcOnExit w:val="0"/>
                  <w:textInput>
                    <w:type w:val="number"/>
                    <w:maxLength w:val="2"/>
                  </w:textInput>
                </w:ffData>
              </w:fldChar>
            </w:r>
            <w:r w:rsidRPr="00963790">
              <w:rPr>
                <w:rFonts w:ascii="Arial" w:hAnsi="Arial" w:cs="Arial"/>
                <w:sz w:val="18"/>
                <w:szCs w:val="18"/>
                <w:u w:val="single"/>
              </w:rPr>
              <w:instrText xml:space="preserve"> FORMTEXT </w:instrText>
            </w:r>
            <w:r w:rsidRPr="00963790">
              <w:rPr>
                <w:rFonts w:ascii="Arial" w:hAnsi="Arial" w:cs="Arial"/>
                <w:sz w:val="18"/>
                <w:szCs w:val="18"/>
                <w:u w:val="single"/>
              </w:rPr>
            </w:r>
            <w:r w:rsidRPr="00963790">
              <w:rPr>
                <w:rFonts w:ascii="Arial" w:hAnsi="Arial" w:cs="Arial"/>
                <w:sz w:val="18"/>
                <w:szCs w:val="18"/>
                <w:u w:val="single"/>
              </w:rPr>
              <w:fldChar w:fldCharType="separate"/>
            </w:r>
            <w:r w:rsidRPr="00963790">
              <w:rPr>
                <w:rFonts w:ascii="Arial" w:hAnsi="Arial" w:cs="Arial"/>
                <w:sz w:val="18"/>
                <w:szCs w:val="18"/>
                <w:u w:val="single"/>
              </w:rPr>
              <w:t> </w:t>
            </w:r>
            <w:r w:rsidRPr="00963790">
              <w:rPr>
                <w:rFonts w:ascii="Arial" w:hAnsi="Arial" w:cs="Arial"/>
                <w:sz w:val="18"/>
                <w:szCs w:val="18"/>
                <w:u w:val="single"/>
              </w:rPr>
              <w:t> </w:t>
            </w:r>
            <w:r w:rsidRPr="00963790">
              <w:rPr>
                <w:rFonts w:ascii="Arial" w:hAnsi="Arial" w:cs="Arial"/>
                <w:sz w:val="18"/>
                <w:szCs w:val="18"/>
                <w:u w:val="single"/>
              </w:rPr>
              <w:fldChar w:fldCharType="end"/>
            </w:r>
            <w:r w:rsidRPr="00963790">
              <w:rPr>
                <w:rFonts w:ascii="Arial" w:hAnsi="Arial" w:cs="Arial"/>
                <w:sz w:val="18"/>
                <w:szCs w:val="18"/>
              </w:rPr>
              <w:t xml:space="preserve"> Lecture</w:t>
            </w:r>
          </w:p>
        </w:tc>
        <w:tc>
          <w:tcPr>
            <w:tcW w:w="1316" w:type="pct"/>
          </w:tcPr>
          <w:p w:rsidR="008E359E" w:rsidRPr="00963790" w:rsidRDefault="008E359E" w:rsidP="00F06987">
            <w:pPr>
              <w:rPr>
                <w:rFonts w:ascii="Arial" w:hAnsi="Arial" w:cs="Arial"/>
                <w:sz w:val="18"/>
                <w:szCs w:val="18"/>
              </w:rPr>
            </w:pPr>
            <w:r w:rsidRPr="00963790">
              <w:rPr>
                <w:rFonts w:ascii="Arial" w:hAnsi="Arial" w:cs="Arial"/>
                <w:sz w:val="18"/>
                <w:szCs w:val="18"/>
                <w:u w:val="single"/>
              </w:rPr>
              <w:fldChar w:fldCharType="begin">
                <w:ffData>
                  <w:name w:val=""/>
                  <w:enabled/>
                  <w:calcOnExit w:val="0"/>
                  <w:textInput>
                    <w:type w:val="number"/>
                    <w:maxLength w:val="2"/>
                  </w:textInput>
                </w:ffData>
              </w:fldChar>
            </w:r>
            <w:r w:rsidRPr="00963790">
              <w:rPr>
                <w:rFonts w:ascii="Arial" w:hAnsi="Arial" w:cs="Arial"/>
                <w:sz w:val="18"/>
                <w:szCs w:val="18"/>
                <w:u w:val="single"/>
              </w:rPr>
              <w:instrText xml:space="preserve"> FORMTEXT </w:instrText>
            </w:r>
            <w:r w:rsidRPr="00963790">
              <w:rPr>
                <w:rFonts w:ascii="Arial" w:hAnsi="Arial" w:cs="Arial"/>
                <w:sz w:val="18"/>
                <w:szCs w:val="18"/>
                <w:u w:val="single"/>
              </w:rPr>
            </w:r>
            <w:r w:rsidRPr="00963790">
              <w:rPr>
                <w:rFonts w:ascii="Arial" w:hAnsi="Arial" w:cs="Arial"/>
                <w:sz w:val="18"/>
                <w:szCs w:val="18"/>
                <w:u w:val="single"/>
              </w:rPr>
              <w:fldChar w:fldCharType="separate"/>
            </w:r>
            <w:r w:rsidRPr="00963790">
              <w:rPr>
                <w:rFonts w:ascii="Arial" w:hAnsi="Arial" w:cs="Arial"/>
                <w:sz w:val="18"/>
                <w:szCs w:val="18"/>
                <w:u w:val="single"/>
              </w:rPr>
              <w:t> </w:t>
            </w:r>
            <w:r w:rsidRPr="00963790">
              <w:rPr>
                <w:rFonts w:ascii="Arial" w:hAnsi="Arial" w:cs="Arial"/>
                <w:sz w:val="18"/>
                <w:szCs w:val="18"/>
                <w:u w:val="single"/>
              </w:rPr>
              <w:t> </w:t>
            </w:r>
            <w:r w:rsidRPr="00963790">
              <w:rPr>
                <w:rFonts w:ascii="Arial" w:hAnsi="Arial" w:cs="Arial"/>
                <w:sz w:val="18"/>
                <w:szCs w:val="18"/>
                <w:u w:val="single"/>
              </w:rPr>
              <w:fldChar w:fldCharType="end"/>
            </w:r>
            <w:r w:rsidRPr="00963790">
              <w:rPr>
                <w:rFonts w:ascii="Arial" w:hAnsi="Arial" w:cs="Arial"/>
                <w:sz w:val="18"/>
                <w:szCs w:val="18"/>
              </w:rPr>
              <w:t xml:space="preserve"> hours (lecture credits x 10)</w:t>
            </w:r>
          </w:p>
        </w:tc>
        <w:tc>
          <w:tcPr>
            <w:tcW w:w="1360" w:type="pct"/>
          </w:tcPr>
          <w:p w:rsidR="008E359E" w:rsidRPr="00963790" w:rsidRDefault="008E359E" w:rsidP="00F06987">
            <w:pPr>
              <w:rPr>
                <w:rFonts w:ascii="Arial" w:hAnsi="Arial" w:cs="Arial"/>
                <w:sz w:val="18"/>
                <w:szCs w:val="18"/>
              </w:rPr>
            </w:pPr>
            <w:r w:rsidRPr="00963790">
              <w:rPr>
                <w:rFonts w:ascii="Arial" w:hAnsi="Arial" w:cs="Arial"/>
                <w:sz w:val="18"/>
                <w:szCs w:val="18"/>
                <w:u w:val="single"/>
              </w:rPr>
              <w:fldChar w:fldCharType="begin">
                <w:ffData>
                  <w:name w:val=""/>
                  <w:enabled/>
                  <w:calcOnExit w:val="0"/>
                  <w:textInput>
                    <w:type w:val="number"/>
                    <w:maxLength w:val="2"/>
                  </w:textInput>
                </w:ffData>
              </w:fldChar>
            </w:r>
            <w:r w:rsidRPr="00963790">
              <w:rPr>
                <w:rFonts w:ascii="Arial" w:hAnsi="Arial" w:cs="Arial"/>
                <w:sz w:val="18"/>
                <w:szCs w:val="18"/>
                <w:u w:val="single"/>
              </w:rPr>
              <w:instrText xml:space="preserve"> FORMTEXT </w:instrText>
            </w:r>
            <w:r w:rsidRPr="00963790">
              <w:rPr>
                <w:rFonts w:ascii="Arial" w:hAnsi="Arial" w:cs="Arial"/>
                <w:sz w:val="18"/>
                <w:szCs w:val="18"/>
                <w:u w:val="single"/>
              </w:rPr>
            </w:r>
            <w:r w:rsidRPr="00963790">
              <w:rPr>
                <w:rFonts w:ascii="Arial" w:hAnsi="Arial" w:cs="Arial"/>
                <w:sz w:val="18"/>
                <w:szCs w:val="18"/>
                <w:u w:val="single"/>
              </w:rPr>
              <w:fldChar w:fldCharType="separate"/>
            </w:r>
            <w:r w:rsidRPr="00963790">
              <w:rPr>
                <w:rFonts w:ascii="Arial" w:hAnsi="Arial" w:cs="Arial"/>
                <w:sz w:val="18"/>
                <w:szCs w:val="18"/>
                <w:u w:val="single"/>
              </w:rPr>
              <w:t> </w:t>
            </w:r>
            <w:r w:rsidRPr="00963790">
              <w:rPr>
                <w:rFonts w:ascii="Arial" w:hAnsi="Arial" w:cs="Arial"/>
                <w:sz w:val="18"/>
                <w:szCs w:val="18"/>
                <w:u w:val="single"/>
              </w:rPr>
              <w:t> </w:t>
            </w:r>
            <w:r w:rsidRPr="00963790">
              <w:rPr>
                <w:rFonts w:ascii="Arial" w:hAnsi="Arial" w:cs="Arial"/>
                <w:sz w:val="18"/>
                <w:szCs w:val="18"/>
                <w:u w:val="single"/>
              </w:rPr>
              <w:fldChar w:fldCharType="end"/>
            </w:r>
            <w:r w:rsidRPr="00963790">
              <w:rPr>
                <w:rFonts w:ascii="Arial" w:hAnsi="Arial" w:cs="Arial"/>
                <w:sz w:val="18"/>
                <w:szCs w:val="18"/>
              </w:rPr>
              <w:t xml:space="preserve"> hours (lecture credits x 12)</w:t>
            </w:r>
          </w:p>
        </w:tc>
        <w:tc>
          <w:tcPr>
            <w:tcW w:w="1271" w:type="pct"/>
          </w:tcPr>
          <w:p w:rsidR="008E359E" w:rsidRPr="00963790" w:rsidRDefault="008E359E" w:rsidP="00F06987">
            <w:pPr>
              <w:rPr>
                <w:rFonts w:ascii="Arial" w:hAnsi="Arial" w:cs="Arial"/>
                <w:sz w:val="18"/>
                <w:szCs w:val="18"/>
              </w:rPr>
            </w:pPr>
            <w:r w:rsidRPr="00963790">
              <w:rPr>
                <w:rFonts w:ascii="Arial" w:hAnsi="Arial" w:cs="Arial"/>
                <w:sz w:val="18"/>
                <w:szCs w:val="18"/>
                <w:u w:val="single"/>
              </w:rPr>
              <w:fldChar w:fldCharType="begin">
                <w:ffData>
                  <w:name w:val=""/>
                  <w:enabled/>
                  <w:calcOnExit w:val="0"/>
                  <w:textInput>
                    <w:type w:val="number"/>
                    <w:maxLength w:val="2"/>
                  </w:textInput>
                </w:ffData>
              </w:fldChar>
            </w:r>
            <w:r w:rsidRPr="00963790">
              <w:rPr>
                <w:rFonts w:ascii="Arial" w:hAnsi="Arial" w:cs="Arial"/>
                <w:sz w:val="18"/>
                <w:szCs w:val="18"/>
                <w:u w:val="single"/>
              </w:rPr>
              <w:instrText xml:space="preserve"> FORMTEXT </w:instrText>
            </w:r>
            <w:r w:rsidRPr="00963790">
              <w:rPr>
                <w:rFonts w:ascii="Arial" w:hAnsi="Arial" w:cs="Arial"/>
                <w:sz w:val="18"/>
                <w:szCs w:val="18"/>
                <w:u w:val="single"/>
              </w:rPr>
            </w:r>
            <w:r w:rsidRPr="00963790">
              <w:rPr>
                <w:rFonts w:ascii="Arial" w:hAnsi="Arial" w:cs="Arial"/>
                <w:sz w:val="18"/>
                <w:szCs w:val="18"/>
                <w:u w:val="single"/>
              </w:rPr>
              <w:fldChar w:fldCharType="separate"/>
            </w:r>
            <w:r w:rsidRPr="00963790">
              <w:rPr>
                <w:rFonts w:ascii="Arial" w:hAnsi="Arial" w:cs="Arial"/>
                <w:sz w:val="18"/>
                <w:szCs w:val="18"/>
                <w:u w:val="single"/>
              </w:rPr>
              <w:t> </w:t>
            </w:r>
            <w:r w:rsidRPr="00963790">
              <w:rPr>
                <w:rFonts w:ascii="Arial" w:hAnsi="Arial" w:cs="Arial"/>
                <w:sz w:val="18"/>
                <w:szCs w:val="18"/>
                <w:u w:val="single"/>
              </w:rPr>
              <w:t> </w:t>
            </w:r>
            <w:r w:rsidRPr="00963790">
              <w:rPr>
                <w:rFonts w:ascii="Arial" w:hAnsi="Arial" w:cs="Arial"/>
                <w:sz w:val="18"/>
                <w:szCs w:val="18"/>
                <w:u w:val="single"/>
              </w:rPr>
              <w:fldChar w:fldCharType="end"/>
            </w:r>
            <w:r w:rsidRPr="00963790">
              <w:rPr>
                <w:rFonts w:ascii="Arial" w:hAnsi="Arial" w:cs="Arial"/>
                <w:sz w:val="18"/>
                <w:szCs w:val="18"/>
              </w:rPr>
              <w:t xml:space="preserve"> hours (lecture credits x 11)</w:t>
            </w:r>
          </w:p>
        </w:tc>
      </w:tr>
      <w:tr w:rsidR="008E359E" w:rsidRPr="00963790" w:rsidTr="00F06987">
        <w:tc>
          <w:tcPr>
            <w:tcW w:w="1053" w:type="pct"/>
          </w:tcPr>
          <w:p w:rsidR="008E359E" w:rsidRPr="00963790" w:rsidRDefault="008E359E" w:rsidP="00F06987">
            <w:pPr>
              <w:rPr>
                <w:rFonts w:ascii="Arial" w:hAnsi="Arial" w:cs="Arial"/>
                <w:sz w:val="18"/>
                <w:szCs w:val="18"/>
              </w:rPr>
            </w:pPr>
            <w:r w:rsidRPr="00963790">
              <w:rPr>
                <w:rFonts w:ascii="Arial" w:hAnsi="Arial" w:cs="Arial"/>
                <w:sz w:val="18"/>
                <w:szCs w:val="18"/>
                <w:u w:val="single"/>
              </w:rPr>
              <w:fldChar w:fldCharType="begin">
                <w:ffData>
                  <w:name w:val=""/>
                  <w:enabled/>
                  <w:calcOnExit w:val="0"/>
                  <w:textInput>
                    <w:type w:val="number"/>
                    <w:maxLength w:val="2"/>
                  </w:textInput>
                </w:ffData>
              </w:fldChar>
            </w:r>
            <w:r w:rsidRPr="00963790">
              <w:rPr>
                <w:rFonts w:ascii="Arial" w:hAnsi="Arial" w:cs="Arial"/>
                <w:sz w:val="18"/>
                <w:szCs w:val="18"/>
                <w:u w:val="single"/>
              </w:rPr>
              <w:instrText xml:space="preserve"> FORMTEXT </w:instrText>
            </w:r>
            <w:r w:rsidRPr="00963790">
              <w:rPr>
                <w:rFonts w:ascii="Arial" w:hAnsi="Arial" w:cs="Arial"/>
                <w:sz w:val="18"/>
                <w:szCs w:val="18"/>
                <w:u w:val="single"/>
              </w:rPr>
            </w:r>
            <w:r w:rsidRPr="00963790">
              <w:rPr>
                <w:rFonts w:ascii="Arial" w:hAnsi="Arial" w:cs="Arial"/>
                <w:sz w:val="18"/>
                <w:szCs w:val="18"/>
                <w:u w:val="single"/>
              </w:rPr>
              <w:fldChar w:fldCharType="separate"/>
            </w:r>
            <w:r w:rsidRPr="00963790">
              <w:rPr>
                <w:rFonts w:ascii="Arial" w:hAnsi="Arial" w:cs="Arial"/>
                <w:noProof/>
                <w:sz w:val="18"/>
                <w:szCs w:val="18"/>
                <w:u w:val="single"/>
              </w:rPr>
              <w:t> </w:t>
            </w:r>
            <w:r w:rsidRPr="00963790">
              <w:rPr>
                <w:rFonts w:ascii="Arial" w:hAnsi="Arial" w:cs="Arial"/>
                <w:noProof/>
                <w:sz w:val="18"/>
                <w:szCs w:val="18"/>
                <w:u w:val="single"/>
              </w:rPr>
              <w:t> </w:t>
            </w:r>
            <w:r w:rsidRPr="00963790">
              <w:rPr>
                <w:rFonts w:ascii="Arial" w:hAnsi="Arial" w:cs="Arial"/>
                <w:sz w:val="18"/>
                <w:szCs w:val="18"/>
                <w:u w:val="single"/>
              </w:rPr>
              <w:fldChar w:fldCharType="end"/>
            </w:r>
            <w:r w:rsidRPr="00963790">
              <w:rPr>
                <w:rFonts w:ascii="Arial" w:hAnsi="Arial" w:cs="Arial"/>
                <w:sz w:val="18"/>
                <w:szCs w:val="18"/>
              </w:rPr>
              <w:t xml:space="preserve"> </w:t>
            </w:r>
            <w:proofErr w:type="spellStart"/>
            <w:r w:rsidRPr="00963790">
              <w:rPr>
                <w:rFonts w:ascii="Arial" w:hAnsi="Arial" w:cs="Arial"/>
                <w:sz w:val="18"/>
                <w:szCs w:val="18"/>
              </w:rPr>
              <w:t>Lec</w:t>
            </w:r>
            <w:proofErr w:type="spellEnd"/>
            <w:r w:rsidRPr="00963790">
              <w:rPr>
                <w:rFonts w:ascii="Arial" w:hAnsi="Arial" w:cs="Arial"/>
                <w:sz w:val="18"/>
                <w:szCs w:val="18"/>
              </w:rPr>
              <w:t>/Lab</w:t>
            </w:r>
          </w:p>
        </w:tc>
        <w:tc>
          <w:tcPr>
            <w:tcW w:w="1316" w:type="pct"/>
          </w:tcPr>
          <w:p w:rsidR="008E359E" w:rsidRPr="00963790" w:rsidRDefault="008E359E" w:rsidP="00F06987">
            <w:pPr>
              <w:rPr>
                <w:rFonts w:ascii="Arial" w:hAnsi="Arial" w:cs="Arial"/>
                <w:sz w:val="18"/>
                <w:szCs w:val="18"/>
              </w:rPr>
            </w:pPr>
            <w:r w:rsidRPr="00963790">
              <w:rPr>
                <w:rFonts w:ascii="Arial" w:hAnsi="Arial" w:cs="Arial"/>
                <w:sz w:val="18"/>
                <w:szCs w:val="18"/>
                <w:u w:val="single"/>
              </w:rPr>
              <w:fldChar w:fldCharType="begin">
                <w:ffData>
                  <w:name w:val=""/>
                  <w:enabled/>
                  <w:calcOnExit w:val="0"/>
                  <w:textInput>
                    <w:type w:val="number"/>
                    <w:maxLength w:val="2"/>
                  </w:textInput>
                </w:ffData>
              </w:fldChar>
            </w:r>
            <w:r w:rsidRPr="00963790">
              <w:rPr>
                <w:rFonts w:ascii="Arial" w:hAnsi="Arial" w:cs="Arial"/>
                <w:sz w:val="18"/>
                <w:szCs w:val="18"/>
                <w:u w:val="single"/>
              </w:rPr>
              <w:instrText xml:space="preserve"> FORMTEXT </w:instrText>
            </w:r>
            <w:r w:rsidRPr="00963790">
              <w:rPr>
                <w:rFonts w:ascii="Arial" w:hAnsi="Arial" w:cs="Arial"/>
                <w:sz w:val="18"/>
                <w:szCs w:val="18"/>
                <w:u w:val="single"/>
              </w:rPr>
            </w:r>
            <w:r w:rsidRPr="00963790">
              <w:rPr>
                <w:rFonts w:ascii="Arial" w:hAnsi="Arial" w:cs="Arial"/>
                <w:sz w:val="18"/>
                <w:szCs w:val="18"/>
                <w:u w:val="single"/>
              </w:rPr>
              <w:fldChar w:fldCharType="separate"/>
            </w:r>
            <w:r w:rsidRPr="00963790">
              <w:rPr>
                <w:rFonts w:ascii="Arial" w:hAnsi="Arial" w:cs="Arial"/>
                <w:noProof/>
                <w:sz w:val="18"/>
                <w:szCs w:val="18"/>
                <w:u w:val="single"/>
              </w:rPr>
              <w:t> </w:t>
            </w:r>
            <w:r w:rsidRPr="00963790">
              <w:rPr>
                <w:rFonts w:ascii="Arial" w:hAnsi="Arial" w:cs="Arial"/>
                <w:noProof/>
                <w:sz w:val="18"/>
                <w:szCs w:val="18"/>
                <w:u w:val="single"/>
              </w:rPr>
              <w:t> </w:t>
            </w:r>
            <w:r w:rsidRPr="00963790">
              <w:rPr>
                <w:rFonts w:ascii="Arial" w:hAnsi="Arial" w:cs="Arial"/>
                <w:sz w:val="18"/>
                <w:szCs w:val="18"/>
                <w:u w:val="single"/>
              </w:rPr>
              <w:fldChar w:fldCharType="end"/>
            </w:r>
            <w:r w:rsidRPr="00963790">
              <w:rPr>
                <w:rFonts w:ascii="Arial" w:hAnsi="Arial" w:cs="Arial"/>
                <w:sz w:val="18"/>
                <w:szCs w:val="18"/>
              </w:rPr>
              <w:t xml:space="preserve"> hours (</w:t>
            </w:r>
            <w:proofErr w:type="spellStart"/>
            <w:r w:rsidRPr="00963790">
              <w:rPr>
                <w:rFonts w:ascii="Arial" w:hAnsi="Arial" w:cs="Arial"/>
                <w:sz w:val="18"/>
                <w:szCs w:val="18"/>
              </w:rPr>
              <w:t>lec</w:t>
            </w:r>
            <w:proofErr w:type="spellEnd"/>
            <w:r w:rsidRPr="00963790">
              <w:rPr>
                <w:rFonts w:ascii="Arial" w:hAnsi="Arial" w:cs="Arial"/>
                <w:sz w:val="18"/>
                <w:szCs w:val="18"/>
              </w:rPr>
              <w:t>-lab credits x 20)</w:t>
            </w:r>
          </w:p>
        </w:tc>
        <w:tc>
          <w:tcPr>
            <w:tcW w:w="1360" w:type="pct"/>
          </w:tcPr>
          <w:p w:rsidR="008E359E" w:rsidRPr="00963790" w:rsidRDefault="008E359E" w:rsidP="00F06987">
            <w:pPr>
              <w:rPr>
                <w:rFonts w:ascii="Arial" w:hAnsi="Arial" w:cs="Arial"/>
                <w:sz w:val="18"/>
                <w:szCs w:val="18"/>
              </w:rPr>
            </w:pPr>
            <w:r w:rsidRPr="00963790">
              <w:rPr>
                <w:rFonts w:ascii="Arial" w:hAnsi="Arial" w:cs="Arial"/>
                <w:sz w:val="18"/>
                <w:szCs w:val="18"/>
                <w:u w:val="single"/>
              </w:rPr>
              <w:fldChar w:fldCharType="begin">
                <w:ffData>
                  <w:name w:val=""/>
                  <w:enabled/>
                  <w:calcOnExit w:val="0"/>
                  <w:textInput>
                    <w:type w:val="number"/>
                    <w:maxLength w:val="2"/>
                  </w:textInput>
                </w:ffData>
              </w:fldChar>
            </w:r>
            <w:r w:rsidRPr="00963790">
              <w:rPr>
                <w:rFonts w:ascii="Arial" w:hAnsi="Arial" w:cs="Arial"/>
                <w:sz w:val="18"/>
                <w:szCs w:val="18"/>
                <w:u w:val="single"/>
              </w:rPr>
              <w:instrText xml:space="preserve"> FORMTEXT </w:instrText>
            </w:r>
            <w:r w:rsidRPr="00963790">
              <w:rPr>
                <w:rFonts w:ascii="Arial" w:hAnsi="Arial" w:cs="Arial"/>
                <w:sz w:val="18"/>
                <w:szCs w:val="18"/>
                <w:u w:val="single"/>
              </w:rPr>
            </w:r>
            <w:r w:rsidRPr="00963790">
              <w:rPr>
                <w:rFonts w:ascii="Arial" w:hAnsi="Arial" w:cs="Arial"/>
                <w:sz w:val="18"/>
                <w:szCs w:val="18"/>
                <w:u w:val="single"/>
              </w:rPr>
              <w:fldChar w:fldCharType="separate"/>
            </w:r>
            <w:r w:rsidRPr="00963790">
              <w:rPr>
                <w:rFonts w:ascii="Arial" w:hAnsi="Arial" w:cs="Arial"/>
                <w:noProof/>
                <w:sz w:val="18"/>
                <w:szCs w:val="18"/>
                <w:u w:val="single"/>
              </w:rPr>
              <w:t> </w:t>
            </w:r>
            <w:r w:rsidRPr="00963790">
              <w:rPr>
                <w:rFonts w:ascii="Arial" w:hAnsi="Arial" w:cs="Arial"/>
                <w:noProof/>
                <w:sz w:val="18"/>
                <w:szCs w:val="18"/>
                <w:u w:val="single"/>
              </w:rPr>
              <w:t> </w:t>
            </w:r>
            <w:r w:rsidRPr="00963790">
              <w:rPr>
                <w:rFonts w:ascii="Arial" w:hAnsi="Arial" w:cs="Arial"/>
                <w:sz w:val="18"/>
                <w:szCs w:val="18"/>
                <w:u w:val="single"/>
              </w:rPr>
              <w:fldChar w:fldCharType="end"/>
            </w:r>
            <w:r w:rsidRPr="00963790">
              <w:rPr>
                <w:rFonts w:ascii="Arial" w:hAnsi="Arial" w:cs="Arial"/>
                <w:sz w:val="18"/>
                <w:szCs w:val="18"/>
              </w:rPr>
              <w:t xml:space="preserve"> hours (</w:t>
            </w:r>
            <w:proofErr w:type="spellStart"/>
            <w:r w:rsidRPr="00963790">
              <w:rPr>
                <w:rFonts w:ascii="Arial" w:hAnsi="Arial" w:cs="Arial"/>
                <w:sz w:val="18"/>
                <w:szCs w:val="18"/>
              </w:rPr>
              <w:t>lec</w:t>
            </w:r>
            <w:proofErr w:type="spellEnd"/>
            <w:r w:rsidRPr="00963790">
              <w:rPr>
                <w:rFonts w:ascii="Arial" w:hAnsi="Arial" w:cs="Arial"/>
                <w:sz w:val="18"/>
                <w:szCs w:val="18"/>
              </w:rPr>
              <w:t>-lab credits x 24)</w:t>
            </w:r>
          </w:p>
        </w:tc>
        <w:tc>
          <w:tcPr>
            <w:tcW w:w="1271" w:type="pct"/>
          </w:tcPr>
          <w:p w:rsidR="008E359E" w:rsidRPr="00963790" w:rsidRDefault="008E359E" w:rsidP="00F06987">
            <w:pPr>
              <w:rPr>
                <w:rFonts w:ascii="Arial" w:hAnsi="Arial" w:cs="Arial"/>
                <w:sz w:val="18"/>
                <w:szCs w:val="18"/>
              </w:rPr>
            </w:pPr>
            <w:r w:rsidRPr="00963790">
              <w:rPr>
                <w:rFonts w:ascii="Arial" w:hAnsi="Arial" w:cs="Arial"/>
                <w:sz w:val="18"/>
                <w:szCs w:val="18"/>
                <w:u w:val="single"/>
              </w:rPr>
              <w:fldChar w:fldCharType="begin">
                <w:ffData>
                  <w:name w:val=""/>
                  <w:enabled/>
                  <w:calcOnExit w:val="0"/>
                  <w:textInput>
                    <w:type w:val="number"/>
                    <w:maxLength w:val="2"/>
                  </w:textInput>
                </w:ffData>
              </w:fldChar>
            </w:r>
            <w:r w:rsidRPr="00963790">
              <w:rPr>
                <w:rFonts w:ascii="Arial" w:hAnsi="Arial" w:cs="Arial"/>
                <w:sz w:val="18"/>
                <w:szCs w:val="18"/>
                <w:u w:val="single"/>
              </w:rPr>
              <w:instrText xml:space="preserve"> FORMTEXT </w:instrText>
            </w:r>
            <w:r w:rsidRPr="00963790">
              <w:rPr>
                <w:rFonts w:ascii="Arial" w:hAnsi="Arial" w:cs="Arial"/>
                <w:sz w:val="18"/>
                <w:szCs w:val="18"/>
                <w:u w:val="single"/>
              </w:rPr>
            </w:r>
            <w:r w:rsidRPr="00963790">
              <w:rPr>
                <w:rFonts w:ascii="Arial" w:hAnsi="Arial" w:cs="Arial"/>
                <w:sz w:val="18"/>
                <w:szCs w:val="18"/>
                <w:u w:val="single"/>
              </w:rPr>
              <w:fldChar w:fldCharType="separate"/>
            </w:r>
            <w:r w:rsidRPr="00963790">
              <w:rPr>
                <w:rFonts w:ascii="Arial" w:hAnsi="Arial" w:cs="Arial"/>
                <w:noProof/>
                <w:sz w:val="18"/>
                <w:szCs w:val="18"/>
                <w:u w:val="single"/>
              </w:rPr>
              <w:t> </w:t>
            </w:r>
            <w:r w:rsidRPr="00963790">
              <w:rPr>
                <w:rFonts w:ascii="Arial" w:hAnsi="Arial" w:cs="Arial"/>
                <w:noProof/>
                <w:sz w:val="18"/>
                <w:szCs w:val="18"/>
                <w:u w:val="single"/>
              </w:rPr>
              <w:t> </w:t>
            </w:r>
            <w:r w:rsidRPr="00963790">
              <w:rPr>
                <w:rFonts w:ascii="Arial" w:hAnsi="Arial" w:cs="Arial"/>
                <w:sz w:val="18"/>
                <w:szCs w:val="18"/>
                <w:u w:val="single"/>
              </w:rPr>
              <w:fldChar w:fldCharType="end"/>
            </w:r>
            <w:r w:rsidRPr="00963790">
              <w:rPr>
                <w:rFonts w:ascii="Arial" w:hAnsi="Arial" w:cs="Arial"/>
                <w:sz w:val="18"/>
                <w:szCs w:val="18"/>
              </w:rPr>
              <w:t xml:space="preserve"> hours (</w:t>
            </w:r>
            <w:proofErr w:type="spellStart"/>
            <w:r w:rsidRPr="00963790">
              <w:rPr>
                <w:rFonts w:ascii="Arial" w:hAnsi="Arial" w:cs="Arial"/>
                <w:sz w:val="18"/>
                <w:szCs w:val="18"/>
              </w:rPr>
              <w:t>lec</w:t>
            </w:r>
            <w:proofErr w:type="spellEnd"/>
            <w:r w:rsidRPr="00963790">
              <w:rPr>
                <w:rFonts w:ascii="Arial" w:hAnsi="Arial" w:cs="Arial"/>
                <w:sz w:val="18"/>
                <w:szCs w:val="18"/>
              </w:rPr>
              <w:t>-lab credits x 22)</w:t>
            </w:r>
          </w:p>
        </w:tc>
      </w:tr>
      <w:tr w:rsidR="008E359E" w:rsidRPr="00963790" w:rsidTr="00F06987">
        <w:tc>
          <w:tcPr>
            <w:tcW w:w="1053" w:type="pct"/>
          </w:tcPr>
          <w:p w:rsidR="008E359E" w:rsidRPr="00963790" w:rsidRDefault="008E359E" w:rsidP="00F06987">
            <w:pPr>
              <w:rPr>
                <w:rFonts w:ascii="Arial" w:hAnsi="Arial" w:cs="Arial"/>
                <w:sz w:val="18"/>
                <w:szCs w:val="18"/>
              </w:rPr>
            </w:pPr>
            <w:r w:rsidRPr="00963790">
              <w:rPr>
                <w:rFonts w:ascii="Arial" w:hAnsi="Arial" w:cs="Arial"/>
                <w:sz w:val="18"/>
                <w:szCs w:val="18"/>
                <w:u w:val="single"/>
              </w:rPr>
              <w:fldChar w:fldCharType="begin">
                <w:ffData>
                  <w:name w:val=""/>
                  <w:enabled/>
                  <w:calcOnExit w:val="0"/>
                  <w:textInput>
                    <w:type w:val="number"/>
                    <w:maxLength w:val="2"/>
                  </w:textInput>
                </w:ffData>
              </w:fldChar>
            </w:r>
            <w:r w:rsidRPr="00963790">
              <w:rPr>
                <w:rFonts w:ascii="Arial" w:hAnsi="Arial" w:cs="Arial"/>
                <w:sz w:val="18"/>
                <w:szCs w:val="18"/>
                <w:u w:val="single"/>
              </w:rPr>
              <w:instrText xml:space="preserve"> FORMTEXT </w:instrText>
            </w:r>
            <w:r w:rsidRPr="00963790">
              <w:rPr>
                <w:rFonts w:ascii="Arial" w:hAnsi="Arial" w:cs="Arial"/>
                <w:sz w:val="18"/>
                <w:szCs w:val="18"/>
                <w:u w:val="single"/>
              </w:rPr>
            </w:r>
            <w:r w:rsidRPr="00963790">
              <w:rPr>
                <w:rFonts w:ascii="Arial" w:hAnsi="Arial" w:cs="Arial"/>
                <w:sz w:val="18"/>
                <w:szCs w:val="18"/>
                <w:u w:val="single"/>
              </w:rPr>
              <w:fldChar w:fldCharType="separate"/>
            </w:r>
            <w:r w:rsidRPr="00963790">
              <w:rPr>
                <w:rFonts w:ascii="Arial" w:hAnsi="Arial" w:cs="Arial"/>
                <w:noProof/>
                <w:sz w:val="18"/>
                <w:szCs w:val="18"/>
                <w:u w:val="single"/>
              </w:rPr>
              <w:t> </w:t>
            </w:r>
            <w:r w:rsidRPr="00963790">
              <w:rPr>
                <w:rFonts w:ascii="Arial" w:hAnsi="Arial" w:cs="Arial"/>
                <w:noProof/>
                <w:sz w:val="18"/>
                <w:szCs w:val="18"/>
                <w:u w:val="single"/>
              </w:rPr>
              <w:t> </w:t>
            </w:r>
            <w:r w:rsidRPr="00963790">
              <w:rPr>
                <w:rFonts w:ascii="Arial" w:hAnsi="Arial" w:cs="Arial"/>
                <w:sz w:val="18"/>
                <w:szCs w:val="18"/>
                <w:u w:val="single"/>
              </w:rPr>
              <w:fldChar w:fldCharType="end"/>
            </w:r>
            <w:r w:rsidRPr="00963790">
              <w:rPr>
                <w:rFonts w:ascii="Arial" w:hAnsi="Arial" w:cs="Arial"/>
                <w:sz w:val="18"/>
                <w:szCs w:val="18"/>
              </w:rPr>
              <w:t xml:space="preserve"> Lab</w:t>
            </w:r>
          </w:p>
        </w:tc>
        <w:tc>
          <w:tcPr>
            <w:tcW w:w="1316" w:type="pct"/>
          </w:tcPr>
          <w:p w:rsidR="008E359E" w:rsidRPr="00963790" w:rsidRDefault="008E359E" w:rsidP="00F06987">
            <w:pPr>
              <w:rPr>
                <w:rFonts w:ascii="Arial" w:hAnsi="Arial" w:cs="Arial"/>
                <w:sz w:val="18"/>
                <w:szCs w:val="18"/>
              </w:rPr>
            </w:pPr>
            <w:r w:rsidRPr="00963790">
              <w:rPr>
                <w:rFonts w:ascii="Arial" w:hAnsi="Arial" w:cs="Arial"/>
                <w:sz w:val="18"/>
                <w:szCs w:val="18"/>
                <w:u w:val="single"/>
              </w:rPr>
              <w:fldChar w:fldCharType="begin">
                <w:ffData>
                  <w:name w:val=""/>
                  <w:enabled/>
                  <w:calcOnExit w:val="0"/>
                  <w:textInput>
                    <w:type w:val="number"/>
                    <w:maxLength w:val="2"/>
                  </w:textInput>
                </w:ffData>
              </w:fldChar>
            </w:r>
            <w:r w:rsidRPr="00963790">
              <w:rPr>
                <w:rFonts w:ascii="Arial" w:hAnsi="Arial" w:cs="Arial"/>
                <w:sz w:val="18"/>
                <w:szCs w:val="18"/>
                <w:u w:val="single"/>
              </w:rPr>
              <w:instrText xml:space="preserve"> FORMTEXT </w:instrText>
            </w:r>
            <w:r w:rsidRPr="00963790">
              <w:rPr>
                <w:rFonts w:ascii="Arial" w:hAnsi="Arial" w:cs="Arial"/>
                <w:sz w:val="18"/>
                <w:szCs w:val="18"/>
                <w:u w:val="single"/>
              </w:rPr>
            </w:r>
            <w:r w:rsidRPr="00963790">
              <w:rPr>
                <w:rFonts w:ascii="Arial" w:hAnsi="Arial" w:cs="Arial"/>
                <w:sz w:val="18"/>
                <w:szCs w:val="18"/>
                <w:u w:val="single"/>
              </w:rPr>
              <w:fldChar w:fldCharType="separate"/>
            </w:r>
            <w:r w:rsidRPr="00963790">
              <w:rPr>
                <w:rFonts w:ascii="Arial" w:hAnsi="Arial" w:cs="Arial"/>
                <w:noProof/>
                <w:sz w:val="18"/>
                <w:szCs w:val="18"/>
                <w:u w:val="single"/>
              </w:rPr>
              <w:t> </w:t>
            </w:r>
            <w:r w:rsidRPr="00963790">
              <w:rPr>
                <w:rFonts w:ascii="Arial" w:hAnsi="Arial" w:cs="Arial"/>
                <w:noProof/>
                <w:sz w:val="18"/>
                <w:szCs w:val="18"/>
                <w:u w:val="single"/>
              </w:rPr>
              <w:t> </w:t>
            </w:r>
            <w:r w:rsidRPr="00963790">
              <w:rPr>
                <w:rFonts w:ascii="Arial" w:hAnsi="Arial" w:cs="Arial"/>
                <w:sz w:val="18"/>
                <w:szCs w:val="18"/>
                <w:u w:val="single"/>
              </w:rPr>
              <w:fldChar w:fldCharType="end"/>
            </w:r>
            <w:r w:rsidRPr="00963790">
              <w:rPr>
                <w:rFonts w:ascii="Arial" w:hAnsi="Arial" w:cs="Arial"/>
                <w:sz w:val="18"/>
                <w:szCs w:val="18"/>
              </w:rPr>
              <w:t xml:space="preserve"> hours (lab credits x 30)</w:t>
            </w:r>
          </w:p>
        </w:tc>
        <w:tc>
          <w:tcPr>
            <w:tcW w:w="1360" w:type="pct"/>
          </w:tcPr>
          <w:p w:rsidR="008E359E" w:rsidRPr="00963790" w:rsidRDefault="008E359E" w:rsidP="00F06987">
            <w:pPr>
              <w:rPr>
                <w:rFonts w:ascii="Arial" w:hAnsi="Arial" w:cs="Arial"/>
                <w:sz w:val="18"/>
                <w:szCs w:val="18"/>
              </w:rPr>
            </w:pPr>
            <w:r w:rsidRPr="00963790">
              <w:rPr>
                <w:rFonts w:ascii="Arial" w:hAnsi="Arial" w:cs="Arial"/>
                <w:sz w:val="18"/>
                <w:szCs w:val="18"/>
                <w:u w:val="single"/>
              </w:rPr>
              <w:fldChar w:fldCharType="begin">
                <w:ffData>
                  <w:name w:val=""/>
                  <w:enabled/>
                  <w:calcOnExit w:val="0"/>
                  <w:textInput>
                    <w:type w:val="number"/>
                    <w:maxLength w:val="2"/>
                  </w:textInput>
                </w:ffData>
              </w:fldChar>
            </w:r>
            <w:r w:rsidRPr="00963790">
              <w:rPr>
                <w:rFonts w:ascii="Arial" w:hAnsi="Arial" w:cs="Arial"/>
                <w:sz w:val="18"/>
                <w:szCs w:val="18"/>
                <w:u w:val="single"/>
              </w:rPr>
              <w:instrText xml:space="preserve"> FORMTEXT </w:instrText>
            </w:r>
            <w:r w:rsidRPr="00963790">
              <w:rPr>
                <w:rFonts w:ascii="Arial" w:hAnsi="Arial" w:cs="Arial"/>
                <w:sz w:val="18"/>
                <w:szCs w:val="18"/>
                <w:u w:val="single"/>
              </w:rPr>
            </w:r>
            <w:r w:rsidRPr="00963790">
              <w:rPr>
                <w:rFonts w:ascii="Arial" w:hAnsi="Arial" w:cs="Arial"/>
                <w:sz w:val="18"/>
                <w:szCs w:val="18"/>
                <w:u w:val="single"/>
              </w:rPr>
              <w:fldChar w:fldCharType="separate"/>
            </w:r>
            <w:r w:rsidRPr="00963790">
              <w:rPr>
                <w:rFonts w:ascii="Arial" w:hAnsi="Arial" w:cs="Arial"/>
                <w:noProof/>
                <w:sz w:val="18"/>
                <w:szCs w:val="18"/>
                <w:u w:val="single"/>
              </w:rPr>
              <w:t> </w:t>
            </w:r>
            <w:r w:rsidRPr="00963790">
              <w:rPr>
                <w:rFonts w:ascii="Arial" w:hAnsi="Arial" w:cs="Arial"/>
                <w:noProof/>
                <w:sz w:val="18"/>
                <w:szCs w:val="18"/>
                <w:u w:val="single"/>
              </w:rPr>
              <w:t> </w:t>
            </w:r>
            <w:r w:rsidRPr="00963790">
              <w:rPr>
                <w:rFonts w:ascii="Arial" w:hAnsi="Arial" w:cs="Arial"/>
                <w:sz w:val="18"/>
                <w:szCs w:val="18"/>
                <w:u w:val="single"/>
              </w:rPr>
              <w:fldChar w:fldCharType="end"/>
            </w:r>
            <w:r w:rsidRPr="00963790">
              <w:rPr>
                <w:rFonts w:ascii="Arial" w:hAnsi="Arial" w:cs="Arial"/>
                <w:sz w:val="18"/>
                <w:szCs w:val="18"/>
              </w:rPr>
              <w:t xml:space="preserve"> hours (lab credits x 36)</w:t>
            </w:r>
          </w:p>
        </w:tc>
        <w:tc>
          <w:tcPr>
            <w:tcW w:w="1271" w:type="pct"/>
          </w:tcPr>
          <w:p w:rsidR="008E359E" w:rsidRPr="00963790" w:rsidRDefault="008E359E" w:rsidP="00F06987">
            <w:pPr>
              <w:rPr>
                <w:rFonts w:ascii="Arial" w:hAnsi="Arial" w:cs="Arial"/>
                <w:sz w:val="18"/>
                <w:szCs w:val="18"/>
              </w:rPr>
            </w:pPr>
            <w:r w:rsidRPr="00963790">
              <w:rPr>
                <w:rFonts w:ascii="Arial" w:hAnsi="Arial" w:cs="Arial"/>
                <w:sz w:val="18"/>
                <w:szCs w:val="18"/>
                <w:u w:val="single"/>
              </w:rPr>
              <w:fldChar w:fldCharType="begin">
                <w:ffData>
                  <w:name w:val=""/>
                  <w:enabled/>
                  <w:calcOnExit w:val="0"/>
                  <w:textInput>
                    <w:type w:val="number"/>
                    <w:maxLength w:val="2"/>
                  </w:textInput>
                </w:ffData>
              </w:fldChar>
            </w:r>
            <w:r w:rsidRPr="00963790">
              <w:rPr>
                <w:rFonts w:ascii="Arial" w:hAnsi="Arial" w:cs="Arial"/>
                <w:sz w:val="18"/>
                <w:szCs w:val="18"/>
                <w:u w:val="single"/>
              </w:rPr>
              <w:instrText xml:space="preserve"> FORMTEXT </w:instrText>
            </w:r>
            <w:r w:rsidRPr="00963790">
              <w:rPr>
                <w:rFonts w:ascii="Arial" w:hAnsi="Arial" w:cs="Arial"/>
                <w:sz w:val="18"/>
                <w:szCs w:val="18"/>
                <w:u w:val="single"/>
              </w:rPr>
            </w:r>
            <w:r w:rsidRPr="00963790">
              <w:rPr>
                <w:rFonts w:ascii="Arial" w:hAnsi="Arial" w:cs="Arial"/>
                <w:sz w:val="18"/>
                <w:szCs w:val="18"/>
                <w:u w:val="single"/>
              </w:rPr>
              <w:fldChar w:fldCharType="separate"/>
            </w:r>
            <w:r w:rsidRPr="00963790">
              <w:rPr>
                <w:rFonts w:ascii="Arial" w:hAnsi="Arial" w:cs="Arial"/>
                <w:noProof/>
                <w:sz w:val="18"/>
                <w:szCs w:val="18"/>
                <w:u w:val="single"/>
              </w:rPr>
              <w:t> </w:t>
            </w:r>
            <w:r w:rsidRPr="00963790">
              <w:rPr>
                <w:rFonts w:ascii="Arial" w:hAnsi="Arial" w:cs="Arial"/>
                <w:noProof/>
                <w:sz w:val="18"/>
                <w:szCs w:val="18"/>
                <w:u w:val="single"/>
              </w:rPr>
              <w:t> </w:t>
            </w:r>
            <w:r w:rsidRPr="00963790">
              <w:rPr>
                <w:rFonts w:ascii="Arial" w:hAnsi="Arial" w:cs="Arial"/>
                <w:sz w:val="18"/>
                <w:szCs w:val="18"/>
                <w:u w:val="single"/>
              </w:rPr>
              <w:fldChar w:fldCharType="end"/>
            </w:r>
            <w:r w:rsidRPr="00963790">
              <w:rPr>
                <w:rFonts w:ascii="Arial" w:hAnsi="Arial" w:cs="Arial"/>
                <w:sz w:val="18"/>
                <w:szCs w:val="18"/>
              </w:rPr>
              <w:t xml:space="preserve"> hours (lab credits x 33)</w:t>
            </w:r>
          </w:p>
        </w:tc>
      </w:tr>
      <w:tr w:rsidR="008E359E" w:rsidRPr="00963790" w:rsidTr="00F06987">
        <w:tc>
          <w:tcPr>
            <w:tcW w:w="1053" w:type="pct"/>
          </w:tcPr>
          <w:p w:rsidR="008E359E" w:rsidRPr="00963790" w:rsidRDefault="008E359E" w:rsidP="00F06987">
            <w:pPr>
              <w:rPr>
                <w:rFonts w:ascii="Arial" w:hAnsi="Arial" w:cs="Arial"/>
                <w:sz w:val="18"/>
                <w:szCs w:val="18"/>
              </w:rPr>
            </w:pPr>
            <w:r w:rsidRPr="00963790">
              <w:rPr>
                <w:rFonts w:ascii="Arial" w:hAnsi="Arial" w:cs="Arial"/>
                <w:sz w:val="18"/>
                <w:szCs w:val="18"/>
                <w:u w:val="single"/>
              </w:rPr>
              <w:fldChar w:fldCharType="begin">
                <w:ffData>
                  <w:name w:val=""/>
                  <w:enabled/>
                  <w:calcOnExit w:val="0"/>
                  <w:textInput>
                    <w:type w:val="number"/>
                    <w:maxLength w:val="2"/>
                  </w:textInput>
                </w:ffData>
              </w:fldChar>
            </w:r>
            <w:r w:rsidRPr="00963790">
              <w:rPr>
                <w:rFonts w:ascii="Arial" w:hAnsi="Arial" w:cs="Arial"/>
                <w:sz w:val="18"/>
                <w:szCs w:val="18"/>
                <w:u w:val="single"/>
              </w:rPr>
              <w:instrText xml:space="preserve"> FORMTEXT </w:instrText>
            </w:r>
            <w:r w:rsidRPr="00963790">
              <w:rPr>
                <w:rFonts w:ascii="Arial" w:hAnsi="Arial" w:cs="Arial"/>
                <w:sz w:val="18"/>
                <w:szCs w:val="18"/>
                <w:u w:val="single"/>
              </w:rPr>
            </w:r>
            <w:r w:rsidRPr="00963790">
              <w:rPr>
                <w:rFonts w:ascii="Arial" w:hAnsi="Arial" w:cs="Arial"/>
                <w:sz w:val="18"/>
                <w:szCs w:val="18"/>
                <w:u w:val="single"/>
              </w:rPr>
              <w:fldChar w:fldCharType="separate"/>
            </w:r>
            <w:r w:rsidRPr="00963790">
              <w:rPr>
                <w:rFonts w:ascii="Arial" w:hAnsi="Arial" w:cs="Arial"/>
                <w:noProof/>
                <w:sz w:val="18"/>
                <w:szCs w:val="18"/>
                <w:u w:val="single"/>
              </w:rPr>
              <w:t> </w:t>
            </w:r>
            <w:r w:rsidRPr="00963790">
              <w:rPr>
                <w:rFonts w:ascii="Arial" w:hAnsi="Arial" w:cs="Arial"/>
                <w:noProof/>
                <w:sz w:val="18"/>
                <w:szCs w:val="18"/>
                <w:u w:val="single"/>
              </w:rPr>
              <w:t> </w:t>
            </w:r>
            <w:r w:rsidRPr="00963790">
              <w:rPr>
                <w:rFonts w:ascii="Arial" w:hAnsi="Arial" w:cs="Arial"/>
                <w:sz w:val="18"/>
                <w:szCs w:val="18"/>
                <w:u w:val="single"/>
              </w:rPr>
              <w:fldChar w:fldCharType="end"/>
            </w:r>
            <w:r w:rsidRPr="00963790">
              <w:rPr>
                <w:rFonts w:ascii="Arial" w:hAnsi="Arial" w:cs="Arial"/>
                <w:b/>
                <w:bCs/>
                <w:sz w:val="18"/>
                <w:szCs w:val="18"/>
              </w:rPr>
              <w:t xml:space="preserve"> Total credits (sum)</w:t>
            </w:r>
          </w:p>
        </w:tc>
        <w:tc>
          <w:tcPr>
            <w:tcW w:w="1316" w:type="pct"/>
          </w:tcPr>
          <w:p w:rsidR="008E359E" w:rsidRPr="00963790" w:rsidRDefault="008E359E" w:rsidP="00F06987">
            <w:pPr>
              <w:rPr>
                <w:rFonts w:ascii="Arial" w:hAnsi="Arial" w:cs="Arial"/>
                <w:sz w:val="18"/>
                <w:szCs w:val="18"/>
              </w:rPr>
            </w:pPr>
            <w:r w:rsidRPr="00963790">
              <w:rPr>
                <w:rFonts w:ascii="Arial" w:hAnsi="Arial" w:cs="Arial"/>
                <w:sz w:val="18"/>
                <w:szCs w:val="18"/>
                <w:u w:val="single"/>
              </w:rPr>
              <w:fldChar w:fldCharType="begin">
                <w:ffData>
                  <w:name w:val=""/>
                  <w:enabled/>
                  <w:calcOnExit w:val="0"/>
                  <w:textInput>
                    <w:type w:val="number"/>
                    <w:maxLength w:val="3"/>
                  </w:textInput>
                </w:ffData>
              </w:fldChar>
            </w:r>
            <w:r w:rsidRPr="00963790">
              <w:rPr>
                <w:rFonts w:ascii="Arial" w:hAnsi="Arial" w:cs="Arial"/>
                <w:sz w:val="18"/>
                <w:szCs w:val="18"/>
                <w:u w:val="single"/>
              </w:rPr>
              <w:instrText xml:space="preserve"> FORMTEXT </w:instrText>
            </w:r>
            <w:r w:rsidRPr="00963790">
              <w:rPr>
                <w:rFonts w:ascii="Arial" w:hAnsi="Arial" w:cs="Arial"/>
                <w:sz w:val="18"/>
                <w:szCs w:val="18"/>
                <w:u w:val="single"/>
              </w:rPr>
            </w:r>
            <w:r w:rsidRPr="00963790">
              <w:rPr>
                <w:rFonts w:ascii="Arial" w:hAnsi="Arial" w:cs="Arial"/>
                <w:sz w:val="18"/>
                <w:szCs w:val="18"/>
                <w:u w:val="single"/>
              </w:rPr>
              <w:fldChar w:fldCharType="separate"/>
            </w:r>
            <w:r w:rsidRPr="00963790">
              <w:rPr>
                <w:rFonts w:ascii="Arial" w:hAnsi="Arial" w:cs="Arial"/>
                <w:noProof/>
                <w:sz w:val="18"/>
                <w:szCs w:val="18"/>
                <w:u w:val="single"/>
              </w:rPr>
              <w:t> </w:t>
            </w:r>
            <w:r w:rsidRPr="00963790">
              <w:rPr>
                <w:rFonts w:ascii="Arial" w:hAnsi="Arial" w:cs="Arial"/>
                <w:noProof/>
                <w:sz w:val="18"/>
                <w:szCs w:val="18"/>
                <w:u w:val="single"/>
              </w:rPr>
              <w:t> </w:t>
            </w:r>
            <w:r w:rsidRPr="00963790">
              <w:rPr>
                <w:rFonts w:ascii="Arial" w:hAnsi="Arial" w:cs="Arial"/>
                <w:noProof/>
                <w:sz w:val="18"/>
                <w:szCs w:val="18"/>
                <w:u w:val="single"/>
              </w:rPr>
              <w:t> </w:t>
            </w:r>
            <w:r w:rsidRPr="00963790">
              <w:rPr>
                <w:rFonts w:ascii="Arial" w:hAnsi="Arial" w:cs="Arial"/>
                <w:sz w:val="18"/>
                <w:szCs w:val="18"/>
                <w:u w:val="single"/>
              </w:rPr>
              <w:fldChar w:fldCharType="end"/>
            </w:r>
            <w:r w:rsidRPr="00963790">
              <w:rPr>
                <w:rFonts w:ascii="Arial" w:hAnsi="Arial" w:cs="Arial"/>
                <w:b/>
                <w:bCs/>
                <w:sz w:val="18"/>
                <w:szCs w:val="18"/>
              </w:rPr>
              <w:t xml:space="preserve"> Total hours (sum)</w:t>
            </w:r>
          </w:p>
        </w:tc>
        <w:tc>
          <w:tcPr>
            <w:tcW w:w="1360" w:type="pct"/>
          </w:tcPr>
          <w:p w:rsidR="008E359E" w:rsidRPr="00963790" w:rsidRDefault="008E359E" w:rsidP="00F06987">
            <w:pPr>
              <w:rPr>
                <w:rFonts w:ascii="Arial" w:hAnsi="Arial" w:cs="Arial"/>
                <w:sz w:val="18"/>
                <w:szCs w:val="18"/>
              </w:rPr>
            </w:pPr>
            <w:r w:rsidRPr="00963790">
              <w:rPr>
                <w:rFonts w:ascii="Arial" w:hAnsi="Arial" w:cs="Arial"/>
                <w:sz w:val="18"/>
                <w:szCs w:val="18"/>
                <w:u w:val="single"/>
              </w:rPr>
              <w:fldChar w:fldCharType="begin">
                <w:ffData>
                  <w:name w:val=""/>
                  <w:enabled/>
                  <w:calcOnExit w:val="0"/>
                  <w:textInput>
                    <w:type w:val="number"/>
                    <w:maxLength w:val="3"/>
                  </w:textInput>
                </w:ffData>
              </w:fldChar>
            </w:r>
            <w:r w:rsidRPr="00963790">
              <w:rPr>
                <w:rFonts w:ascii="Arial" w:hAnsi="Arial" w:cs="Arial"/>
                <w:sz w:val="18"/>
                <w:szCs w:val="18"/>
                <w:u w:val="single"/>
              </w:rPr>
              <w:instrText xml:space="preserve"> FORMTEXT </w:instrText>
            </w:r>
            <w:r w:rsidRPr="00963790">
              <w:rPr>
                <w:rFonts w:ascii="Arial" w:hAnsi="Arial" w:cs="Arial"/>
                <w:sz w:val="18"/>
                <w:szCs w:val="18"/>
                <w:u w:val="single"/>
              </w:rPr>
            </w:r>
            <w:r w:rsidRPr="00963790">
              <w:rPr>
                <w:rFonts w:ascii="Arial" w:hAnsi="Arial" w:cs="Arial"/>
                <w:sz w:val="18"/>
                <w:szCs w:val="18"/>
                <w:u w:val="single"/>
              </w:rPr>
              <w:fldChar w:fldCharType="separate"/>
            </w:r>
            <w:r w:rsidRPr="00963790">
              <w:rPr>
                <w:rFonts w:ascii="Arial" w:hAnsi="Arial" w:cs="Arial"/>
                <w:noProof/>
                <w:sz w:val="18"/>
                <w:szCs w:val="18"/>
                <w:u w:val="single"/>
              </w:rPr>
              <w:t> </w:t>
            </w:r>
            <w:r w:rsidRPr="00963790">
              <w:rPr>
                <w:rFonts w:ascii="Arial" w:hAnsi="Arial" w:cs="Arial"/>
                <w:noProof/>
                <w:sz w:val="18"/>
                <w:szCs w:val="18"/>
                <w:u w:val="single"/>
              </w:rPr>
              <w:t> </w:t>
            </w:r>
            <w:r w:rsidRPr="00963790">
              <w:rPr>
                <w:rFonts w:ascii="Arial" w:hAnsi="Arial" w:cs="Arial"/>
                <w:noProof/>
                <w:sz w:val="18"/>
                <w:szCs w:val="18"/>
                <w:u w:val="single"/>
              </w:rPr>
              <w:t> </w:t>
            </w:r>
            <w:r w:rsidRPr="00963790">
              <w:rPr>
                <w:rFonts w:ascii="Arial" w:hAnsi="Arial" w:cs="Arial"/>
                <w:sz w:val="18"/>
                <w:szCs w:val="18"/>
                <w:u w:val="single"/>
              </w:rPr>
              <w:fldChar w:fldCharType="end"/>
            </w:r>
            <w:r w:rsidRPr="00963790">
              <w:rPr>
                <w:rFonts w:ascii="Arial" w:hAnsi="Arial" w:cs="Arial"/>
                <w:b/>
                <w:bCs/>
                <w:sz w:val="18"/>
                <w:szCs w:val="18"/>
              </w:rPr>
              <w:t xml:space="preserve"> Total hours (sum)</w:t>
            </w:r>
          </w:p>
        </w:tc>
        <w:tc>
          <w:tcPr>
            <w:tcW w:w="1271" w:type="pct"/>
          </w:tcPr>
          <w:p w:rsidR="008E359E" w:rsidRPr="00963790" w:rsidRDefault="008E359E" w:rsidP="00F06987">
            <w:pPr>
              <w:rPr>
                <w:rFonts w:ascii="Arial" w:hAnsi="Arial" w:cs="Arial"/>
                <w:sz w:val="18"/>
                <w:szCs w:val="18"/>
              </w:rPr>
            </w:pPr>
            <w:r w:rsidRPr="00963790">
              <w:rPr>
                <w:rFonts w:ascii="Arial" w:hAnsi="Arial" w:cs="Arial"/>
                <w:sz w:val="18"/>
                <w:szCs w:val="18"/>
                <w:u w:val="single"/>
              </w:rPr>
              <w:fldChar w:fldCharType="begin">
                <w:ffData>
                  <w:name w:val=""/>
                  <w:enabled/>
                  <w:calcOnExit w:val="0"/>
                  <w:textInput>
                    <w:type w:val="number"/>
                    <w:maxLength w:val="3"/>
                  </w:textInput>
                </w:ffData>
              </w:fldChar>
            </w:r>
            <w:r w:rsidRPr="00963790">
              <w:rPr>
                <w:rFonts w:ascii="Arial" w:hAnsi="Arial" w:cs="Arial"/>
                <w:sz w:val="18"/>
                <w:szCs w:val="18"/>
                <w:u w:val="single"/>
              </w:rPr>
              <w:instrText xml:space="preserve"> FORMTEXT </w:instrText>
            </w:r>
            <w:r w:rsidRPr="00963790">
              <w:rPr>
                <w:rFonts w:ascii="Arial" w:hAnsi="Arial" w:cs="Arial"/>
                <w:sz w:val="18"/>
                <w:szCs w:val="18"/>
                <w:u w:val="single"/>
              </w:rPr>
            </w:r>
            <w:r w:rsidRPr="00963790">
              <w:rPr>
                <w:rFonts w:ascii="Arial" w:hAnsi="Arial" w:cs="Arial"/>
                <w:sz w:val="18"/>
                <w:szCs w:val="18"/>
                <w:u w:val="single"/>
              </w:rPr>
              <w:fldChar w:fldCharType="separate"/>
            </w:r>
            <w:r w:rsidRPr="00963790">
              <w:rPr>
                <w:rFonts w:ascii="Arial" w:hAnsi="Arial" w:cs="Arial"/>
                <w:noProof/>
                <w:sz w:val="18"/>
                <w:szCs w:val="18"/>
                <w:u w:val="single"/>
              </w:rPr>
              <w:t> </w:t>
            </w:r>
            <w:r w:rsidRPr="00963790">
              <w:rPr>
                <w:rFonts w:ascii="Arial" w:hAnsi="Arial" w:cs="Arial"/>
                <w:noProof/>
                <w:sz w:val="18"/>
                <w:szCs w:val="18"/>
                <w:u w:val="single"/>
              </w:rPr>
              <w:t> </w:t>
            </w:r>
            <w:r w:rsidRPr="00963790">
              <w:rPr>
                <w:rFonts w:ascii="Arial" w:hAnsi="Arial" w:cs="Arial"/>
                <w:noProof/>
                <w:sz w:val="18"/>
                <w:szCs w:val="18"/>
                <w:u w:val="single"/>
              </w:rPr>
              <w:t> </w:t>
            </w:r>
            <w:r w:rsidRPr="00963790">
              <w:rPr>
                <w:rFonts w:ascii="Arial" w:hAnsi="Arial" w:cs="Arial"/>
                <w:sz w:val="18"/>
                <w:szCs w:val="18"/>
                <w:u w:val="single"/>
              </w:rPr>
              <w:fldChar w:fldCharType="end"/>
            </w:r>
            <w:r w:rsidRPr="00963790">
              <w:rPr>
                <w:rFonts w:ascii="Arial" w:hAnsi="Arial" w:cs="Arial"/>
                <w:b/>
                <w:bCs/>
                <w:sz w:val="18"/>
                <w:szCs w:val="18"/>
              </w:rPr>
              <w:t xml:space="preserve"> Total hours (sum)</w:t>
            </w:r>
          </w:p>
        </w:tc>
      </w:tr>
    </w:tbl>
    <w:p w:rsidR="008E359E" w:rsidRPr="00963790" w:rsidRDefault="008E359E" w:rsidP="005264DE">
      <w:pPr>
        <w:ind w:hanging="14"/>
        <w:rPr>
          <w:rFonts w:ascii="Arial" w:hAnsi="Arial" w:cs="Arial"/>
        </w:rPr>
      </w:pPr>
    </w:p>
    <w:p w:rsidR="008E359E" w:rsidRPr="00963790" w:rsidRDefault="008E359E" w:rsidP="005264DE">
      <w:pPr>
        <w:spacing w:after="120"/>
        <w:ind w:hanging="14"/>
        <w:rPr>
          <w:rFonts w:ascii="Arial" w:hAnsi="Arial" w:cs="Arial"/>
          <w:b/>
        </w:rPr>
      </w:pPr>
      <w:r w:rsidRPr="00963790">
        <w:rPr>
          <w:rFonts w:ascii="Arial" w:hAnsi="Arial" w:cs="Arial"/>
          <w:b/>
        </w:rPr>
        <w:t>Course Description:</w:t>
      </w:r>
    </w:p>
    <w:p w:rsidR="008E359E" w:rsidRPr="00963790" w:rsidRDefault="008E359E" w:rsidP="005264DE">
      <w:pPr>
        <w:rPr>
          <w:rFonts w:ascii="Arial" w:hAnsi="Arial" w:cs="Arial"/>
        </w:rPr>
      </w:pPr>
      <w:r w:rsidRPr="00963790">
        <w:rPr>
          <w:rFonts w:ascii="Arial" w:hAnsi="Arial" w:cs="Arial"/>
        </w:rPr>
        <w:fldChar w:fldCharType="begin">
          <w:ffData>
            <w:name w:val="Text64"/>
            <w:enabled/>
            <w:calcOnExit w:val="0"/>
            <w:textInput>
              <w:maxLength w:val="1000"/>
            </w:textInput>
          </w:ffData>
        </w:fldChar>
      </w:r>
      <w:r w:rsidRPr="00963790">
        <w:rPr>
          <w:rFonts w:ascii="Arial" w:hAnsi="Arial" w:cs="Arial"/>
        </w:rPr>
        <w:instrText xml:space="preserve"> FORMTEXT </w:instrText>
      </w:r>
      <w:r w:rsidRPr="00963790">
        <w:rPr>
          <w:rFonts w:ascii="Arial" w:hAnsi="Arial" w:cs="Arial"/>
        </w:rPr>
      </w:r>
      <w:r w:rsidRPr="00963790">
        <w:rPr>
          <w:rFonts w:ascii="Arial" w:hAnsi="Arial" w:cs="Arial"/>
        </w:rPr>
        <w:fldChar w:fldCharType="separate"/>
      </w:r>
      <w:r w:rsidRPr="00963790">
        <w:rPr>
          <w:rFonts w:ascii="Arial" w:hAnsi="Arial" w:cs="Arial"/>
        </w:rPr>
        <w:t> </w:t>
      </w:r>
      <w:r w:rsidRPr="00963790">
        <w:rPr>
          <w:rFonts w:ascii="Arial" w:hAnsi="Arial" w:cs="Arial"/>
        </w:rPr>
        <w:t> </w:t>
      </w:r>
      <w:r w:rsidRPr="00963790">
        <w:rPr>
          <w:rFonts w:ascii="Arial" w:hAnsi="Arial" w:cs="Arial"/>
        </w:rPr>
        <w:t> </w:t>
      </w:r>
      <w:r w:rsidRPr="00963790">
        <w:rPr>
          <w:rFonts w:ascii="Arial" w:hAnsi="Arial" w:cs="Arial"/>
        </w:rPr>
        <w:t> </w:t>
      </w:r>
      <w:r w:rsidRPr="00963790">
        <w:rPr>
          <w:rFonts w:ascii="Arial" w:hAnsi="Arial" w:cs="Arial"/>
        </w:rPr>
        <w:t> </w:t>
      </w:r>
      <w:r w:rsidRPr="00963790">
        <w:rPr>
          <w:rFonts w:ascii="Arial" w:hAnsi="Arial" w:cs="Arial"/>
        </w:rPr>
        <w:fldChar w:fldCharType="end"/>
      </w:r>
    </w:p>
    <w:p w:rsidR="008E359E" w:rsidRPr="00963790" w:rsidRDefault="008E359E" w:rsidP="005264DE">
      <w:pPr>
        <w:spacing w:before="60"/>
        <w:rPr>
          <w:rFonts w:ascii="Arial" w:hAnsi="Arial" w:cs="Arial"/>
          <w:sz w:val="20"/>
        </w:rPr>
      </w:pPr>
      <w:r w:rsidRPr="00963790">
        <w:rPr>
          <w:rFonts w:ascii="Arial" w:hAnsi="Arial" w:cs="Arial"/>
          <w:sz w:val="20"/>
        </w:rPr>
        <w:t xml:space="preserve">What will change? </w:t>
      </w:r>
      <w:bookmarkStart w:id="12" w:name="Check12"/>
      <w:r w:rsidRPr="00963790">
        <w:rPr>
          <w:rFonts w:ascii="Arial" w:hAnsi="Arial" w:cs="Arial"/>
          <w:sz w:val="20"/>
        </w:rPr>
        <w:fldChar w:fldCharType="begin">
          <w:ffData>
            <w:name w:val="Check12"/>
            <w:enabled/>
            <w:calcOnExit w:val="0"/>
            <w:checkBox>
              <w:sizeAuto/>
              <w:default w:val="0"/>
              <w:checked w:val="0"/>
            </w:checkBox>
          </w:ffData>
        </w:fldChar>
      </w:r>
      <w:r w:rsidRPr="00963790">
        <w:rPr>
          <w:rFonts w:ascii="Arial" w:hAnsi="Arial" w:cs="Arial"/>
          <w:sz w:val="20"/>
        </w:rPr>
        <w:instrText xml:space="preserve"> FORMCHECKBOX </w:instrText>
      </w:r>
      <w:r w:rsidRPr="00963790">
        <w:rPr>
          <w:rFonts w:ascii="Arial" w:hAnsi="Arial" w:cs="Arial"/>
          <w:sz w:val="20"/>
        </w:rPr>
      </w:r>
      <w:r w:rsidRPr="00963790">
        <w:rPr>
          <w:rFonts w:ascii="Arial" w:hAnsi="Arial" w:cs="Arial"/>
          <w:sz w:val="20"/>
        </w:rPr>
        <w:fldChar w:fldCharType="end"/>
      </w:r>
      <w:bookmarkEnd w:id="12"/>
      <w:r w:rsidRPr="00963790">
        <w:rPr>
          <w:rFonts w:ascii="Arial" w:hAnsi="Arial" w:cs="Arial"/>
          <w:sz w:val="20"/>
        </w:rPr>
        <w:t xml:space="preserve">Course Number   </w:t>
      </w:r>
      <w:bookmarkStart w:id="13" w:name="Check43"/>
      <w:r w:rsidRPr="00963790">
        <w:rPr>
          <w:rFonts w:ascii="Arial" w:hAnsi="Arial" w:cs="Arial"/>
          <w:sz w:val="20"/>
        </w:rPr>
        <w:fldChar w:fldCharType="begin">
          <w:ffData>
            <w:name w:val="Check43"/>
            <w:enabled/>
            <w:calcOnExit w:val="0"/>
            <w:checkBox>
              <w:sizeAuto/>
              <w:default w:val="0"/>
            </w:checkBox>
          </w:ffData>
        </w:fldChar>
      </w:r>
      <w:r w:rsidRPr="00963790">
        <w:rPr>
          <w:rFonts w:ascii="Arial" w:hAnsi="Arial" w:cs="Arial"/>
          <w:sz w:val="20"/>
        </w:rPr>
        <w:instrText xml:space="preserve"> FORMCHECKBOX </w:instrText>
      </w:r>
      <w:r w:rsidRPr="00963790">
        <w:rPr>
          <w:rFonts w:ascii="Arial" w:hAnsi="Arial" w:cs="Arial"/>
          <w:sz w:val="20"/>
        </w:rPr>
      </w:r>
      <w:r w:rsidRPr="00963790">
        <w:rPr>
          <w:rFonts w:ascii="Arial" w:hAnsi="Arial" w:cs="Arial"/>
          <w:sz w:val="20"/>
        </w:rPr>
        <w:fldChar w:fldCharType="end"/>
      </w:r>
      <w:bookmarkEnd w:id="13"/>
      <w:r w:rsidRPr="00963790">
        <w:rPr>
          <w:rFonts w:ascii="Arial" w:hAnsi="Arial" w:cs="Arial"/>
          <w:sz w:val="20"/>
        </w:rPr>
        <w:t xml:space="preserve">Title   </w:t>
      </w:r>
      <w:bookmarkStart w:id="14" w:name="Check44"/>
      <w:r w:rsidRPr="00963790">
        <w:rPr>
          <w:rFonts w:ascii="Arial" w:hAnsi="Arial" w:cs="Arial"/>
          <w:sz w:val="20"/>
        </w:rPr>
        <w:fldChar w:fldCharType="begin">
          <w:ffData>
            <w:name w:val="Check44"/>
            <w:enabled/>
            <w:calcOnExit w:val="0"/>
            <w:checkBox>
              <w:sizeAuto/>
              <w:default w:val="0"/>
            </w:checkBox>
          </w:ffData>
        </w:fldChar>
      </w:r>
      <w:r w:rsidRPr="00963790">
        <w:rPr>
          <w:rFonts w:ascii="Arial" w:hAnsi="Arial" w:cs="Arial"/>
          <w:sz w:val="20"/>
        </w:rPr>
        <w:instrText xml:space="preserve"> FORMCHECKBOX </w:instrText>
      </w:r>
      <w:r w:rsidRPr="00963790">
        <w:rPr>
          <w:rFonts w:ascii="Arial" w:hAnsi="Arial" w:cs="Arial"/>
          <w:sz w:val="20"/>
        </w:rPr>
      </w:r>
      <w:r w:rsidRPr="00963790">
        <w:rPr>
          <w:rFonts w:ascii="Arial" w:hAnsi="Arial" w:cs="Arial"/>
          <w:sz w:val="20"/>
        </w:rPr>
        <w:fldChar w:fldCharType="end"/>
      </w:r>
      <w:bookmarkEnd w:id="14"/>
      <w:r w:rsidRPr="00963790">
        <w:rPr>
          <w:rFonts w:ascii="Arial" w:hAnsi="Arial" w:cs="Arial"/>
          <w:sz w:val="20"/>
        </w:rPr>
        <w:t xml:space="preserve">Course Description   </w:t>
      </w:r>
      <w:bookmarkStart w:id="15" w:name="Check15"/>
      <w:r w:rsidRPr="00963790">
        <w:rPr>
          <w:rFonts w:ascii="Arial" w:hAnsi="Arial" w:cs="Arial"/>
          <w:sz w:val="20"/>
        </w:rPr>
        <w:fldChar w:fldCharType="begin">
          <w:ffData>
            <w:name w:val="Check15"/>
            <w:enabled/>
            <w:calcOnExit w:val="0"/>
            <w:checkBox>
              <w:sizeAuto/>
              <w:default w:val="0"/>
            </w:checkBox>
          </w:ffData>
        </w:fldChar>
      </w:r>
      <w:r w:rsidRPr="00963790">
        <w:rPr>
          <w:rFonts w:ascii="Arial" w:hAnsi="Arial" w:cs="Arial"/>
          <w:sz w:val="20"/>
        </w:rPr>
        <w:instrText xml:space="preserve"> FORMCHECKBOX </w:instrText>
      </w:r>
      <w:r w:rsidRPr="00963790">
        <w:rPr>
          <w:rFonts w:ascii="Arial" w:hAnsi="Arial" w:cs="Arial"/>
          <w:sz w:val="20"/>
        </w:rPr>
      </w:r>
      <w:r w:rsidRPr="00963790">
        <w:rPr>
          <w:rFonts w:ascii="Arial" w:hAnsi="Arial" w:cs="Arial"/>
          <w:sz w:val="20"/>
        </w:rPr>
        <w:fldChar w:fldCharType="end"/>
      </w:r>
      <w:bookmarkEnd w:id="15"/>
      <w:r w:rsidRPr="00963790">
        <w:rPr>
          <w:rFonts w:ascii="Arial" w:hAnsi="Arial" w:cs="Arial"/>
          <w:sz w:val="20"/>
        </w:rPr>
        <w:t xml:space="preserve">Credit hours   </w:t>
      </w:r>
      <w:bookmarkStart w:id="16" w:name="Check16"/>
      <w:r w:rsidRPr="00963790">
        <w:rPr>
          <w:rFonts w:ascii="Arial" w:hAnsi="Arial" w:cs="Arial"/>
          <w:sz w:val="20"/>
        </w:rPr>
        <w:fldChar w:fldCharType="begin">
          <w:ffData>
            <w:name w:val="Check16"/>
            <w:enabled/>
            <w:calcOnExit w:val="0"/>
            <w:checkBox>
              <w:sizeAuto/>
              <w:default w:val="0"/>
            </w:checkBox>
          </w:ffData>
        </w:fldChar>
      </w:r>
      <w:r w:rsidRPr="00963790">
        <w:rPr>
          <w:rFonts w:ascii="Arial" w:hAnsi="Arial" w:cs="Arial"/>
          <w:sz w:val="20"/>
        </w:rPr>
        <w:instrText xml:space="preserve"> FORMCHECKBOX </w:instrText>
      </w:r>
      <w:r w:rsidRPr="00963790">
        <w:rPr>
          <w:rFonts w:ascii="Arial" w:hAnsi="Arial" w:cs="Arial"/>
          <w:sz w:val="20"/>
        </w:rPr>
      </w:r>
      <w:r w:rsidRPr="00963790">
        <w:rPr>
          <w:rFonts w:ascii="Arial" w:hAnsi="Arial" w:cs="Arial"/>
          <w:sz w:val="20"/>
        </w:rPr>
        <w:fldChar w:fldCharType="end"/>
      </w:r>
      <w:bookmarkEnd w:id="16"/>
      <w:r w:rsidRPr="00963790">
        <w:rPr>
          <w:rFonts w:ascii="Arial" w:hAnsi="Arial" w:cs="Arial"/>
          <w:sz w:val="20"/>
        </w:rPr>
        <w:t>Contact hours</w:t>
      </w:r>
    </w:p>
    <w:p w:rsidR="008E359E" w:rsidRPr="00963790" w:rsidRDefault="008E359E" w:rsidP="005264DE">
      <w:pPr>
        <w:tabs>
          <w:tab w:val="left" w:pos="2430"/>
        </w:tabs>
        <w:outlineLvl w:val="0"/>
        <w:rPr>
          <w:rFonts w:ascii="Arial" w:hAnsi="Arial" w:cs="Arial"/>
          <w:bCs/>
        </w:rPr>
      </w:pPr>
    </w:p>
    <w:p w:rsidR="008E359E" w:rsidRDefault="008E359E"/>
    <w:p w:rsidR="003C3D67" w:rsidRDefault="003C3D67"/>
    <w:p w:rsidR="00ED45C3" w:rsidRDefault="00ED45C3"/>
    <w:p w:rsidR="00ED45C3" w:rsidRDefault="00ED45C3"/>
    <w:p w:rsidR="00ED45C3" w:rsidRDefault="00ED45C3"/>
    <w:p w:rsidR="00AC76FC" w:rsidRPr="00963790" w:rsidRDefault="00AC76FC" w:rsidP="00436D9B">
      <w:pPr>
        <w:tabs>
          <w:tab w:val="left" w:pos="2430"/>
        </w:tabs>
        <w:spacing w:before="120"/>
        <w:rPr>
          <w:rFonts w:ascii="Arial" w:hAnsi="Arial" w:cs="Arial"/>
          <w:sz w:val="22"/>
          <w:szCs w:val="22"/>
        </w:rPr>
      </w:pPr>
      <w:proofErr w:type="gramStart"/>
      <w:r w:rsidRPr="00963790">
        <w:rPr>
          <w:rFonts w:ascii="Arial" w:hAnsi="Arial" w:cs="Arial"/>
          <w:b/>
          <w:bCs/>
        </w:rPr>
        <w:lastRenderedPageBreak/>
        <w:t>Section 5.</w:t>
      </w:r>
      <w:proofErr w:type="gramEnd"/>
      <w:r w:rsidRPr="00963790">
        <w:rPr>
          <w:rFonts w:ascii="Arial" w:hAnsi="Arial" w:cs="Arial"/>
          <w:b/>
          <w:bCs/>
        </w:rPr>
        <w:t xml:space="preserve"> Support Courses</w:t>
      </w:r>
      <w:r w:rsidRPr="00963790">
        <w:rPr>
          <w:rFonts w:ascii="Arial" w:hAnsi="Arial" w:cs="Arial"/>
          <w:b/>
          <w:bCs/>
          <w:sz w:val="28"/>
          <w:szCs w:val="28"/>
        </w:rPr>
        <w:t xml:space="preserve"> </w:t>
      </w:r>
      <w:r w:rsidRPr="00963790">
        <w:rPr>
          <w:rFonts w:ascii="Arial" w:hAnsi="Arial" w:cs="Arial"/>
          <w:b/>
          <w:bCs/>
          <w:sz w:val="20"/>
          <w:szCs w:val="20"/>
        </w:rPr>
        <w:t>(New Professional/Technical course proposals must complete.)</w:t>
      </w:r>
      <w:r w:rsidRPr="00963790">
        <w:rPr>
          <w:rFonts w:ascii="Arial" w:hAnsi="Arial" w:cs="Arial"/>
          <w:sz w:val="22"/>
          <w:szCs w:val="22"/>
        </w:rPr>
        <w:t xml:space="preserve"> </w:t>
      </w:r>
    </w:p>
    <w:p w:rsidR="00AC76FC" w:rsidRDefault="00AC76FC" w:rsidP="00436D9B">
      <w:pPr>
        <w:tabs>
          <w:tab w:val="left" w:pos="2430"/>
        </w:tabs>
        <w:spacing w:after="120"/>
        <w:rPr>
          <w:rFonts w:ascii="Arial" w:hAnsi="Arial" w:cs="Arial"/>
          <w:sz w:val="20"/>
          <w:szCs w:val="20"/>
        </w:rPr>
      </w:pPr>
      <w:r w:rsidRPr="00963790">
        <w:rPr>
          <w:rFonts w:ascii="Arial" w:hAnsi="Arial" w:cs="Arial"/>
          <w:sz w:val="20"/>
          <w:szCs w:val="20"/>
        </w:rPr>
        <w:t>Professional/Technical courses are tracked within programs for purposes of Carl Perkins funding and budgetary planning. Indicate all degree or certificate programs for which this course will be required.</w:t>
      </w:r>
    </w:p>
    <w:p w:rsidR="00AC76FC" w:rsidRPr="00963790" w:rsidRDefault="00AC76FC" w:rsidP="00436D9B">
      <w:pPr>
        <w:tabs>
          <w:tab w:val="left" w:pos="2430"/>
        </w:tabs>
        <w:spacing w:after="120"/>
        <w:rPr>
          <w:rFonts w:ascii="Arial" w:hAnsi="Arial" w:cs="Arial"/>
          <w:b/>
          <w:bCs/>
          <w:sz w:val="8"/>
          <w:szCs w:val="8"/>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383"/>
        <w:gridCol w:w="5345"/>
      </w:tblGrid>
      <w:tr w:rsidR="00AC76FC" w:rsidRPr="00963790" w:rsidTr="00F06987">
        <w:trPr>
          <w:cantSplit/>
          <w:trHeight w:val="278"/>
        </w:trPr>
        <w:tc>
          <w:tcPr>
            <w:tcW w:w="2509" w:type="pct"/>
            <w:tcBorders>
              <w:top w:val="dotted" w:sz="4" w:space="0" w:color="auto"/>
              <w:left w:val="dotted" w:sz="4" w:space="0" w:color="auto"/>
              <w:bottom w:val="dotted" w:sz="4" w:space="0" w:color="auto"/>
              <w:right w:val="dotted" w:sz="4" w:space="0" w:color="auto"/>
            </w:tcBorders>
          </w:tcPr>
          <w:p w:rsidR="00AC76FC" w:rsidRPr="00963790" w:rsidRDefault="00AC76FC" w:rsidP="00F06987">
            <w:pPr>
              <w:tabs>
                <w:tab w:val="left" w:pos="2430"/>
              </w:tabs>
              <w:rPr>
                <w:rFonts w:ascii="Arial" w:hAnsi="Arial" w:cs="Arial"/>
                <w:sz w:val="20"/>
                <w:szCs w:val="20"/>
              </w:rPr>
            </w:pPr>
            <w:r w:rsidRPr="00963790">
              <w:rPr>
                <w:rFonts w:ascii="Arial" w:hAnsi="Arial" w:cs="Arial"/>
                <w:sz w:val="20"/>
                <w:szCs w:val="20"/>
              </w:rPr>
              <w:t>Program</w:t>
            </w:r>
          </w:p>
        </w:tc>
        <w:tc>
          <w:tcPr>
            <w:tcW w:w="2491" w:type="pct"/>
            <w:tcBorders>
              <w:top w:val="dotted" w:sz="4" w:space="0" w:color="auto"/>
              <w:left w:val="dotted" w:sz="4" w:space="0" w:color="auto"/>
              <w:bottom w:val="dotted" w:sz="4" w:space="0" w:color="auto"/>
              <w:right w:val="dotted" w:sz="4" w:space="0" w:color="auto"/>
            </w:tcBorders>
          </w:tcPr>
          <w:p w:rsidR="00AC76FC" w:rsidRPr="00963790" w:rsidRDefault="00AC76FC" w:rsidP="00F06987">
            <w:pPr>
              <w:tabs>
                <w:tab w:val="left" w:pos="2430"/>
              </w:tabs>
              <w:rPr>
                <w:rFonts w:ascii="Arial" w:hAnsi="Arial" w:cs="Arial"/>
                <w:sz w:val="20"/>
                <w:szCs w:val="20"/>
              </w:rPr>
            </w:pPr>
            <w:r w:rsidRPr="00963790">
              <w:rPr>
                <w:rFonts w:ascii="Arial" w:hAnsi="Arial" w:cs="Arial"/>
                <w:sz w:val="20"/>
                <w:szCs w:val="20"/>
              </w:rPr>
              <w:t>Division</w:t>
            </w:r>
          </w:p>
        </w:tc>
      </w:tr>
      <w:tr w:rsidR="00AC76FC" w:rsidRPr="00963790" w:rsidTr="00F06987">
        <w:trPr>
          <w:cantSplit/>
          <w:trHeight w:val="470"/>
        </w:trPr>
        <w:tc>
          <w:tcPr>
            <w:tcW w:w="2509" w:type="pct"/>
            <w:tcBorders>
              <w:top w:val="dotted" w:sz="4" w:space="0" w:color="auto"/>
              <w:left w:val="dotted" w:sz="4" w:space="0" w:color="auto"/>
              <w:bottom w:val="dotted" w:sz="4" w:space="0" w:color="auto"/>
              <w:right w:val="dotted" w:sz="4" w:space="0" w:color="auto"/>
            </w:tcBorders>
          </w:tcPr>
          <w:p w:rsidR="00AC76FC" w:rsidRPr="00963790" w:rsidRDefault="00AC76FC" w:rsidP="00F06987">
            <w:pPr>
              <w:tabs>
                <w:tab w:val="left" w:pos="2430"/>
              </w:tabs>
              <w:spacing w:before="120" w:after="120"/>
              <w:rPr>
                <w:rFonts w:ascii="Arial" w:hAnsi="Arial" w:cs="Arial"/>
                <w:sz w:val="20"/>
                <w:szCs w:val="20"/>
              </w:rPr>
            </w:pPr>
            <w:r w:rsidRPr="00963790">
              <w:rPr>
                <w:rFonts w:ascii="Arial" w:eastAsia="Arial Unicode MS" w:hAnsi="Arial" w:cs="Arial"/>
              </w:rPr>
              <w:t>Water Conservation Technician AAS degree program</w:t>
            </w:r>
          </w:p>
        </w:tc>
        <w:tc>
          <w:tcPr>
            <w:tcW w:w="2491" w:type="pct"/>
            <w:tcBorders>
              <w:top w:val="dotted" w:sz="4" w:space="0" w:color="auto"/>
              <w:left w:val="dotted" w:sz="4" w:space="0" w:color="auto"/>
              <w:bottom w:val="dotted" w:sz="4" w:space="0" w:color="auto"/>
              <w:right w:val="dotted" w:sz="4" w:space="0" w:color="auto"/>
            </w:tcBorders>
          </w:tcPr>
          <w:p w:rsidR="00AC76FC" w:rsidRPr="00963790" w:rsidRDefault="00AC76FC" w:rsidP="00F06987">
            <w:pPr>
              <w:tabs>
                <w:tab w:val="left" w:pos="2430"/>
              </w:tabs>
              <w:spacing w:before="120" w:after="120"/>
              <w:rPr>
                <w:rFonts w:ascii="Arial" w:hAnsi="Arial" w:cs="Arial"/>
                <w:sz w:val="20"/>
                <w:szCs w:val="20"/>
              </w:rPr>
            </w:pPr>
            <w:r>
              <w:rPr>
                <w:rFonts w:ascii="Arial" w:eastAsia="Arial Unicode MS" w:hAnsi="Arial" w:cs="Arial"/>
              </w:rPr>
              <w:t>Sustainability</w:t>
            </w:r>
          </w:p>
        </w:tc>
      </w:tr>
      <w:tr w:rsidR="00AC76FC" w:rsidRPr="00963790" w:rsidTr="00F06987">
        <w:trPr>
          <w:cantSplit/>
          <w:trHeight w:val="470"/>
        </w:trPr>
        <w:tc>
          <w:tcPr>
            <w:tcW w:w="2509" w:type="pct"/>
            <w:tcBorders>
              <w:top w:val="dotted" w:sz="4" w:space="0" w:color="auto"/>
              <w:left w:val="dotted" w:sz="4" w:space="0" w:color="auto"/>
              <w:bottom w:val="dotted" w:sz="4" w:space="0" w:color="auto"/>
              <w:right w:val="dotted" w:sz="4" w:space="0" w:color="auto"/>
            </w:tcBorders>
          </w:tcPr>
          <w:p w:rsidR="00AC76FC" w:rsidRPr="00963790" w:rsidRDefault="00AC76FC" w:rsidP="00F06987">
            <w:pPr>
              <w:tabs>
                <w:tab w:val="left" w:pos="2430"/>
              </w:tabs>
              <w:spacing w:before="120" w:after="120"/>
              <w:rPr>
                <w:rFonts w:ascii="Arial" w:hAnsi="Arial" w:cs="Arial"/>
                <w:sz w:val="20"/>
                <w:szCs w:val="20"/>
              </w:rPr>
            </w:pPr>
            <w:r w:rsidRPr="00963790">
              <w:rPr>
                <w:rFonts w:ascii="Arial" w:eastAsia="Arial Unicode MS" w:hAnsi="Arial" w:cs="Arial"/>
              </w:rPr>
              <w:fldChar w:fldCharType="begin">
                <w:ffData>
                  <w:name w:val=""/>
                  <w:enabled/>
                  <w:calcOnExit w:val="0"/>
                  <w:textInput>
                    <w:maxLength w:val="1000"/>
                  </w:textInput>
                </w:ffData>
              </w:fldChar>
            </w:r>
            <w:r w:rsidRPr="00963790">
              <w:rPr>
                <w:rFonts w:ascii="Arial" w:eastAsia="Arial Unicode MS" w:hAnsi="Arial" w:cs="Arial"/>
              </w:rPr>
              <w:instrText xml:space="preserve"> FORMTEXT </w:instrText>
            </w:r>
            <w:r w:rsidRPr="00963790">
              <w:rPr>
                <w:rFonts w:ascii="Arial" w:eastAsia="Arial Unicode MS" w:hAnsi="Arial" w:cs="Arial"/>
              </w:rPr>
            </w:r>
            <w:r w:rsidRPr="00963790">
              <w:rPr>
                <w:rFonts w:ascii="Arial" w:eastAsia="Arial Unicode MS" w:hAnsi="Arial" w:cs="Arial"/>
              </w:rPr>
              <w:fldChar w:fldCharType="separate"/>
            </w:r>
            <w:r w:rsidRPr="00963790">
              <w:rPr>
                <w:rFonts w:ascii="Arial" w:eastAsia="Arial Unicode MS" w:hAnsi="Arial" w:cs="Arial"/>
              </w:rPr>
              <w:t> </w:t>
            </w:r>
            <w:r w:rsidRPr="00963790">
              <w:rPr>
                <w:rFonts w:ascii="Arial" w:eastAsia="Arial Unicode MS" w:hAnsi="Arial" w:cs="Arial"/>
              </w:rPr>
              <w:t> </w:t>
            </w:r>
            <w:r w:rsidRPr="00963790">
              <w:rPr>
                <w:rFonts w:ascii="Arial" w:eastAsia="Arial Unicode MS" w:hAnsi="Arial" w:cs="Arial"/>
              </w:rPr>
              <w:t> </w:t>
            </w:r>
            <w:r w:rsidRPr="00963790">
              <w:rPr>
                <w:rFonts w:ascii="Arial" w:eastAsia="Arial Unicode MS" w:hAnsi="Arial" w:cs="Arial"/>
              </w:rPr>
              <w:t> </w:t>
            </w:r>
            <w:r w:rsidRPr="00963790">
              <w:rPr>
                <w:rFonts w:ascii="Arial" w:eastAsia="Arial Unicode MS" w:hAnsi="Arial" w:cs="Arial"/>
              </w:rPr>
              <w:t> </w:t>
            </w:r>
            <w:r w:rsidRPr="00963790">
              <w:rPr>
                <w:rFonts w:ascii="Arial" w:eastAsia="Arial Unicode MS" w:hAnsi="Arial" w:cs="Arial"/>
              </w:rPr>
              <w:fldChar w:fldCharType="end"/>
            </w:r>
          </w:p>
        </w:tc>
        <w:tc>
          <w:tcPr>
            <w:tcW w:w="2491" w:type="pct"/>
            <w:tcBorders>
              <w:top w:val="dotted" w:sz="4" w:space="0" w:color="auto"/>
              <w:left w:val="dotted" w:sz="4" w:space="0" w:color="auto"/>
              <w:bottom w:val="dotted" w:sz="4" w:space="0" w:color="auto"/>
              <w:right w:val="dotted" w:sz="4" w:space="0" w:color="auto"/>
            </w:tcBorders>
          </w:tcPr>
          <w:p w:rsidR="00AC76FC" w:rsidRPr="00963790" w:rsidRDefault="00AC76FC" w:rsidP="00F06987">
            <w:pPr>
              <w:tabs>
                <w:tab w:val="left" w:pos="2430"/>
              </w:tabs>
              <w:spacing w:before="120" w:after="120"/>
              <w:rPr>
                <w:rFonts w:ascii="Arial" w:hAnsi="Arial" w:cs="Arial"/>
                <w:sz w:val="20"/>
                <w:szCs w:val="20"/>
              </w:rPr>
            </w:pPr>
            <w:r w:rsidRPr="00963790">
              <w:rPr>
                <w:rFonts w:ascii="Arial" w:eastAsia="Arial Unicode MS" w:hAnsi="Arial" w:cs="Arial"/>
              </w:rPr>
              <w:fldChar w:fldCharType="begin">
                <w:ffData>
                  <w:name w:val=""/>
                  <w:enabled/>
                  <w:calcOnExit w:val="0"/>
                  <w:textInput>
                    <w:maxLength w:val="1000"/>
                  </w:textInput>
                </w:ffData>
              </w:fldChar>
            </w:r>
            <w:r w:rsidRPr="00963790">
              <w:rPr>
                <w:rFonts w:ascii="Arial" w:eastAsia="Arial Unicode MS" w:hAnsi="Arial" w:cs="Arial"/>
              </w:rPr>
              <w:instrText xml:space="preserve"> FORMTEXT </w:instrText>
            </w:r>
            <w:r w:rsidRPr="00963790">
              <w:rPr>
                <w:rFonts w:ascii="Arial" w:eastAsia="Arial Unicode MS" w:hAnsi="Arial" w:cs="Arial"/>
              </w:rPr>
            </w:r>
            <w:r w:rsidRPr="00963790">
              <w:rPr>
                <w:rFonts w:ascii="Arial" w:eastAsia="Arial Unicode MS" w:hAnsi="Arial" w:cs="Arial"/>
              </w:rPr>
              <w:fldChar w:fldCharType="separate"/>
            </w:r>
            <w:r w:rsidRPr="00963790">
              <w:rPr>
                <w:rFonts w:ascii="Arial" w:eastAsia="Arial Unicode MS" w:hAnsi="Arial" w:cs="Arial"/>
              </w:rPr>
              <w:t> </w:t>
            </w:r>
            <w:r w:rsidRPr="00963790">
              <w:rPr>
                <w:rFonts w:ascii="Arial" w:eastAsia="Arial Unicode MS" w:hAnsi="Arial" w:cs="Arial"/>
              </w:rPr>
              <w:t> </w:t>
            </w:r>
            <w:r w:rsidRPr="00963790">
              <w:rPr>
                <w:rFonts w:ascii="Arial" w:eastAsia="Arial Unicode MS" w:hAnsi="Arial" w:cs="Arial"/>
              </w:rPr>
              <w:t> </w:t>
            </w:r>
            <w:r w:rsidRPr="00963790">
              <w:rPr>
                <w:rFonts w:ascii="Arial" w:eastAsia="Arial Unicode MS" w:hAnsi="Arial" w:cs="Arial"/>
              </w:rPr>
              <w:t> </w:t>
            </w:r>
            <w:r w:rsidRPr="00963790">
              <w:rPr>
                <w:rFonts w:ascii="Arial" w:eastAsia="Arial Unicode MS" w:hAnsi="Arial" w:cs="Arial"/>
              </w:rPr>
              <w:t> </w:t>
            </w:r>
            <w:r w:rsidRPr="00963790">
              <w:rPr>
                <w:rFonts w:ascii="Arial" w:eastAsia="Arial Unicode MS" w:hAnsi="Arial" w:cs="Arial"/>
              </w:rPr>
              <w:fldChar w:fldCharType="end"/>
            </w:r>
          </w:p>
        </w:tc>
      </w:tr>
    </w:tbl>
    <w:p w:rsidR="00AC76FC" w:rsidRPr="00963790" w:rsidRDefault="00AC76FC" w:rsidP="00436D9B">
      <w:pPr>
        <w:tabs>
          <w:tab w:val="left" w:pos="2430"/>
        </w:tabs>
        <w:spacing w:before="120"/>
        <w:rPr>
          <w:rFonts w:ascii="Arial" w:hAnsi="Arial" w:cs="Arial"/>
          <w:b/>
          <w:bCs/>
        </w:rPr>
        <w:sectPr w:rsidR="00AC76FC" w:rsidRPr="00963790" w:rsidSect="002A5EF7">
          <w:pgSz w:w="12240" w:h="15840"/>
          <w:pgMar w:top="1152" w:right="864" w:bottom="864" w:left="864" w:header="720" w:footer="720" w:gutter="0"/>
          <w:cols w:space="720"/>
          <w:docGrid w:linePitch="360"/>
        </w:sectPr>
      </w:pPr>
    </w:p>
    <w:p w:rsidR="00AC76FC" w:rsidRDefault="00AC76FC" w:rsidP="00436D9B">
      <w:pPr>
        <w:tabs>
          <w:tab w:val="left" w:pos="2430"/>
        </w:tabs>
        <w:spacing w:before="120"/>
        <w:rPr>
          <w:rFonts w:ascii="Arial" w:hAnsi="Arial" w:cs="Arial"/>
          <w:b/>
          <w:bCs/>
        </w:rPr>
      </w:pPr>
    </w:p>
    <w:p w:rsidR="00AC76FC" w:rsidRPr="00963790" w:rsidRDefault="00AC76FC" w:rsidP="00436D9B">
      <w:pPr>
        <w:tabs>
          <w:tab w:val="left" w:pos="2430"/>
        </w:tabs>
        <w:spacing w:before="120"/>
        <w:rPr>
          <w:rFonts w:ascii="Arial" w:hAnsi="Arial" w:cs="Arial"/>
          <w:b/>
          <w:bCs/>
          <w:sz w:val="20"/>
          <w:szCs w:val="20"/>
        </w:rPr>
      </w:pPr>
      <w:proofErr w:type="gramStart"/>
      <w:r w:rsidRPr="00963790">
        <w:rPr>
          <w:rFonts w:ascii="Arial" w:hAnsi="Arial" w:cs="Arial"/>
          <w:b/>
          <w:bCs/>
        </w:rPr>
        <w:t>Section 6.</w:t>
      </w:r>
      <w:proofErr w:type="gramEnd"/>
      <w:r w:rsidRPr="00963790">
        <w:rPr>
          <w:rFonts w:ascii="Arial" w:hAnsi="Arial" w:cs="Arial"/>
          <w:b/>
          <w:bCs/>
        </w:rPr>
        <w:t xml:space="preserve"> Overlap </w:t>
      </w:r>
      <w:proofErr w:type="gramStart"/>
      <w:r w:rsidRPr="00963790">
        <w:rPr>
          <w:rFonts w:ascii="Arial" w:hAnsi="Arial" w:cs="Arial"/>
          <w:b/>
          <w:bCs/>
        </w:rPr>
        <w:t>Courses</w:t>
      </w:r>
      <w:r w:rsidRPr="00963790">
        <w:rPr>
          <w:rFonts w:ascii="Arial" w:hAnsi="Arial" w:cs="Arial"/>
          <w:b/>
          <w:bCs/>
          <w:sz w:val="28"/>
          <w:szCs w:val="28"/>
        </w:rPr>
        <w:t xml:space="preserve">  </w:t>
      </w:r>
      <w:r w:rsidRPr="00963790">
        <w:rPr>
          <w:rFonts w:ascii="Arial" w:hAnsi="Arial" w:cs="Arial"/>
          <w:b/>
          <w:bCs/>
          <w:sz w:val="20"/>
          <w:szCs w:val="20"/>
        </w:rPr>
        <w:t>(</w:t>
      </w:r>
      <w:proofErr w:type="gramEnd"/>
      <w:r w:rsidRPr="00963790">
        <w:rPr>
          <w:rFonts w:ascii="Arial" w:hAnsi="Arial" w:cs="Arial"/>
          <w:b/>
          <w:bCs/>
          <w:sz w:val="20"/>
          <w:szCs w:val="20"/>
        </w:rPr>
        <w:t>New course proposals must complete.)</w:t>
      </w:r>
    </w:p>
    <w:p w:rsidR="00AC76FC" w:rsidRPr="00963790" w:rsidRDefault="00AC76FC" w:rsidP="00436D9B">
      <w:pPr>
        <w:tabs>
          <w:tab w:val="left" w:pos="2430"/>
        </w:tabs>
        <w:spacing w:before="60"/>
        <w:rPr>
          <w:rFonts w:ascii="Arial" w:hAnsi="Arial" w:cs="Arial"/>
          <w:sz w:val="20"/>
          <w:szCs w:val="20"/>
        </w:rPr>
      </w:pPr>
      <w:r w:rsidRPr="00963790">
        <w:rPr>
          <w:rFonts w:ascii="Arial" w:hAnsi="Arial" w:cs="Arial"/>
          <w:sz w:val="20"/>
          <w:szCs w:val="20"/>
        </w:rPr>
        <w:t>While overlap of course materials is not necessarily a flaw, duplication of course materials may lead to inefficient use of college resources. If there is overlap, the faculty of overlapping courses must agree on the extent of overlap and attach a rationale explaining its necessity.</w:t>
      </w:r>
    </w:p>
    <w:p w:rsidR="00AC76FC" w:rsidRPr="00963790" w:rsidRDefault="00AC76FC" w:rsidP="00436D9B">
      <w:pPr>
        <w:tabs>
          <w:tab w:val="left" w:pos="2430"/>
        </w:tabs>
        <w:spacing w:before="120"/>
        <w:rPr>
          <w:rFonts w:ascii="Arial" w:hAnsi="Arial" w:cs="Arial"/>
          <w:b/>
          <w:bCs/>
          <w:sz w:val="28"/>
          <w:szCs w:val="28"/>
        </w:rPr>
        <w:sectPr w:rsidR="00AC76FC" w:rsidRPr="00963790" w:rsidSect="00DE33A7">
          <w:type w:val="continuous"/>
          <w:pgSz w:w="12240" w:h="15840" w:code="1"/>
          <w:pgMar w:top="1080" w:right="1080" w:bottom="1080" w:left="1080" w:header="720" w:footer="447" w:gutter="0"/>
          <w:cols w:space="288"/>
        </w:sectPr>
      </w:pPr>
    </w:p>
    <w:p w:rsidR="00AC76FC" w:rsidRPr="00963790" w:rsidRDefault="00AC76FC" w:rsidP="00436D9B">
      <w:pPr>
        <w:tabs>
          <w:tab w:val="left" w:pos="2430"/>
        </w:tabs>
        <w:rPr>
          <w:rFonts w:ascii="Arial" w:hAnsi="Arial" w:cs="Arial"/>
          <w:sz w:val="18"/>
          <w:szCs w:val="18"/>
        </w:rPr>
      </w:pPr>
    </w:p>
    <w:p w:rsidR="00AC76FC" w:rsidRPr="00963790" w:rsidRDefault="00AC76FC" w:rsidP="00436D9B">
      <w:pPr>
        <w:tabs>
          <w:tab w:val="left" w:pos="2430"/>
        </w:tabs>
        <w:rPr>
          <w:rFonts w:ascii="Arial" w:hAnsi="Arial" w:cs="Arial"/>
          <w:sz w:val="18"/>
          <w:szCs w:val="18"/>
        </w:rPr>
      </w:pPr>
      <w:r w:rsidRPr="00963790">
        <w:rPr>
          <w:rFonts w:ascii="Arial" w:hAnsi="Arial" w:cs="Arial"/>
          <w:sz w:val="18"/>
          <w:szCs w:val="18"/>
        </w:rPr>
        <w:t>Indicate all departments/courses that this course may overlap. Division Dean of existing course enters one of two options at right. Note: N/A is not an option.</w:t>
      </w:r>
    </w:p>
    <w:p w:rsidR="00AC76FC" w:rsidRPr="00963790" w:rsidRDefault="00AC76FC" w:rsidP="00436D9B">
      <w:pPr>
        <w:tabs>
          <w:tab w:val="left" w:pos="2430"/>
        </w:tabs>
        <w:rPr>
          <w:rFonts w:ascii="Arial" w:hAnsi="Arial" w:cs="Arial"/>
          <w:sz w:val="18"/>
          <w:szCs w:val="18"/>
        </w:rPr>
      </w:pPr>
    </w:p>
    <w:p w:rsidR="00AC76FC" w:rsidRPr="00963790" w:rsidRDefault="00AC76FC" w:rsidP="00436D9B">
      <w:pPr>
        <w:tabs>
          <w:tab w:val="left" w:pos="2430"/>
        </w:tabs>
        <w:rPr>
          <w:rFonts w:ascii="Arial" w:hAnsi="Arial" w:cs="Arial"/>
          <w:sz w:val="18"/>
          <w:szCs w:val="18"/>
        </w:rPr>
      </w:pPr>
      <w:r w:rsidRPr="00963790">
        <w:rPr>
          <w:rFonts w:ascii="Arial" w:hAnsi="Arial" w:cs="Arial"/>
          <w:sz w:val="18"/>
          <w:szCs w:val="18"/>
        </w:rPr>
        <w:br w:type="column"/>
      </w:r>
      <w:r w:rsidRPr="00963790">
        <w:rPr>
          <w:rFonts w:ascii="Arial" w:hAnsi="Arial" w:cs="Arial"/>
          <w:sz w:val="18"/>
          <w:szCs w:val="18"/>
        </w:rPr>
        <w:lastRenderedPageBreak/>
        <w:t>Options:</w:t>
      </w:r>
    </w:p>
    <w:p w:rsidR="00AC76FC" w:rsidRPr="00963790" w:rsidRDefault="00AC76FC" w:rsidP="00436D9B">
      <w:pPr>
        <w:tabs>
          <w:tab w:val="left" w:pos="2430"/>
        </w:tabs>
        <w:rPr>
          <w:rFonts w:ascii="Arial" w:hAnsi="Arial" w:cs="Arial"/>
          <w:sz w:val="18"/>
          <w:szCs w:val="18"/>
        </w:rPr>
      </w:pPr>
      <w:r w:rsidRPr="00963790">
        <w:rPr>
          <w:rFonts w:ascii="Arial" w:hAnsi="Arial" w:cs="Arial"/>
          <w:sz w:val="18"/>
          <w:szCs w:val="18"/>
        </w:rPr>
        <w:t>1.  Approved: overlap is acceptable. Rationale attached.</w:t>
      </w:r>
    </w:p>
    <w:p w:rsidR="00AC76FC" w:rsidRPr="00963790" w:rsidRDefault="00AC76FC" w:rsidP="00436D9B">
      <w:pPr>
        <w:tabs>
          <w:tab w:val="left" w:pos="2430"/>
        </w:tabs>
        <w:rPr>
          <w:rFonts w:ascii="Arial" w:hAnsi="Arial" w:cs="Arial"/>
          <w:sz w:val="20"/>
          <w:szCs w:val="20"/>
        </w:rPr>
        <w:sectPr w:rsidR="00AC76FC" w:rsidRPr="00963790" w:rsidSect="00DE33A7">
          <w:type w:val="continuous"/>
          <w:pgSz w:w="12240" w:h="15840" w:code="1"/>
          <w:pgMar w:top="1080" w:right="1080" w:bottom="1080" w:left="1080" w:header="720" w:footer="0" w:gutter="0"/>
          <w:cols w:num="2" w:space="288" w:equalWidth="0">
            <w:col w:w="4248" w:space="288"/>
            <w:col w:w="5544"/>
          </w:cols>
        </w:sectPr>
      </w:pPr>
      <w:r w:rsidRPr="00963790">
        <w:rPr>
          <w:rFonts w:ascii="Arial" w:hAnsi="Arial" w:cs="Arial"/>
          <w:sz w:val="18"/>
          <w:szCs w:val="18"/>
        </w:rPr>
        <w:t>2.  Disapproved: reasons attached.</w:t>
      </w:r>
    </w:p>
    <w:tbl>
      <w:tblP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28"/>
        <w:gridCol w:w="1620"/>
        <w:gridCol w:w="1080"/>
        <w:gridCol w:w="900"/>
        <w:gridCol w:w="3330"/>
        <w:gridCol w:w="1350"/>
      </w:tblGrid>
      <w:tr w:rsidR="00AC76FC" w:rsidRPr="00963790" w:rsidTr="00F06987">
        <w:trPr>
          <w:cantSplit/>
        </w:trPr>
        <w:tc>
          <w:tcPr>
            <w:tcW w:w="1728" w:type="dxa"/>
            <w:tcBorders>
              <w:top w:val="dotted" w:sz="4" w:space="0" w:color="auto"/>
              <w:left w:val="dotted" w:sz="4" w:space="0" w:color="auto"/>
              <w:bottom w:val="dotted" w:sz="4" w:space="0" w:color="auto"/>
              <w:right w:val="dotted" w:sz="4" w:space="0" w:color="auto"/>
            </w:tcBorders>
            <w:vAlign w:val="center"/>
          </w:tcPr>
          <w:p w:rsidR="00AC76FC" w:rsidRPr="00963790" w:rsidRDefault="00AC76FC" w:rsidP="00F06987">
            <w:pPr>
              <w:tabs>
                <w:tab w:val="left" w:pos="2430"/>
              </w:tabs>
              <w:rPr>
                <w:rFonts w:ascii="Arial" w:hAnsi="Arial" w:cs="Arial"/>
                <w:sz w:val="20"/>
                <w:szCs w:val="20"/>
              </w:rPr>
            </w:pPr>
            <w:r w:rsidRPr="00963790">
              <w:rPr>
                <w:rFonts w:ascii="Arial" w:hAnsi="Arial" w:cs="Arial"/>
                <w:sz w:val="20"/>
                <w:szCs w:val="20"/>
              </w:rPr>
              <w:lastRenderedPageBreak/>
              <w:t>Division</w:t>
            </w:r>
          </w:p>
        </w:tc>
        <w:tc>
          <w:tcPr>
            <w:tcW w:w="1620" w:type="dxa"/>
            <w:tcBorders>
              <w:top w:val="dotted" w:sz="4" w:space="0" w:color="auto"/>
              <w:left w:val="dotted" w:sz="4" w:space="0" w:color="auto"/>
              <w:bottom w:val="dotted" w:sz="4" w:space="0" w:color="auto"/>
              <w:right w:val="dotted" w:sz="4" w:space="0" w:color="auto"/>
            </w:tcBorders>
            <w:vAlign w:val="center"/>
          </w:tcPr>
          <w:p w:rsidR="00AC76FC" w:rsidRPr="00963790" w:rsidRDefault="00AC76FC" w:rsidP="00F06987">
            <w:pPr>
              <w:tabs>
                <w:tab w:val="left" w:pos="2430"/>
              </w:tabs>
              <w:jc w:val="center"/>
              <w:rPr>
                <w:rFonts w:ascii="Arial" w:hAnsi="Arial" w:cs="Arial"/>
                <w:sz w:val="20"/>
                <w:szCs w:val="20"/>
              </w:rPr>
            </w:pPr>
            <w:r w:rsidRPr="00963790">
              <w:rPr>
                <w:rFonts w:ascii="Arial" w:hAnsi="Arial" w:cs="Arial"/>
                <w:sz w:val="20"/>
                <w:szCs w:val="20"/>
              </w:rPr>
              <w:t>Course Number / Title</w:t>
            </w:r>
          </w:p>
        </w:tc>
        <w:tc>
          <w:tcPr>
            <w:tcW w:w="1080" w:type="dxa"/>
            <w:tcBorders>
              <w:top w:val="dotted" w:sz="4" w:space="0" w:color="auto"/>
              <w:left w:val="dotted" w:sz="4" w:space="0" w:color="auto"/>
              <w:bottom w:val="dotted" w:sz="4" w:space="0" w:color="auto"/>
              <w:right w:val="dotted" w:sz="4" w:space="0" w:color="auto"/>
            </w:tcBorders>
            <w:vAlign w:val="center"/>
          </w:tcPr>
          <w:p w:rsidR="00AC76FC" w:rsidRPr="00963790" w:rsidRDefault="00AC76FC" w:rsidP="00F06987">
            <w:pPr>
              <w:tabs>
                <w:tab w:val="left" w:pos="2430"/>
              </w:tabs>
              <w:jc w:val="center"/>
              <w:rPr>
                <w:rFonts w:ascii="Arial" w:hAnsi="Arial" w:cs="Arial"/>
                <w:sz w:val="20"/>
                <w:szCs w:val="20"/>
              </w:rPr>
            </w:pPr>
            <w:r w:rsidRPr="00963790">
              <w:rPr>
                <w:rFonts w:ascii="Arial" w:hAnsi="Arial" w:cs="Arial"/>
                <w:sz w:val="20"/>
                <w:szCs w:val="20"/>
              </w:rPr>
              <w:t>% Overlap</w:t>
            </w:r>
          </w:p>
        </w:tc>
        <w:tc>
          <w:tcPr>
            <w:tcW w:w="900" w:type="dxa"/>
            <w:tcBorders>
              <w:top w:val="dotted" w:sz="4" w:space="0" w:color="auto"/>
              <w:left w:val="dotted" w:sz="4" w:space="0" w:color="auto"/>
              <w:bottom w:val="dotted" w:sz="4" w:space="0" w:color="auto"/>
              <w:right w:val="dotted" w:sz="4" w:space="0" w:color="auto"/>
            </w:tcBorders>
            <w:vAlign w:val="center"/>
          </w:tcPr>
          <w:p w:rsidR="00AC76FC" w:rsidRPr="00963790" w:rsidRDefault="00AC76FC" w:rsidP="00F06987">
            <w:pPr>
              <w:tabs>
                <w:tab w:val="left" w:pos="2430"/>
              </w:tabs>
              <w:rPr>
                <w:rFonts w:ascii="Arial" w:hAnsi="Arial" w:cs="Arial"/>
                <w:sz w:val="20"/>
                <w:szCs w:val="20"/>
              </w:rPr>
            </w:pPr>
            <w:r w:rsidRPr="00963790">
              <w:rPr>
                <w:rFonts w:ascii="Arial" w:hAnsi="Arial" w:cs="Arial"/>
                <w:sz w:val="20"/>
                <w:szCs w:val="20"/>
              </w:rPr>
              <w:t>Option</w:t>
            </w:r>
          </w:p>
        </w:tc>
        <w:tc>
          <w:tcPr>
            <w:tcW w:w="3330" w:type="dxa"/>
            <w:tcBorders>
              <w:top w:val="dotted" w:sz="4" w:space="0" w:color="auto"/>
              <w:left w:val="dotted" w:sz="4" w:space="0" w:color="auto"/>
              <w:bottom w:val="dotted" w:sz="4" w:space="0" w:color="auto"/>
              <w:right w:val="dotted" w:sz="4" w:space="0" w:color="auto"/>
            </w:tcBorders>
            <w:vAlign w:val="center"/>
          </w:tcPr>
          <w:p w:rsidR="00AC76FC" w:rsidRPr="00963790" w:rsidRDefault="00AC76FC" w:rsidP="00F06987">
            <w:pPr>
              <w:tabs>
                <w:tab w:val="left" w:pos="2430"/>
              </w:tabs>
              <w:rPr>
                <w:rFonts w:ascii="Arial" w:hAnsi="Arial" w:cs="Arial"/>
                <w:sz w:val="20"/>
                <w:szCs w:val="20"/>
              </w:rPr>
            </w:pPr>
            <w:r w:rsidRPr="00963790">
              <w:rPr>
                <w:rFonts w:ascii="Arial" w:hAnsi="Arial" w:cs="Arial"/>
                <w:sz w:val="20"/>
                <w:szCs w:val="20"/>
              </w:rPr>
              <w:t xml:space="preserve">Division Dean </w:t>
            </w:r>
            <w:r w:rsidRPr="00963790">
              <w:rPr>
                <w:rFonts w:ascii="Arial" w:hAnsi="Arial" w:cs="Arial"/>
                <w:sz w:val="18"/>
                <w:szCs w:val="18"/>
              </w:rPr>
              <w:t>of existing course</w:t>
            </w:r>
            <w:r w:rsidRPr="00963790">
              <w:rPr>
                <w:rFonts w:ascii="Arial" w:hAnsi="Arial" w:cs="Arial"/>
                <w:sz w:val="20"/>
                <w:szCs w:val="20"/>
              </w:rPr>
              <w:br/>
              <w:t>(Signature required for all options)</w:t>
            </w:r>
          </w:p>
        </w:tc>
        <w:tc>
          <w:tcPr>
            <w:tcW w:w="1350" w:type="dxa"/>
            <w:tcBorders>
              <w:top w:val="dotted" w:sz="4" w:space="0" w:color="auto"/>
              <w:left w:val="dotted" w:sz="4" w:space="0" w:color="auto"/>
              <w:bottom w:val="dotted" w:sz="4" w:space="0" w:color="auto"/>
              <w:right w:val="dotted" w:sz="4" w:space="0" w:color="auto"/>
            </w:tcBorders>
            <w:vAlign w:val="center"/>
          </w:tcPr>
          <w:p w:rsidR="00AC76FC" w:rsidRPr="00963790" w:rsidRDefault="00AC76FC" w:rsidP="00F06987">
            <w:pPr>
              <w:tabs>
                <w:tab w:val="left" w:pos="2430"/>
              </w:tabs>
              <w:rPr>
                <w:rFonts w:ascii="Arial" w:hAnsi="Arial" w:cs="Arial"/>
                <w:sz w:val="20"/>
                <w:szCs w:val="20"/>
              </w:rPr>
            </w:pPr>
            <w:r w:rsidRPr="00963790">
              <w:rPr>
                <w:rFonts w:ascii="Arial" w:hAnsi="Arial" w:cs="Arial"/>
                <w:sz w:val="20"/>
                <w:szCs w:val="20"/>
              </w:rPr>
              <w:t>Date</w:t>
            </w:r>
          </w:p>
        </w:tc>
      </w:tr>
      <w:tr w:rsidR="00AC76FC" w:rsidRPr="00963790" w:rsidTr="00F06987">
        <w:trPr>
          <w:cantSplit/>
        </w:trPr>
        <w:tc>
          <w:tcPr>
            <w:tcW w:w="1728" w:type="dxa"/>
            <w:tcBorders>
              <w:top w:val="dotted" w:sz="4" w:space="0" w:color="auto"/>
              <w:left w:val="dotted" w:sz="4" w:space="0" w:color="auto"/>
              <w:bottom w:val="dotted" w:sz="4" w:space="0" w:color="auto"/>
              <w:right w:val="dotted" w:sz="4" w:space="0" w:color="auto"/>
            </w:tcBorders>
          </w:tcPr>
          <w:p w:rsidR="00AC76FC" w:rsidRPr="00963790" w:rsidRDefault="00AC76FC" w:rsidP="00F06987">
            <w:pPr>
              <w:tabs>
                <w:tab w:val="left" w:pos="2430"/>
              </w:tabs>
              <w:spacing w:before="120" w:after="120"/>
              <w:rPr>
                <w:rFonts w:ascii="Arial" w:hAnsi="Arial" w:cs="Arial"/>
                <w:sz w:val="20"/>
                <w:szCs w:val="20"/>
              </w:rPr>
            </w:pPr>
            <w:r w:rsidRPr="00963790">
              <w:rPr>
                <w:rFonts w:ascii="Arial" w:hAnsi="Arial" w:cs="Arial"/>
                <w:sz w:val="20"/>
                <w:szCs w:val="20"/>
              </w:rPr>
              <w:t>Social Science</w:t>
            </w:r>
          </w:p>
        </w:tc>
        <w:tc>
          <w:tcPr>
            <w:tcW w:w="1620" w:type="dxa"/>
            <w:tcBorders>
              <w:top w:val="dotted" w:sz="4" w:space="0" w:color="auto"/>
              <w:left w:val="dotted" w:sz="4" w:space="0" w:color="auto"/>
              <w:bottom w:val="dotted" w:sz="4" w:space="0" w:color="auto"/>
              <w:right w:val="dotted" w:sz="4" w:space="0" w:color="auto"/>
            </w:tcBorders>
          </w:tcPr>
          <w:p w:rsidR="00AC76FC" w:rsidRPr="00963790" w:rsidRDefault="00AC76FC" w:rsidP="00F06987">
            <w:pPr>
              <w:autoSpaceDE w:val="0"/>
              <w:autoSpaceDN w:val="0"/>
              <w:adjustRightInd w:val="0"/>
              <w:rPr>
                <w:rFonts w:ascii="Arial" w:hAnsi="Arial" w:cs="Arial"/>
                <w:b/>
                <w:bCs/>
                <w:sz w:val="16"/>
                <w:szCs w:val="16"/>
              </w:rPr>
            </w:pPr>
            <w:r w:rsidRPr="00963790">
              <w:rPr>
                <w:rFonts w:ascii="Arial" w:hAnsi="Arial" w:cs="Arial"/>
                <w:sz w:val="20"/>
                <w:szCs w:val="20"/>
              </w:rPr>
              <w:t>ECON 260 /</w:t>
            </w:r>
            <w:r w:rsidRPr="00963790">
              <w:rPr>
                <w:rFonts w:ascii="Arial" w:hAnsi="Arial" w:cs="Arial"/>
                <w:b/>
                <w:bCs/>
                <w:sz w:val="16"/>
                <w:szCs w:val="16"/>
              </w:rPr>
              <w:t>Introduction to Environmental and Natural Resource Economics</w:t>
            </w:r>
          </w:p>
        </w:tc>
        <w:tc>
          <w:tcPr>
            <w:tcW w:w="1080" w:type="dxa"/>
            <w:tcBorders>
              <w:top w:val="dotted" w:sz="4" w:space="0" w:color="auto"/>
              <w:left w:val="dotted" w:sz="4" w:space="0" w:color="auto"/>
              <w:bottom w:val="dotted" w:sz="4" w:space="0" w:color="auto"/>
              <w:right w:val="dotted" w:sz="4" w:space="0" w:color="auto"/>
            </w:tcBorders>
          </w:tcPr>
          <w:p w:rsidR="00AC76FC" w:rsidRPr="00963790" w:rsidRDefault="00AC76FC" w:rsidP="00F06987">
            <w:pPr>
              <w:tabs>
                <w:tab w:val="left" w:pos="2430"/>
              </w:tabs>
              <w:spacing w:before="120" w:after="120"/>
              <w:jc w:val="center"/>
              <w:rPr>
                <w:rFonts w:ascii="Arial" w:hAnsi="Arial" w:cs="Arial"/>
                <w:sz w:val="20"/>
                <w:szCs w:val="20"/>
              </w:rPr>
            </w:pPr>
            <w:r>
              <w:rPr>
                <w:rFonts w:ascii="Arial" w:hAnsi="Arial" w:cs="Arial"/>
                <w:sz w:val="20"/>
                <w:szCs w:val="20"/>
              </w:rPr>
              <w:t>15</w:t>
            </w:r>
          </w:p>
        </w:tc>
        <w:tc>
          <w:tcPr>
            <w:tcW w:w="900" w:type="dxa"/>
            <w:tcBorders>
              <w:top w:val="dotted" w:sz="4" w:space="0" w:color="auto"/>
              <w:left w:val="dotted" w:sz="4" w:space="0" w:color="auto"/>
              <w:bottom w:val="dotted" w:sz="4" w:space="0" w:color="auto"/>
              <w:right w:val="dotted" w:sz="4" w:space="0" w:color="auto"/>
            </w:tcBorders>
          </w:tcPr>
          <w:p w:rsidR="00AC76FC" w:rsidRPr="00963790" w:rsidRDefault="00AC76FC" w:rsidP="00F06987">
            <w:pPr>
              <w:tabs>
                <w:tab w:val="left" w:pos="2430"/>
              </w:tabs>
              <w:spacing w:before="120" w:after="120"/>
              <w:jc w:val="center"/>
              <w:rPr>
                <w:rFonts w:ascii="Arial" w:hAnsi="Arial" w:cs="Arial"/>
                <w:sz w:val="20"/>
                <w:szCs w:val="20"/>
              </w:rPr>
            </w:pPr>
          </w:p>
        </w:tc>
        <w:tc>
          <w:tcPr>
            <w:tcW w:w="3330" w:type="dxa"/>
            <w:tcBorders>
              <w:top w:val="dotted" w:sz="4" w:space="0" w:color="auto"/>
              <w:left w:val="dotted" w:sz="4" w:space="0" w:color="auto"/>
              <w:bottom w:val="dotted" w:sz="4" w:space="0" w:color="auto"/>
              <w:right w:val="dotted" w:sz="4" w:space="0" w:color="auto"/>
            </w:tcBorders>
          </w:tcPr>
          <w:p w:rsidR="00AC76FC" w:rsidRPr="00963790" w:rsidRDefault="00AC76FC" w:rsidP="00F06987">
            <w:pPr>
              <w:tabs>
                <w:tab w:val="left" w:pos="2430"/>
              </w:tabs>
              <w:spacing w:before="120" w:after="120"/>
              <w:rPr>
                <w:rFonts w:ascii="Arial" w:hAnsi="Arial" w:cs="Arial"/>
                <w:sz w:val="20"/>
                <w:szCs w:val="20"/>
              </w:rPr>
            </w:pPr>
          </w:p>
        </w:tc>
        <w:tc>
          <w:tcPr>
            <w:tcW w:w="1350" w:type="dxa"/>
            <w:tcBorders>
              <w:top w:val="dotted" w:sz="4" w:space="0" w:color="auto"/>
              <w:left w:val="dotted" w:sz="4" w:space="0" w:color="auto"/>
              <w:bottom w:val="dotted" w:sz="4" w:space="0" w:color="auto"/>
              <w:right w:val="dotted" w:sz="4" w:space="0" w:color="auto"/>
            </w:tcBorders>
          </w:tcPr>
          <w:p w:rsidR="00AC76FC" w:rsidRPr="00963790" w:rsidRDefault="00AC76FC" w:rsidP="00F06987">
            <w:pPr>
              <w:tabs>
                <w:tab w:val="left" w:pos="2430"/>
              </w:tabs>
              <w:spacing w:before="120" w:after="120"/>
              <w:rPr>
                <w:rFonts w:ascii="Arial" w:hAnsi="Arial" w:cs="Arial"/>
                <w:sz w:val="20"/>
                <w:szCs w:val="20"/>
              </w:rPr>
            </w:pPr>
            <w:r w:rsidRPr="00963790">
              <w:rPr>
                <w:rFonts w:ascii="Arial" w:eastAsia="Arial Unicode MS" w:hAnsi="Arial" w:cs="Arial"/>
              </w:rPr>
              <w:fldChar w:fldCharType="begin">
                <w:ffData>
                  <w:name w:val=""/>
                  <w:enabled/>
                  <w:calcOnExit w:val="0"/>
                  <w:textInput>
                    <w:maxLength w:val="1000"/>
                  </w:textInput>
                </w:ffData>
              </w:fldChar>
            </w:r>
            <w:r w:rsidRPr="00963790">
              <w:rPr>
                <w:rFonts w:ascii="Arial" w:eastAsia="Arial Unicode MS" w:hAnsi="Arial" w:cs="Arial"/>
              </w:rPr>
              <w:instrText xml:space="preserve"> FORMTEXT </w:instrText>
            </w:r>
            <w:r w:rsidRPr="00963790">
              <w:rPr>
                <w:rFonts w:ascii="Arial" w:eastAsia="Arial Unicode MS" w:hAnsi="Arial" w:cs="Arial"/>
              </w:rPr>
            </w:r>
            <w:r w:rsidRPr="00963790">
              <w:rPr>
                <w:rFonts w:ascii="Arial" w:eastAsia="Arial Unicode MS" w:hAnsi="Arial" w:cs="Arial"/>
              </w:rPr>
              <w:fldChar w:fldCharType="separate"/>
            </w:r>
            <w:r w:rsidRPr="00963790">
              <w:rPr>
                <w:rFonts w:ascii="Arial" w:eastAsia="Arial Unicode MS" w:hAnsi="Arial" w:cs="Arial"/>
              </w:rPr>
              <w:t> </w:t>
            </w:r>
            <w:r w:rsidRPr="00963790">
              <w:rPr>
                <w:rFonts w:ascii="Arial" w:eastAsia="Arial Unicode MS" w:hAnsi="Arial" w:cs="Arial"/>
              </w:rPr>
              <w:t> </w:t>
            </w:r>
            <w:r w:rsidRPr="00963790">
              <w:rPr>
                <w:rFonts w:ascii="Arial" w:eastAsia="Arial Unicode MS" w:hAnsi="Arial" w:cs="Arial"/>
              </w:rPr>
              <w:t> </w:t>
            </w:r>
            <w:r w:rsidRPr="00963790">
              <w:rPr>
                <w:rFonts w:ascii="Arial" w:eastAsia="Arial Unicode MS" w:hAnsi="Arial" w:cs="Arial"/>
              </w:rPr>
              <w:t> </w:t>
            </w:r>
            <w:r w:rsidRPr="00963790">
              <w:rPr>
                <w:rFonts w:ascii="Arial" w:eastAsia="Arial Unicode MS" w:hAnsi="Arial" w:cs="Arial"/>
              </w:rPr>
              <w:t> </w:t>
            </w:r>
            <w:r w:rsidRPr="00963790">
              <w:rPr>
                <w:rFonts w:ascii="Arial" w:eastAsia="Arial Unicode MS" w:hAnsi="Arial" w:cs="Arial"/>
              </w:rPr>
              <w:fldChar w:fldCharType="end"/>
            </w:r>
          </w:p>
        </w:tc>
      </w:tr>
      <w:tr w:rsidR="00AC76FC" w:rsidRPr="00963790" w:rsidTr="00F06987">
        <w:trPr>
          <w:cantSplit/>
        </w:trPr>
        <w:tc>
          <w:tcPr>
            <w:tcW w:w="1728" w:type="dxa"/>
            <w:tcBorders>
              <w:top w:val="dotted" w:sz="4" w:space="0" w:color="auto"/>
              <w:left w:val="dotted" w:sz="4" w:space="0" w:color="auto"/>
              <w:bottom w:val="dotted" w:sz="4" w:space="0" w:color="auto"/>
              <w:right w:val="dotted" w:sz="4" w:space="0" w:color="auto"/>
            </w:tcBorders>
          </w:tcPr>
          <w:p w:rsidR="00AC76FC" w:rsidRPr="00963790" w:rsidRDefault="00AC76FC" w:rsidP="00F06987">
            <w:pPr>
              <w:tabs>
                <w:tab w:val="left" w:pos="2430"/>
              </w:tabs>
              <w:spacing w:before="120" w:after="120"/>
              <w:rPr>
                <w:rFonts w:ascii="Arial" w:eastAsia="Arial Unicode MS" w:hAnsi="Arial" w:cs="Arial"/>
              </w:rPr>
            </w:pPr>
          </w:p>
        </w:tc>
        <w:tc>
          <w:tcPr>
            <w:tcW w:w="1620" w:type="dxa"/>
            <w:tcBorders>
              <w:top w:val="dotted" w:sz="4" w:space="0" w:color="auto"/>
              <w:left w:val="dotted" w:sz="4" w:space="0" w:color="auto"/>
              <w:bottom w:val="dotted" w:sz="4" w:space="0" w:color="auto"/>
              <w:right w:val="dotted" w:sz="4" w:space="0" w:color="auto"/>
            </w:tcBorders>
          </w:tcPr>
          <w:p w:rsidR="00AC76FC" w:rsidRPr="00963790" w:rsidRDefault="00AC76FC" w:rsidP="00F06987">
            <w:pPr>
              <w:tabs>
                <w:tab w:val="left" w:pos="2430"/>
              </w:tabs>
              <w:spacing w:before="120" w:after="120"/>
              <w:rPr>
                <w:rFonts w:ascii="Arial" w:eastAsia="Arial Unicode MS" w:hAnsi="Arial" w:cs="Arial"/>
              </w:rPr>
            </w:pPr>
          </w:p>
        </w:tc>
        <w:tc>
          <w:tcPr>
            <w:tcW w:w="1080" w:type="dxa"/>
            <w:tcBorders>
              <w:top w:val="dotted" w:sz="4" w:space="0" w:color="auto"/>
              <w:left w:val="dotted" w:sz="4" w:space="0" w:color="auto"/>
              <w:bottom w:val="dotted" w:sz="4" w:space="0" w:color="auto"/>
              <w:right w:val="dotted" w:sz="4" w:space="0" w:color="auto"/>
            </w:tcBorders>
          </w:tcPr>
          <w:p w:rsidR="00AC76FC" w:rsidRPr="00963790" w:rsidRDefault="00AC76FC" w:rsidP="00F06987">
            <w:pPr>
              <w:tabs>
                <w:tab w:val="left" w:pos="2430"/>
              </w:tabs>
              <w:spacing w:before="120" w:after="120"/>
              <w:jc w:val="center"/>
              <w:rPr>
                <w:rFonts w:ascii="Arial" w:eastAsia="Arial Unicode MS" w:hAnsi="Arial" w:cs="Arial"/>
              </w:rPr>
            </w:pPr>
          </w:p>
        </w:tc>
        <w:tc>
          <w:tcPr>
            <w:tcW w:w="900" w:type="dxa"/>
            <w:tcBorders>
              <w:top w:val="dotted" w:sz="4" w:space="0" w:color="auto"/>
              <w:left w:val="dotted" w:sz="4" w:space="0" w:color="auto"/>
              <w:bottom w:val="dotted" w:sz="4" w:space="0" w:color="auto"/>
              <w:right w:val="dotted" w:sz="4" w:space="0" w:color="auto"/>
            </w:tcBorders>
          </w:tcPr>
          <w:p w:rsidR="00AC76FC" w:rsidRPr="00963790" w:rsidRDefault="00AC76FC" w:rsidP="00F06987">
            <w:pPr>
              <w:tabs>
                <w:tab w:val="left" w:pos="2430"/>
              </w:tabs>
              <w:spacing w:before="120" w:after="120"/>
              <w:jc w:val="center"/>
              <w:rPr>
                <w:rFonts w:ascii="Arial" w:eastAsia="Arial Unicode MS" w:hAnsi="Arial" w:cs="Arial"/>
              </w:rPr>
            </w:pPr>
          </w:p>
        </w:tc>
        <w:tc>
          <w:tcPr>
            <w:tcW w:w="3330" w:type="dxa"/>
            <w:tcBorders>
              <w:top w:val="dotted" w:sz="4" w:space="0" w:color="auto"/>
              <w:left w:val="dotted" w:sz="4" w:space="0" w:color="auto"/>
              <w:bottom w:val="dotted" w:sz="4" w:space="0" w:color="auto"/>
              <w:right w:val="dotted" w:sz="4" w:space="0" w:color="auto"/>
            </w:tcBorders>
          </w:tcPr>
          <w:p w:rsidR="00AC76FC" w:rsidRPr="00963790" w:rsidRDefault="00AC76FC" w:rsidP="00F06987">
            <w:pPr>
              <w:tabs>
                <w:tab w:val="left" w:pos="2430"/>
              </w:tabs>
              <w:spacing w:before="120" w:after="120"/>
              <w:rPr>
                <w:rFonts w:ascii="Arial" w:hAnsi="Arial" w:cs="Arial"/>
                <w:sz w:val="20"/>
                <w:szCs w:val="20"/>
              </w:rPr>
            </w:pPr>
          </w:p>
        </w:tc>
        <w:tc>
          <w:tcPr>
            <w:tcW w:w="1350" w:type="dxa"/>
            <w:tcBorders>
              <w:top w:val="dotted" w:sz="4" w:space="0" w:color="auto"/>
              <w:left w:val="dotted" w:sz="4" w:space="0" w:color="auto"/>
              <w:bottom w:val="dotted" w:sz="4" w:space="0" w:color="auto"/>
              <w:right w:val="dotted" w:sz="4" w:space="0" w:color="auto"/>
            </w:tcBorders>
          </w:tcPr>
          <w:p w:rsidR="00AC76FC" w:rsidRPr="00963790" w:rsidRDefault="00AC76FC" w:rsidP="00F06987">
            <w:pPr>
              <w:tabs>
                <w:tab w:val="left" w:pos="2430"/>
              </w:tabs>
              <w:spacing w:before="120" w:after="120"/>
              <w:rPr>
                <w:rFonts w:ascii="Arial" w:eastAsia="Arial Unicode MS" w:hAnsi="Arial" w:cs="Arial"/>
              </w:rPr>
            </w:pPr>
          </w:p>
        </w:tc>
      </w:tr>
      <w:tr w:rsidR="00AC76FC" w:rsidRPr="00963790" w:rsidTr="00F06987">
        <w:trPr>
          <w:cantSplit/>
        </w:trPr>
        <w:tc>
          <w:tcPr>
            <w:tcW w:w="1728" w:type="dxa"/>
            <w:tcBorders>
              <w:top w:val="dotted" w:sz="4" w:space="0" w:color="auto"/>
              <w:left w:val="dotted" w:sz="4" w:space="0" w:color="auto"/>
              <w:bottom w:val="dotted" w:sz="4" w:space="0" w:color="auto"/>
              <w:right w:val="dotted" w:sz="4" w:space="0" w:color="auto"/>
            </w:tcBorders>
          </w:tcPr>
          <w:p w:rsidR="00AC76FC" w:rsidRPr="00963790" w:rsidRDefault="00AC76FC" w:rsidP="00F06987">
            <w:pPr>
              <w:tabs>
                <w:tab w:val="left" w:pos="2430"/>
              </w:tabs>
              <w:spacing w:before="120" w:after="120"/>
              <w:rPr>
                <w:rFonts w:ascii="Arial" w:hAnsi="Arial" w:cs="Arial"/>
                <w:sz w:val="20"/>
                <w:szCs w:val="20"/>
              </w:rPr>
            </w:pPr>
          </w:p>
        </w:tc>
        <w:tc>
          <w:tcPr>
            <w:tcW w:w="1620" w:type="dxa"/>
            <w:tcBorders>
              <w:top w:val="dotted" w:sz="4" w:space="0" w:color="auto"/>
              <w:left w:val="dotted" w:sz="4" w:space="0" w:color="auto"/>
              <w:bottom w:val="dotted" w:sz="4" w:space="0" w:color="auto"/>
              <w:right w:val="dotted" w:sz="4" w:space="0" w:color="auto"/>
            </w:tcBorders>
          </w:tcPr>
          <w:p w:rsidR="00AC76FC" w:rsidRPr="00963790" w:rsidRDefault="00AC76FC" w:rsidP="00F06987">
            <w:pPr>
              <w:tabs>
                <w:tab w:val="left" w:pos="2430"/>
              </w:tabs>
              <w:spacing w:before="120" w:after="120"/>
              <w:rPr>
                <w:rFonts w:ascii="Arial" w:hAnsi="Arial" w:cs="Arial"/>
                <w:sz w:val="20"/>
                <w:szCs w:val="20"/>
              </w:rPr>
            </w:pPr>
          </w:p>
        </w:tc>
        <w:tc>
          <w:tcPr>
            <w:tcW w:w="1080" w:type="dxa"/>
            <w:tcBorders>
              <w:top w:val="dotted" w:sz="4" w:space="0" w:color="auto"/>
              <w:left w:val="dotted" w:sz="4" w:space="0" w:color="auto"/>
              <w:bottom w:val="dotted" w:sz="4" w:space="0" w:color="auto"/>
              <w:right w:val="dotted" w:sz="4" w:space="0" w:color="auto"/>
            </w:tcBorders>
          </w:tcPr>
          <w:p w:rsidR="00AC76FC" w:rsidRPr="00963790" w:rsidRDefault="00AC76FC" w:rsidP="00F06987">
            <w:pPr>
              <w:tabs>
                <w:tab w:val="left" w:pos="2430"/>
              </w:tabs>
              <w:spacing w:before="120" w:after="120"/>
              <w:jc w:val="center"/>
              <w:rPr>
                <w:rFonts w:ascii="Arial" w:hAnsi="Arial" w:cs="Arial"/>
                <w:sz w:val="20"/>
                <w:szCs w:val="20"/>
              </w:rPr>
            </w:pPr>
          </w:p>
        </w:tc>
        <w:tc>
          <w:tcPr>
            <w:tcW w:w="900" w:type="dxa"/>
            <w:tcBorders>
              <w:top w:val="dotted" w:sz="4" w:space="0" w:color="auto"/>
              <w:left w:val="dotted" w:sz="4" w:space="0" w:color="auto"/>
              <w:bottom w:val="dotted" w:sz="4" w:space="0" w:color="auto"/>
              <w:right w:val="dotted" w:sz="4" w:space="0" w:color="auto"/>
            </w:tcBorders>
          </w:tcPr>
          <w:p w:rsidR="00AC76FC" w:rsidRPr="00963790" w:rsidRDefault="00AC76FC" w:rsidP="00F06987">
            <w:pPr>
              <w:tabs>
                <w:tab w:val="left" w:pos="2430"/>
              </w:tabs>
              <w:spacing w:before="120" w:after="120"/>
              <w:jc w:val="center"/>
              <w:rPr>
                <w:rFonts w:ascii="Arial" w:hAnsi="Arial" w:cs="Arial"/>
                <w:sz w:val="20"/>
                <w:szCs w:val="20"/>
              </w:rPr>
            </w:pPr>
            <w:r w:rsidRPr="00963790">
              <w:rPr>
                <w:rFonts w:ascii="Arial" w:eastAsia="Arial Unicode MS" w:hAnsi="Arial" w:cs="Arial"/>
              </w:rPr>
              <w:fldChar w:fldCharType="begin">
                <w:ffData>
                  <w:name w:val=""/>
                  <w:enabled/>
                  <w:calcOnExit w:val="0"/>
                  <w:textInput>
                    <w:maxLength w:val="1000"/>
                  </w:textInput>
                </w:ffData>
              </w:fldChar>
            </w:r>
            <w:r w:rsidRPr="00963790">
              <w:rPr>
                <w:rFonts w:ascii="Arial" w:eastAsia="Arial Unicode MS" w:hAnsi="Arial" w:cs="Arial"/>
              </w:rPr>
              <w:instrText xml:space="preserve"> FORMTEXT </w:instrText>
            </w:r>
            <w:r w:rsidRPr="00963790">
              <w:rPr>
                <w:rFonts w:ascii="Arial" w:eastAsia="Arial Unicode MS" w:hAnsi="Arial" w:cs="Arial"/>
              </w:rPr>
            </w:r>
            <w:r w:rsidRPr="00963790">
              <w:rPr>
                <w:rFonts w:ascii="Arial" w:eastAsia="Arial Unicode MS" w:hAnsi="Arial" w:cs="Arial"/>
              </w:rPr>
              <w:fldChar w:fldCharType="separate"/>
            </w:r>
            <w:r w:rsidRPr="00963790">
              <w:rPr>
                <w:rFonts w:ascii="Arial" w:eastAsia="Arial Unicode MS" w:hAnsi="Arial" w:cs="Arial"/>
              </w:rPr>
              <w:t> </w:t>
            </w:r>
            <w:r w:rsidRPr="00963790">
              <w:rPr>
                <w:rFonts w:ascii="Arial" w:eastAsia="Arial Unicode MS" w:hAnsi="Arial" w:cs="Arial"/>
              </w:rPr>
              <w:t> </w:t>
            </w:r>
            <w:r w:rsidRPr="00963790">
              <w:rPr>
                <w:rFonts w:ascii="Arial" w:eastAsia="Arial Unicode MS" w:hAnsi="Arial" w:cs="Arial"/>
              </w:rPr>
              <w:t> </w:t>
            </w:r>
            <w:r w:rsidRPr="00963790">
              <w:rPr>
                <w:rFonts w:ascii="Arial" w:eastAsia="Arial Unicode MS" w:hAnsi="Arial" w:cs="Arial"/>
              </w:rPr>
              <w:t> </w:t>
            </w:r>
            <w:r w:rsidRPr="00963790">
              <w:rPr>
                <w:rFonts w:ascii="Arial" w:eastAsia="Arial Unicode MS" w:hAnsi="Arial" w:cs="Arial"/>
              </w:rPr>
              <w:t> </w:t>
            </w:r>
            <w:r w:rsidRPr="00963790">
              <w:rPr>
                <w:rFonts w:ascii="Arial" w:eastAsia="Arial Unicode MS" w:hAnsi="Arial" w:cs="Arial"/>
              </w:rPr>
              <w:fldChar w:fldCharType="end"/>
            </w:r>
          </w:p>
        </w:tc>
        <w:tc>
          <w:tcPr>
            <w:tcW w:w="3330" w:type="dxa"/>
            <w:tcBorders>
              <w:top w:val="dotted" w:sz="4" w:space="0" w:color="auto"/>
              <w:left w:val="dotted" w:sz="4" w:space="0" w:color="auto"/>
              <w:bottom w:val="dotted" w:sz="4" w:space="0" w:color="auto"/>
              <w:right w:val="dotted" w:sz="4" w:space="0" w:color="auto"/>
            </w:tcBorders>
          </w:tcPr>
          <w:p w:rsidR="00AC76FC" w:rsidRPr="00963790" w:rsidRDefault="00AC76FC" w:rsidP="00F06987">
            <w:pPr>
              <w:tabs>
                <w:tab w:val="left" w:pos="2430"/>
              </w:tabs>
              <w:spacing w:before="120" w:after="120"/>
              <w:rPr>
                <w:rFonts w:ascii="Arial" w:hAnsi="Arial" w:cs="Arial"/>
                <w:sz w:val="20"/>
                <w:szCs w:val="20"/>
              </w:rPr>
            </w:pPr>
          </w:p>
        </w:tc>
        <w:tc>
          <w:tcPr>
            <w:tcW w:w="1350" w:type="dxa"/>
            <w:tcBorders>
              <w:top w:val="dotted" w:sz="4" w:space="0" w:color="auto"/>
              <w:left w:val="dotted" w:sz="4" w:space="0" w:color="auto"/>
              <w:bottom w:val="dotted" w:sz="4" w:space="0" w:color="auto"/>
              <w:right w:val="dotted" w:sz="4" w:space="0" w:color="auto"/>
            </w:tcBorders>
          </w:tcPr>
          <w:p w:rsidR="00AC76FC" w:rsidRPr="00963790" w:rsidRDefault="00AC76FC" w:rsidP="00F06987">
            <w:pPr>
              <w:tabs>
                <w:tab w:val="left" w:pos="2430"/>
              </w:tabs>
              <w:spacing w:before="120" w:after="120"/>
              <w:rPr>
                <w:rFonts w:ascii="Arial" w:hAnsi="Arial" w:cs="Arial"/>
                <w:sz w:val="20"/>
                <w:szCs w:val="20"/>
              </w:rPr>
            </w:pPr>
            <w:r w:rsidRPr="00963790">
              <w:rPr>
                <w:rFonts w:ascii="Arial" w:eastAsia="Arial Unicode MS" w:hAnsi="Arial" w:cs="Arial"/>
              </w:rPr>
              <w:fldChar w:fldCharType="begin">
                <w:ffData>
                  <w:name w:val=""/>
                  <w:enabled/>
                  <w:calcOnExit w:val="0"/>
                  <w:textInput>
                    <w:maxLength w:val="1000"/>
                  </w:textInput>
                </w:ffData>
              </w:fldChar>
            </w:r>
            <w:r w:rsidRPr="00963790">
              <w:rPr>
                <w:rFonts w:ascii="Arial" w:eastAsia="Arial Unicode MS" w:hAnsi="Arial" w:cs="Arial"/>
              </w:rPr>
              <w:instrText xml:space="preserve"> FORMTEXT </w:instrText>
            </w:r>
            <w:r w:rsidRPr="00963790">
              <w:rPr>
                <w:rFonts w:ascii="Arial" w:eastAsia="Arial Unicode MS" w:hAnsi="Arial" w:cs="Arial"/>
              </w:rPr>
            </w:r>
            <w:r w:rsidRPr="00963790">
              <w:rPr>
                <w:rFonts w:ascii="Arial" w:eastAsia="Arial Unicode MS" w:hAnsi="Arial" w:cs="Arial"/>
              </w:rPr>
              <w:fldChar w:fldCharType="separate"/>
            </w:r>
            <w:r w:rsidRPr="00963790">
              <w:rPr>
                <w:rFonts w:ascii="Arial" w:eastAsia="Arial Unicode MS" w:hAnsi="Arial" w:cs="Arial"/>
              </w:rPr>
              <w:t> </w:t>
            </w:r>
            <w:r w:rsidRPr="00963790">
              <w:rPr>
                <w:rFonts w:ascii="Arial" w:eastAsia="Arial Unicode MS" w:hAnsi="Arial" w:cs="Arial"/>
              </w:rPr>
              <w:t> </w:t>
            </w:r>
            <w:r w:rsidRPr="00963790">
              <w:rPr>
                <w:rFonts w:ascii="Arial" w:eastAsia="Arial Unicode MS" w:hAnsi="Arial" w:cs="Arial"/>
              </w:rPr>
              <w:t> </w:t>
            </w:r>
            <w:r w:rsidRPr="00963790">
              <w:rPr>
                <w:rFonts w:ascii="Arial" w:eastAsia="Arial Unicode MS" w:hAnsi="Arial" w:cs="Arial"/>
              </w:rPr>
              <w:t> </w:t>
            </w:r>
            <w:r w:rsidRPr="00963790">
              <w:rPr>
                <w:rFonts w:ascii="Arial" w:eastAsia="Arial Unicode MS" w:hAnsi="Arial" w:cs="Arial"/>
              </w:rPr>
              <w:t> </w:t>
            </w:r>
            <w:r w:rsidRPr="00963790">
              <w:rPr>
                <w:rFonts w:ascii="Arial" w:eastAsia="Arial Unicode MS" w:hAnsi="Arial" w:cs="Arial"/>
              </w:rPr>
              <w:fldChar w:fldCharType="end"/>
            </w:r>
          </w:p>
        </w:tc>
      </w:tr>
    </w:tbl>
    <w:p w:rsidR="00AC76FC" w:rsidRPr="00963790" w:rsidRDefault="00AC76FC" w:rsidP="00436D9B">
      <w:pPr>
        <w:tabs>
          <w:tab w:val="left" w:pos="360"/>
          <w:tab w:val="left" w:pos="2430"/>
        </w:tabs>
        <w:rPr>
          <w:rFonts w:ascii="Arial" w:hAnsi="Arial" w:cs="Arial"/>
          <w:b/>
          <w:bCs/>
        </w:rPr>
      </w:pPr>
    </w:p>
    <w:p w:rsidR="00AC76FC" w:rsidRDefault="00AC76FC" w:rsidP="00436D9B">
      <w:pPr>
        <w:tabs>
          <w:tab w:val="left" w:pos="360"/>
          <w:tab w:val="left" w:pos="2430"/>
        </w:tabs>
        <w:rPr>
          <w:rFonts w:ascii="Arial" w:hAnsi="Arial" w:cs="Arial"/>
          <w:sz w:val="20"/>
        </w:rPr>
      </w:pPr>
      <w:proofErr w:type="gramStart"/>
      <w:r w:rsidRPr="00963790">
        <w:rPr>
          <w:rFonts w:ascii="Arial" w:hAnsi="Arial" w:cs="Arial"/>
          <w:b/>
          <w:bCs/>
        </w:rPr>
        <w:t>Section 7.</w:t>
      </w:r>
      <w:proofErr w:type="gramEnd"/>
      <w:r w:rsidRPr="00963790">
        <w:rPr>
          <w:rFonts w:ascii="Arial" w:hAnsi="Arial" w:cs="Arial"/>
          <w:b/>
          <w:bCs/>
        </w:rPr>
        <w:t xml:space="preserve"> </w:t>
      </w:r>
      <w:proofErr w:type="gramStart"/>
      <w:r w:rsidRPr="00963790">
        <w:rPr>
          <w:rFonts w:ascii="Arial" w:hAnsi="Arial" w:cs="Arial"/>
          <w:b/>
          <w:bCs/>
        </w:rPr>
        <w:t xml:space="preserve">Qualification to fulfill degree requirements </w:t>
      </w:r>
      <w:r w:rsidRPr="00963790">
        <w:rPr>
          <w:rFonts w:ascii="Arial" w:hAnsi="Arial" w:cs="Arial"/>
          <w:sz w:val="20"/>
        </w:rPr>
        <w:t>(complete</w:t>
      </w:r>
      <w:proofErr w:type="gramEnd"/>
      <w:r w:rsidRPr="00963790">
        <w:rPr>
          <w:rFonts w:ascii="Arial" w:hAnsi="Arial" w:cs="Arial"/>
          <w:sz w:val="20"/>
        </w:rPr>
        <w:t xml:space="preserve"> all relevant forms, available at </w:t>
      </w:r>
      <w:hyperlink r:id="rId9" w:history="1">
        <w:r w:rsidRPr="00963790">
          <w:rPr>
            <w:rStyle w:val="Hyperlink"/>
            <w:rFonts w:ascii="Arial" w:hAnsi="Arial" w:cs="Arial"/>
            <w:sz w:val="20"/>
          </w:rPr>
          <w:t>http://www.lanecc.edu/currsched/drrcforms.htm</w:t>
        </w:r>
      </w:hyperlink>
      <w:r w:rsidRPr="00963790">
        <w:rPr>
          <w:rFonts w:ascii="Arial" w:hAnsi="Arial" w:cs="Arial"/>
          <w:sz w:val="20"/>
        </w:rPr>
        <w:t xml:space="preserve">, and send to Mary </w:t>
      </w:r>
      <w:proofErr w:type="spellStart"/>
      <w:r w:rsidRPr="00963790">
        <w:rPr>
          <w:rFonts w:ascii="Arial" w:hAnsi="Arial" w:cs="Arial"/>
          <w:sz w:val="20"/>
        </w:rPr>
        <w:t>Brau</w:t>
      </w:r>
      <w:proofErr w:type="spellEnd"/>
      <w:r w:rsidRPr="00963790">
        <w:rPr>
          <w:rFonts w:ascii="Arial" w:hAnsi="Arial" w:cs="Arial"/>
          <w:sz w:val="20"/>
        </w:rPr>
        <w:t xml:space="preserve"> for the Degree Requirements Review Committee):</w:t>
      </w:r>
    </w:p>
    <w:p w:rsidR="00AC76FC" w:rsidRPr="00963790" w:rsidRDefault="00AC76FC" w:rsidP="00436D9B">
      <w:pPr>
        <w:tabs>
          <w:tab w:val="left" w:pos="360"/>
          <w:tab w:val="left" w:pos="2430"/>
        </w:tabs>
        <w:rPr>
          <w:rFonts w:ascii="Arial" w:hAnsi="Arial" w:cs="Arial"/>
          <w:b/>
          <w:bCs/>
        </w:rPr>
      </w:pPr>
    </w:p>
    <w:bookmarkStart w:id="17" w:name="Check40"/>
    <w:bookmarkStart w:id="18" w:name="Check26"/>
    <w:bookmarkStart w:id="19" w:name="Check22"/>
    <w:p w:rsidR="00AC76FC" w:rsidRPr="00963790" w:rsidRDefault="00AC76FC" w:rsidP="00436D9B">
      <w:pPr>
        <w:tabs>
          <w:tab w:val="left" w:pos="360"/>
          <w:tab w:val="left" w:pos="2430"/>
        </w:tabs>
        <w:rPr>
          <w:rFonts w:ascii="Arial" w:hAnsi="Arial" w:cs="Arial"/>
          <w:sz w:val="22"/>
          <w:szCs w:val="22"/>
        </w:rPr>
      </w:pPr>
      <w:r w:rsidRPr="00963790">
        <w:rPr>
          <w:rFonts w:ascii="Arial" w:hAnsi="Arial" w:cs="Arial"/>
          <w:sz w:val="22"/>
          <w:szCs w:val="22"/>
        </w:rPr>
        <w:fldChar w:fldCharType="begin">
          <w:ffData>
            <w:name w:val="Check40"/>
            <w:enabled/>
            <w:calcOnExit w:val="0"/>
            <w:checkBox>
              <w:sizeAuto/>
              <w:default w:val="0"/>
            </w:checkBox>
          </w:ffData>
        </w:fldChar>
      </w:r>
      <w:r w:rsidRPr="00963790">
        <w:rPr>
          <w:rFonts w:ascii="Arial" w:hAnsi="Arial" w:cs="Arial"/>
          <w:sz w:val="22"/>
          <w:szCs w:val="22"/>
        </w:rPr>
        <w:instrText xml:space="preserve"> FORMCHECKBOX </w:instrText>
      </w:r>
      <w:r w:rsidRPr="00963790">
        <w:rPr>
          <w:rFonts w:ascii="Arial" w:hAnsi="Arial" w:cs="Arial"/>
          <w:sz w:val="22"/>
          <w:szCs w:val="22"/>
        </w:rPr>
      </w:r>
      <w:r w:rsidRPr="00963790">
        <w:rPr>
          <w:rFonts w:ascii="Arial" w:hAnsi="Arial" w:cs="Arial"/>
          <w:sz w:val="22"/>
          <w:szCs w:val="22"/>
        </w:rPr>
        <w:fldChar w:fldCharType="end"/>
      </w:r>
      <w:bookmarkEnd w:id="17"/>
      <w:r w:rsidRPr="00963790">
        <w:rPr>
          <w:rFonts w:ascii="Arial" w:hAnsi="Arial" w:cs="Arial"/>
          <w:sz w:val="22"/>
          <w:szCs w:val="22"/>
        </w:rPr>
        <w:t xml:space="preserve"> Form(s) applying for the following degree requirement status have been attached. (Only check this box when forms have been completed and attached.)</w:t>
      </w:r>
    </w:p>
    <w:p w:rsidR="00AC76FC" w:rsidRPr="00963790" w:rsidRDefault="00AC76FC" w:rsidP="00436D9B">
      <w:pPr>
        <w:tabs>
          <w:tab w:val="left" w:pos="360"/>
          <w:tab w:val="left" w:pos="2430"/>
        </w:tabs>
        <w:rPr>
          <w:rFonts w:ascii="Arial" w:hAnsi="Arial" w:cs="Arial"/>
          <w:b/>
          <w:bCs/>
          <w:sz w:val="8"/>
          <w:szCs w:val="8"/>
        </w:rPr>
      </w:pPr>
    </w:p>
    <w:bookmarkEnd w:id="18"/>
    <w:p w:rsidR="00AC76FC" w:rsidRPr="00963790" w:rsidRDefault="00AC76FC" w:rsidP="00436D9B">
      <w:pPr>
        <w:tabs>
          <w:tab w:val="left" w:pos="360"/>
          <w:tab w:val="left" w:pos="2430"/>
        </w:tabs>
        <w:rPr>
          <w:rFonts w:ascii="Arial" w:hAnsi="Arial" w:cs="Arial"/>
          <w:b/>
          <w:bCs/>
          <w:sz w:val="8"/>
          <w:szCs w:val="8"/>
        </w:rPr>
        <w:sectPr w:rsidR="00AC76FC" w:rsidRPr="00963790" w:rsidSect="00DE33A7">
          <w:type w:val="continuous"/>
          <w:pgSz w:w="12240" w:h="15840" w:code="1"/>
          <w:pgMar w:top="1080" w:right="1080" w:bottom="1080" w:left="1080" w:header="720" w:footer="165" w:gutter="0"/>
          <w:cols w:space="288" w:equalWidth="0">
            <w:col w:w="9810"/>
          </w:cols>
        </w:sectPr>
      </w:pPr>
    </w:p>
    <w:p w:rsidR="00AC76FC" w:rsidRPr="00963790" w:rsidRDefault="00AC76FC" w:rsidP="00436D9B">
      <w:pPr>
        <w:tabs>
          <w:tab w:val="left" w:pos="360"/>
          <w:tab w:val="left" w:pos="2430"/>
        </w:tabs>
        <w:spacing w:after="120"/>
        <w:rPr>
          <w:rFonts w:ascii="Arial" w:hAnsi="Arial" w:cs="Arial"/>
          <w:b/>
          <w:bCs/>
          <w:sz w:val="22"/>
          <w:szCs w:val="22"/>
        </w:rPr>
      </w:pPr>
      <w:r w:rsidRPr="00963790">
        <w:rPr>
          <w:rFonts w:ascii="Arial" w:hAnsi="Arial" w:cs="Arial"/>
          <w:b/>
          <w:bCs/>
          <w:sz w:val="22"/>
          <w:szCs w:val="22"/>
        </w:rPr>
        <w:lastRenderedPageBreak/>
        <w:t>AAOT, ASOT-Bus, OTM:</w:t>
      </w:r>
    </w:p>
    <w:p w:rsidR="00AC76FC" w:rsidRPr="00963790" w:rsidRDefault="00AC76FC" w:rsidP="00436D9B">
      <w:pPr>
        <w:tabs>
          <w:tab w:val="left" w:pos="360"/>
          <w:tab w:val="left" w:pos="2430"/>
        </w:tabs>
        <w:spacing w:after="120"/>
        <w:rPr>
          <w:rFonts w:ascii="Arial" w:hAnsi="Arial" w:cs="Arial"/>
          <w:sz w:val="22"/>
          <w:szCs w:val="22"/>
        </w:rPr>
      </w:pPr>
      <w:r w:rsidRPr="00963790">
        <w:rPr>
          <w:rFonts w:ascii="Arial" w:hAnsi="Arial" w:cs="Arial"/>
          <w:sz w:val="22"/>
          <w:szCs w:val="22"/>
        </w:rPr>
        <w:fldChar w:fldCharType="begin">
          <w:ffData>
            <w:name w:val="Check22"/>
            <w:enabled/>
            <w:calcOnExit w:val="0"/>
            <w:checkBox>
              <w:sizeAuto/>
              <w:default w:val="0"/>
            </w:checkBox>
          </w:ffData>
        </w:fldChar>
      </w:r>
      <w:r w:rsidRPr="00963790">
        <w:rPr>
          <w:rFonts w:ascii="Arial" w:hAnsi="Arial" w:cs="Arial"/>
          <w:sz w:val="22"/>
          <w:szCs w:val="22"/>
        </w:rPr>
        <w:instrText xml:space="preserve"> FORMCHECKBOX </w:instrText>
      </w:r>
      <w:r w:rsidRPr="00963790">
        <w:rPr>
          <w:rFonts w:ascii="Arial" w:hAnsi="Arial" w:cs="Arial"/>
          <w:sz w:val="22"/>
          <w:szCs w:val="22"/>
        </w:rPr>
      </w:r>
      <w:r w:rsidRPr="00963790">
        <w:rPr>
          <w:rFonts w:ascii="Arial" w:hAnsi="Arial" w:cs="Arial"/>
          <w:sz w:val="22"/>
          <w:szCs w:val="22"/>
        </w:rPr>
        <w:fldChar w:fldCharType="end"/>
      </w:r>
      <w:bookmarkEnd w:id="19"/>
      <w:r w:rsidRPr="00963790">
        <w:rPr>
          <w:rFonts w:ascii="Arial" w:hAnsi="Arial" w:cs="Arial"/>
          <w:sz w:val="22"/>
          <w:szCs w:val="22"/>
        </w:rPr>
        <w:t xml:space="preserve"> Arts &amp; Letters</w:t>
      </w:r>
      <w:bookmarkStart w:id="20" w:name="Check24"/>
      <w:r w:rsidRPr="00963790">
        <w:rPr>
          <w:rFonts w:ascii="Arial" w:hAnsi="Arial" w:cs="Arial"/>
          <w:sz w:val="22"/>
          <w:szCs w:val="22"/>
        </w:rPr>
        <w:t xml:space="preserve"> </w:t>
      </w:r>
    </w:p>
    <w:p w:rsidR="00AC76FC" w:rsidRPr="00963790" w:rsidRDefault="00AC76FC" w:rsidP="00436D9B">
      <w:pPr>
        <w:tabs>
          <w:tab w:val="left" w:pos="360"/>
          <w:tab w:val="left" w:pos="2430"/>
        </w:tabs>
        <w:spacing w:after="120"/>
        <w:rPr>
          <w:rFonts w:ascii="Arial" w:hAnsi="Arial" w:cs="Arial"/>
          <w:sz w:val="22"/>
          <w:szCs w:val="22"/>
        </w:rPr>
      </w:pPr>
      <w:r w:rsidRPr="00963790">
        <w:rPr>
          <w:rFonts w:ascii="Arial" w:hAnsi="Arial" w:cs="Arial"/>
          <w:sz w:val="22"/>
          <w:szCs w:val="22"/>
        </w:rPr>
        <w:fldChar w:fldCharType="begin">
          <w:ffData>
            <w:name w:val="Check24"/>
            <w:enabled/>
            <w:calcOnExit w:val="0"/>
            <w:checkBox>
              <w:sizeAuto/>
              <w:default w:val="0"/>
            </w:checkBox>
          </w:ffData>
        </w:fldChar>
      </w:r>
      <w:r w:rsidRPr="00963790">
        <w:rPr>
          <w:rFonts w:ascii="Arial" w:hAnsi="Arial" w:cs="Arial"/>
          <w:sz w:val="22"/>
          <w:szCs w:val="22"/>
        </w:rPr>
        <w:instrText xml:space="preserve"> FORMCHECKBOX </w:instrText>
      </w:r>
      <w:r w:rsidRPr="00963790">
        <w:rPr>
          <w:rFonts w:ascii="Arial" w:hAnsi="Arial" w:cs="Arial"/>
          <w:sz w:val="22"/>
          <w:szCs w:val="22"/>
        </w:rPr>
      </w:r>
      <w:r w:rsidRPr="00963790">
        <w:rPr>
          <w:rFonts w:ascii="Arial" w:hAnsi="Arial" w:cs="Arial"/>
          <w:sz w:val="22"/>
          <w:szCs w:val="22"/>
        </w:rPr>
        <w:fldChar w:fldCharType="end"/>
      </w:r>
      <w:bookmarkEnd w:id="20"/>
      <w:r w:rsidRPr="00963790">
        <w:rPr>
          <w:rFonts w:ascii="Arial" w:hAnsi="Arial" w:cs="Arial"/>
          <w:sz w:val="22"/>
          <w:szCs w:val="22"/>
        </w:rPr>
        <w:t xml:space="preserve"> Social Sciences</w:t>
      </w:r>
      <w:bookmarkStart w:id="21" w:name="Check25"/>
    </w:p>
    <w:p w:rsidR="00AC76FC" w:rsidRPr="00963790" w:rsidRDefault="00AC76FC" w:rsidP="00436D9B">
      <w:pPr>
        <w:tabs>
          <w:tab w:val="left" w:pos="360"/>
          <w:tab w:val="left" w:pos="2430"/>
        </w:tabs>
        <w:spacing w:after="120"/>
        <w:rPr>
          <w:rFonts w:ascii="Arial" w:hAnsi="Arial" w:cs="Arial"/>
          <w:sz w:val="22"/>
          <w:szCs w:val="22"/>
        </w:rPr>
      </w:pPr>
      <w:r w:rsidRPr="00963790">
        <w:rPr>
          <w:rFonts w:ascii="Arial" w:hAnsi="Arial" w:cs="Arial"/>
          <w:sz w:val="22"/>
          <w:szCs w:val="22"/>
        </w:rPr>
        <w:fldChar w:fldCharType="begin">
          <w:ffData>
            <w:name w:val="Check25"/>
            <w:enabled/>
            <w:calcOnExit w:val="0"/>
            <w:checkBox>
              <w:sizeAuto/>
              <w:default w:val="0"/>
            </w:checkBox>
          </w:ffData>
        </w:fldChar>
      </w:r>
      <w:r w:rsidRPr="00963790">
        <w:rPr>
          <w:rFonts w:ascii="Arial" w:hAnsi="Arial" w:cs="Arial"/>
          <w:sz w:val="22"/>
          <w:szCs w:val="22"/>
        </w:rPr>
        <w:instrText xml:space="preserve"> FORMCHECKBOX </w:instrText>
      </w:r>
      <w:r w:rsidRPr="00963790">
        <w:rPr>
          <w:rFonts w:ascii="Arial" w:hAnsi="Arial" w:cs="Arial"/>
          <w:sz w:val="22"/>
          <w:szCs w:val="22"/>
        </w:rPr>
      </w:r>
      <w:r w:rsidRPr="00963790">
        <w:rPr>
          <w:rFonts w:ascii="Arial" w:hAnsi="Arial" w:cs="Arial"/>
          <w:sz w:val="22"/>
          <w:szCs w:val="22"/>
        </w:rPr>
        <w:fldChar w:fldCharType="end"/>
      </w:r>
      <w:bookmarkEnd w:id="21"/>
      <w:r w:rsidRPr="00963790">
        <w:rPr>
          <w:rFonts w:ascii="Arial" w:hAnsi="Arial" w:cs="Arial"/>
          <w:sz w:val="22"/>
          <w:szCs w:val="22"/>
        </w:rPr>
        <w:t xml:space="preserve"> Science /Computer Science </w:t>
      </w:r>
      <w:bookmarkStart w:id="22" w:name="Check27"/>
    </w:p>
    <w:p w:rsidR="00AC76FC" w:rsidRPr="00963790" w:rsidRDefault="00AC76FC" w:rsidP="00436D9B">
      <w:pPr>
        <w:tabs>
          <w:tab w:val="left" w:pos="360"/>
          <w:tab w:val="left" w:pos="2430"/>
        </w:tabs>
        <w:spacing w:after="120"/>
        <w:rPr>
          <w:rFonts w:ascii="Arial" w:hAnsi="Arial" w:cs="Arial"/>
          <w:sz w:val="22"/>
          <w:szCs w:val="22"/>
        </w:rPr>
      </w:pPr>
      <w:r w:rsidRPr="00963790">
        <w:rPr>
          <w:rFonts w:ascii="Arial" w:hAnsi="Arial" w:cs="Arial"/>
          <w:sz w:val="22"/>
          <w:szCs w:val="22"/>
        </w:rPr>
        <w:fldChar w:fldCharType="begin">
          <w:ffData>
            <w:name w:val="Check25"/>
            <w:enabled/>
            <w:calcOnExit w:val="0"/>
            <w:checkBox>
              <w:sizeAuto/>
              <w:default w:val="0"/>
            </w:checkBox>
          </w:ffData>
        </w:fldChar>
      </w:r>
      <w:r w:rsidRPr="00963790">
        <w:rPr>
          <w:rFonts w:ascii="Arial" w:hAnsi="Arial" w:cs="Arial"/>
          <w:sz w:val="22"/>
          <w:szCs w:val="22"/>
        </w:rPr>
        <w:instrText xml:space="preserve"> FORMCHECKBOX </w:instrText>
      </w:r>
      <w:r w:rsidRPr="00963790">
        <w:rPr>
          <w:rFonts w:ascii="Arial" w:hAnsi="Arial" w:cs="Arial"/>
          <w:sz w:val="22"/>
          <w:szCs w:val="22"/>
        </w:rPr>
      </w:r>
      <w:r w:rsidRPr="00963790">
        <w:rPr>
          <w:rFonts w:ascii="Arial" w:hAnsi="Arial" w:cs="Arial"/>
          <w:sz w:val="22"/>
          <w:szCs w:val="22"/>
        </w:rPr>
        <w:fldChar w:fldCharType="end"/>
      </w:r>
      <w:r w:rsidRPr="00963790">
        <w:rPr>
          <w:rFonts w:ascii="Arial" w:hAnsi="Arial" w:cs="Arial"/>
          <w:sz w:val="22"/>
          <w:szCs w:val="22"/>
        </w:rPr>
        <w:t xml:space="preserve"> Mathematics</w:t>
      </w:r>
    </w:p>
    <w:p w:rsidR="00AC76FC" w:rsidRPr="00963790" w:rsidRDefault="00AC76FC" w:rsidP="00436D9B">
      <w:pPr>
        <w:tabs>
          <w:tab w:val="left" w:pos="360"/>
          <w:tab w:val="left" w:pos="2430"/>
        </w:tabs>
        <w:spacing w:after="120"/>
        <w:rPr>
          <w:rFonts w:ascii="Arial" w:hAnsi="Arial" w:cs="Arial"/>
          <w:b/>
          <w:bCs/>
          <w:sz w:val="22"/>
          <w:szCs w:val="22"/>
        </w:rPr>
      </w:pPr>
      <w:r w:rsidRPr="00963790">
        <w:rPr>
          <w:rFonts w:ascii="Arial" w:hAnsi="Arial" w:cs="Arial"/>
          <w:b/>
          <w:bCs/>
          <w:sz w:val="22"/>
          <w:szCs w:val="22"/>
        </w:rPr>
        <w:br w:type="column"/>
      </w:r>
      <w:r w:rsidRPr="00963790">
        <w:rPr>
          <w:rFonts w:ascii="Arial" w:hAnsi="Arial" w:cs="Arial"/>
          <w:b/>
          <w:bCs/>
          <w:sz w:val="22"/>
          <w:szCs w:val="22"/>
        </w:rPr>
        <w:lastRenderedPageBreak/>
        <w:t>AAOT:</w:t>
      </w:r>
    </w:p>
    <w:p w:rsidR="00AC76FC" w:rsidRPr="00963790" w:rsidRDefault="00AC76FC" w:rsidP="00436D9B">
      <w:pPr>
        <w:tabs>
          <w:tab w:val="left" w:pos="360"/>
          <w:tab w:val="left" w:pos="2430"/>
        </w:tabs>
        <w:rPr>
          <w:rFonts w:ascii="Arial" w:hAnsi="Arial" w:cs="Arial"/>
          <w:sz w:val="22"/>
          <w:szCs w:val="22"/>
        </w:rPr>
      </w:pPr>
      <w:r w:rsidRPr="00963790">
        <w:rPr>
          <w:rFonts w:ascii="Arial" w:hAnsi="Arial" w:cs="Arial"/>
          <w:sz w:val="22"/>
          <w:szCs w:val="22"/>
        </w:rPr>
        <w:fldChar w:fldCharType="begin">
          <w:ffData>
            <w:name w:val="Check26"/>
            <w:enabled/>
            <w:calcOnExit w:val="0"/>
            <w:checkBox>
              <w:sizeAuto/>
              <w:default w:val="0"/>
            </w:checkBox>
          </w:ffData>
        </w:fldChar>
      </w:r>
      <w:r w:rsidRPr="00963790">
        <w:rPr>
          <w:rFonts w:ascii="Arial" w:hAnsi="Arial" w:cs="Arial"/>
          <w:sz w:val="22"/>
          <w:szCs w:val="22"/>
        </w:rPr>
        <w:instrText xml:space="preserve"> FORMCHECKBOX </w:instrText>
      </w:r>
      <w:r w:rsidRPr="00963790">
        <w:rPr>
          <w:rFonts w:ascii="Arial" w:hAnsi="Arial" w:cs="Arial"/>
          <w:sz w:val="22"/>
          <w:szCs w:val="22"/>
        </w:rPr>
      </w:r>
      <w:r w:rsidRPr="00963790">
        <w:rPr>
          <w:rFonts w:ascii="Arial" w:hAnsi="Arial" w:cs="Arial"/>
          <w:sz w:val="22"/>
          <w:szCs w:val="22"/>
        </w:rPr>
        <w:fldChar w:fldCharType="end"/>
      </w:r>
      <w:r w:rsidRPr="00963790">
        <w:rPr>
          <w:rFonts w:ascii="Arial" w:hAnsi="Arial" w:cs="Arial"/>
          <w:sz w:val="22"/>
          <w:szCs w:val="22"/>
        </w:rPr>
        <w:t xml:space="preserve"> Cultural Literacy Option </w:t>
      </w:r>
    </w:p>
    <w:p w:rsidR="00AC76FC" w:rsidRPr="00963790" w:rsidRDefault="00AC76FC" w:rsidP="00436D9B">
      <w:pPr>
        <w:tabs>
          <w:tab w:val="left" w:pos="360"/>
          <w:tab w:val="left" w:pos="2430"/>
        </w:tabs>
        <w:spacing w:before="240" w:after="120"/>
        <w:rPr>
          <w:rFonts w:ascii="Arial" w:hAnsi="Arial" w:cs="Arial"/>
          <w:b/>
          <w:bCs/>
          <w:sz w:val="22"/>
          <w:szCs w:val="22"/>
        </w:rPr>
      </w:pPr>
      <w:r w:rsidRPr="00963790">
        <w:rPr>
          <w:rFonts w:ascii="Arial" w:hAnsi="Arial" w:cs="Arial"/>
          <w:b/>
          <w:bCs/>
          <w:sz w:val="22"/>
          <w:szCs w:val="22"/>
        </w:rPr>
        <w:t>AAS, 1-year and 2-year certificates:</w:t>
      </w:r>
    </w:p>
    <w:p w:rsidR="00AC76FC" w:rsidRPr="00963790" w:rsidRDefault="00AC76FC" w:rsidP="00436D9B">
      <w:pPr>
        <w:tabs>
          <w:tab w:val="left" w:pos="360"/>
          <w:tab w:val="left" w:pos="2430"/>
        </w:tabs>
        <w:rPr>
          <w:rFonts w:ascii="Arial" w:hAnsi="Arial" w:cs="Arial"/>
          <w:sz w:val="22"/>
          <w:szCs w:val="22"/>
        </w:rPr>
      </w:pPr>
      <w:r w:rsidRPr="00963790">
        <w:rPr>
          <w:rFonts w:ascii="Arial" w:hAnsi="Arial" w:cs="Arial"/>
          <w:sz w:val="22"/>
          <w:szCs w:val="22"/>
        </w:rPr>
        <w:fldChar w:fldCharType="begin">
          <w:ffData>
            <w:name w:val="Check27"/>
            <w:enabled/>
            <w:calcOnExit w:val="0"/>
            <w:checkBox>
              <w:sizeAuto/>
              <w:default w:val="0"/>
            </w:checkBox>
          </w:ffData>
        </w:fldChar>
      </w:r>
      <w:r w:rsidRPr="00963790">
        <w:rPr>
          <w:rFonts w:ascii="Arial" w:hAnsi="Arial" w:cs="Arial"/>
          <w:sz w:val="22"/>
          <w:szCs w:val="22"/>
        </w:rPr>
        <w:instrText xml:space="preserve"> FORMCHECKBOX </w:instrText>
      </w:r>
      <w:r w:rsidRPr="00963790">
        <w:rPr>
          <w:rFonts w:ascii="Arial" w:hAnsi="Arial" w:cs="Arial"/>
          <w:sz w:val="22"/>
          <w:szCs w:val="22"/>
        </w:rPr>
      </w:r>
      <w:r w:rsidRPr="00963790">
        <w:rPr>
          <w:rFonts w:ascii="Arial" w:hAnsi="Arial" w:cs="Arial"/>
          <w:sz w:val="22"/>
          <w:szCs w:val="22"/>
        </w:rPr>
        <w:fldChar w:fldCharType="end"/>
      </w:r>
      <w:bookmarkEnd w:id="22"/>
      <w:r w:rsidRPr="00963790">
        <w:rPr>
          <w:rFonts w:ascii="Arial" w:hAnsi="Arial" w:cs="Arial"/>
          <w:sz w:val="22"/>
          <w:szCs w:val="22"/>
        </w:rPr>
        <w:t xml:space="preserve"> Human Relations </w:t>
      </w:r>
    </w:p>
    <w:p w:rsidR="00AC76FC" w:rsidRPr="00963790" w:rsidRDefault="00AC76FC" w:rsidP="00436D9B">
      <w:pPr>
        <w:tabs>
          <w:tab w:val="left" w:pos="360"/>
          <w:tab w:val="left" w:pos="2430"/>
        </w:tabs>
        <w:rPr>
          <w:rFonts w:ascii="Arial" w:hAnsi="Arial" w:cs="Arial"/>
          <w:sz w:val="22"/>
          <w:szCs w:val="22"/>
        </w:rPr>
        <w:sectPr w:rsidR="00AC76FC" w:rsidRPr="00963790" w:rsidSect="00DE33A7">
          <w:type w:val="continuous"/>
          <w:pgSz w:w="12240" w:h="15840" w:code="1"/>
          <w:pgMar w:top="1080" w:right="1080" w:bottom="1080" w:left="1080" w:header="720" w:footer="165" w:gutter="0"/>
          <w:cols w:num="2" w:space="288" w:equalWidth="0">
            <w:col w:w="4950" w:space="720"/>
            <w:col w:w="4410"/>
          </w:cols>
        </w:sectPr>
      </w:pPr>
    </w:p>
    <w:p w:rsidR="00AC76FC" w:rsidRPr="00963790" w:rsidRDefault="00AC76FC" w:rsidP="00436D9B">
      <w:pPr>
        <w:tabs>
          <w:tab w:val="left" w:pos="2430"/>
        </w:tabs>
        <w:spacing w:before="120" w:after="120"/>
        <w:rPr>
          <w:rFonts w:ascii="Arial" w:hAnsi="Arial" w:cs="Arial"/>
          <w:sz w:val="20"/>
          <w:szCs w:val="20"/>
        </w:rPr>
        <w:sectPr w:rsidR="00AC76FC" w:rsidRPr="00963790" w:rsidSect="00DE33A7">
          <w:type w:val="continuous"/>
          <w:pgSz w:w="12240" w:h="15840" w:code="1"/>
          <w:pgMar w:top="1080" w:right="1080" w:bottom="1080" w:left="1080" w:header="720" w:footer="0" w:gutter="0"/>
          <w:cols w:space="720"/>
        </w:sectPr>
      </w:pPr>
    </w:p>
    <w:p w:rsidR="00AC76FC" w:rsidRDefault="00AC76FC"/>
    <w:p w:rsidR="00004515" w:rsidRDefault="00004515" w:rsidP="005A2368">
      <w:pPr>
        <w:spacing w:before="240" w:after="60"/>
        <w:rPr>
          <w:rFonts w:ascii="Arial" w:hAnsi="Arial" w:cs="Arial"/>
          <w:b/>
          <w:bCs/>
        </w:rPr>
      </w:pPr>
    </w:p>
    <w:p w:rsidR="00004515" w:rsidRPr="00963790" w:rsidRDefault="00004515" w:rsidP="005A2368">
      <w:pPr>
        <w:spacing w:before="240" w:after="60"/>
        <w:rPr>
          <w:rFonts w:ascii="Arial" w:hAnsi="Arial" w:cs="Arial"/>
          <w:b/>
          <w:bCs/>
        </w:rPr>
      </w:pPr>
      <w:proofErr w:type="gramStart"/>
      <w:r w:rsidRPr="00963790">
        <w:rPr>
          <w:rFonts w:ascii="Arial" w:hAnsi="Arial" w:cs="Arial"/>
          <w:b/>
          <w:bCs/>
        </w:rPr>
        <w:t>Section 8.</w:t>
      </w:r>
      <w:proofErr w:type="gramEnd"/>
      <w:r w:rsidRPr="00963790">
        <w:rPr>
          <w:rFonts w:ascii="Arial" w:hAnsi="Arial" w:cs="Arial"/>
          <w:b/>
          <w:bCs/>
        </w:rPr>
        <w:t xml:space="preserve"> Library Impact Statement</w:t>
      </w:r>
    </w:p>
    <w:p w:rsidR="00004515" w:rsidRPr="00963790" w:rsidRDefault="00004515" w:rsidP="005A2368">
      <w:pPr>
        <w:pStyle w:val="BodyText"/>
      </w:pPr>
      <w:r w:rsidRPr="00963790">
        <w:t xml:space="preserve">Under accreditation standards, Library consultation is essential for new programs, new courses and for substantively revised courses when the revisions entail any change in library use. </w:t>
      </w:r>
    </w:p>
    <w:p w:rsidR="00004515" w:rsidRPr="00963790" w:rsidRDefault="00004515" w:rsidP="005A2368">
      <w:pPr>
        <w:pStyle w:val="BodyText"/>
      </w:pPr>
    </w:p>
    <w:p w:rsidR="00004515" w:rsidRPr="00963790" w:rsidRDefault="00004515" w:rsidP="005A2368">
      <w:pPr>
        <w:pStyle w:val="BodyText"/>
        <w:rPr>
          <w:b/>
        </w:rPr>
        <w:sectPr w:rsidR="00004515" w:rsidRPr="00963790" w:rsidSect="00462D70">
          <w:pgSz w:w="12240" w:h="15840"/>
          <w:pgMar w:top="1152" w:right="864" w:bottom="864" w:left="864" w:header="720" w:footer="720" w:gutter="0"/>
          <w:cols w:space="720"/>
          <w:docGrid w:linePitch="360"/>
        </w:sectPr>
      </w:pPr>
      <w:r w:rsidRPr="00963790">
        <w:rPr>
          <w:b/>
        </w:rPr>
        <w:t xml:space="preserve">What assignments will require the use of library and information resources? </w:t>
      </w:r>
      <w:bookmarkStart w:id="23" w:name="Text63"/>
    </w:p>
    <w:p w:rsidR="00004515" w:rsidRPr="00963790" w:rsidRDefault="00004515" w:rsidP="005A2368">
      <w:pPr>
        <w:pStyle w:val="BodyText"/>
      </w:pPr>
      <w:r w:rsidRPr="00963790">
        <w:rPr>
          <w:rFonts w:eastAsia="Arial Unicode MS"/>
        </w:rPr>
        <w:lastRenderedPageBreak/>
        <w:fldChar w:fldCharType="begin">
          <w:ffData>
            <w:name w:val=""/>
            <w:enabled/>
            <w:calcOnExit w:val="0"/>
            <w:textInput>
              <w:maxLength w:val="1000"/>
            </w:textInput>
          </w:ffData>
        </w:fldChar>
      </w:r>
      <w:r w:rsidRPr="00963790">
        <w:rPr>
          <w:rFonts w:eastAsia="Arial Unicode MS"/>
        </w:rPr>
        <w:instrText xml:space="preserve"> FORMTEXT </w:instrText>
      </w:r>
      <w:r w:rsidRPr="00963790">
        <w:rPr>
          <w:rFonts w:eastAsia="Arial Unicode MS"/>
        </w:rPr>
      </w:r>
      <w:r w:rsidRPr="00963790">
        <w:rPr>
          <w:rFonts w:eastAsia="Arial Unicode MS"/>
        </w:rPr>
        <w:fldChar w:fldCharType="separate"/>
      </w:r>
      <w:r w:rsidRPr="00963790">
        <w:rPr>
          <w:rFonts w:eastAsia="Arial Unicode MS"/>
        </w:rPr>
        <w:t> </w:t>
      </w:r>
      <w:r w:rsidRPr="00963790">
        <w:rPr>
          <w:rFonts w:eastAsia="Arial Unicode MS"/>
        </w:rPr>
        <w:t> </w:t>
      </w:r>
      <w:r w:rsidRPr="00963790">
        <w:rPr>
          <w:rFonts w:eastAsia="Arial Unicode MS"/>
        </w:rPr>
        <w:t> </w:t>
      </w:r>
      <w:r w:rsidRPr="00963790">
        <w:rPr>
          <w:rFonts w:eastAsia="Arial Unicode MS"/>
        </w:rPr>
        <w:t> </w:t>
      </w:r>
      <w:r w:rsidRPr="00963790">
        <w:rPr>
          <w:rFonts w:eastAsia="Arial Unicode MS"/>
        </w:rPr>
        <w:t> </w:t>
      </w:r>
      <w:r w:rsidRPr="00963790">
        <w:rPr>
          <w:rFonts w:eastAsia="Arial Unicode MS"/>
        </w:rPr>
        <w:fldChar w:fldCharType="end"/>
      </w:r>
      <w:r w:rsidRPr="00963790">
        <w:rPr>
          <w:rFonts w:eastAsia="Arial Unicode MS"/>
        </w:rPr>
        <w:t>No Library or information services will be required.</w:t>
      </w:r>
    </w:p>
    <w:bookmarkEnd w:id="23"/>
    <w:p w:rsidR="00004515" w:rsidRPr="00963790" w:rsidRDefault="00004515" w:rsidP="005A2368">
      <w:pPr>
        <w:pStyle w:val="BodyText"/>
        <w:rPr>
          <w:szCs w:val="24"/>
        </w:rPr>
      </w:pPr>
    </w:p>
    <w:p w:rsidR="00004515" w:rsidRPr="00963790" w:rsidRDefault="00004515" w:rsidP="005A2368">
      <w:pPr>
        <w:pStyle w:val="BodyText"/>
        <w:sectPr w:rsidR="00004515" w:rsidRPr="00963790" w:rsidSect="00DE33A7">
          <w:type w:val="continuous"/>
          <w:pgSz w:w="12240" w:h="15840" w:code="1"/>
          <w:pgMar w:top="1080" w:right="1080" w:bottom="1080" w:left="1080" w:header="720" w:footer="443" w:gutter="0"/>
          <w:cols w:space="720"/>
        </w:sectPr>
      </w:pPr>
    </w:p>
    <w:p w:rsidR="00004515" w:rsidRPr="00963790" w:rsidRDefault="00004515" w:rsidP="005A2368">
      <w:pPr>
        <w:pStyle w:val="BodyText"/>
        <w:rPr>
          <w:sz w:val="16"/>
          <w:szCs w:val="16"/>
        </w:rPr>
      </w:pPr>
      <w:r w:rsidRPr="00963790">
        <w:lastRenderedPageBreak/>
        <w:t>Each academic area has a Liaison Librarian (</w:t>
      </w:r>
      <w:hyperlink r:id="rId10" w:history="1">
        <w:r w:rsidRPr="00963790">
          <w:rPr>
            <w:rStyle w:val="Hyperlink"/>
            <w:sz w:val="19"/>
            <w:szCs w:val="19"/>
          </w:rPr>
          <w:t>http://www.lanecc.edu/library/services/liaison.htm</w:t>
        </w:r>
      </w:hyperlink>
      <w:r w:rsidRPr="00963790">
        <w:t>). Contact the designated librarian to discuss the library needs of your course. Please allow the librarian at least one week to assess library resources.</w:t>
      </w:r>
    </w:p>
    <w:p w:rsidR="00004515" w:rsidRPr="00963790" w:rsidRDefault="00004515" w:rsidP="005A2368">
      <w:pPr>
        <w:pStyle w:val="BodyText"/>
        <w:sectPr w:rsidR="00004515" w:rsidRPr="00963790" w:rsidSect="00DE33A7">
          <w:type w:val="continuous"/>
          <w:pgSz w:w="12240" w:h="15840" w:code="1"/>
          <w:pgMar w:top="1080" w:right="1080" w:bottom="1080" w:left="1080" w:header="720" w:footer="443" w:gutter="0"/>
          <w:cols w:space="720"/>
        </w:sectPr>
      </w:pPr>
    </w:p>
    <w:p w:rsidR="00004515" w:rsidRPr="00963790" w:rsidRDefault="00004515" w:rsidP="005A2368">
      <w:pPr>
        <w:pStyle w:val="BodyText"/>
        <w:rPr>
          <w:sz w:val="8"/>
          <w:szCs w:val="8"/>
        </w:rPr>
      </w:pPr>
    </w:p>
    <w:p w:rsidR="00004515" w:rsidRPr="00963790" w:rsidRDefault="00004515" w:rsidP="005A2368">
      <w:pPr>
        <w:pStyle w:val="BodyText"/>
        <w:rPr>
          <w:b/>
          <w:bCs/>
        </w:rPr>
      </w:pPr>
      <w:bookmarkStart w:id="24" w:name="Check30"/>
      <w:r w:rsidRPr="00963790">
        <w:rPr>
          <w:b/>
          <w:bCs/>
        </w:rPr>
        <w:t>To be completed by Liaison Librarian:</w:t>
      </w:r>
    </w:p>
    <w:bookmarkEnd w:id="24"/>
    <w:p w:rsidR="00004515" w:rsidRPr="00963790" w:rsidRDefault="00D66095" w:rsidP="005A2368">
      <w:pPr>
        <w:pStyle w:val="BodyText"/>
      </w:pPr>
      <w:r>
        <w:fldChar w:fldCharType="begin">
          <w:ffData>
            <w:name w:val=""/>
            <w:enabled/>
            <w:calcOnExit w:val="0"/>
            <w:checkBox>
              <w:sizeAuto/>
              <w:default w:val="1"/>
            </w:checkBox>
          </w:ffData>
        </w:fldChar>
      </w:r>
      <w:r>
        <w:instrText xml:space="preserve"> FORMCHECKBOX </w:instrText>
      </w:r>
      <w:r>
        <w:fldChar w:fldCharType="end"/>
      </w:r>
      <w:r w:rsidR="00004515" w:rsidRPr="00963790">
        <w:t xml:space="preserve"> Library resources are adequate to support this proposal.</w:t>
      </w:r>
    </w:p>
    <w:bookmarkStart w:id="25" w:name="Check31"/>
    <w:p w:rsidR="00004515" w:rsidRPr="00963790" w:rsidRDefault="00004515" w:rsidP="005A2368">
      <w:pPr>
        <w:pStyle w:val="BodyText"/>
      </w:pPr>
      <w:r w:rsidRPr="00963790">
        <w:fldChar w:fldCharType="begin">
          <w:ffData>
            <w:name w:val="Check31"/>
            <w:enabled/>
            <w:calcOnExit w:val="0"/>
            <w:checkBox>
              <w:sizeAuto/>
              <w:default w:val="0"/>
            </w:checkBox>
          </w:ffData>
        </w:fldChar>
      </w:r>
      <w:r w:rsidRPr="00963790">
        <w:instrText xml:space="preserve"> FORMCHECKBOX </w:instrText>
      </w:r>
      <w:r w:rsidRPr="00963790">
        <w:fldChar w:fldCharType="end"/>
      </w:r>
      <w:bookmarkEnd w:id="25"/>
      <w:r w:rsidRPr="00963790">
        <w:t xml:space="preserve"> Additional resources are needed but can be obtained from current funds. </w:t>
      </w:r>
    </w:p>
    <w:bookmarkStart w:id="26" w:name="Check32"/>
    <w:p w:rsidR="00004515" w:rsidRPr="00963790" w:rsidRDefault="00004515" w:rsidP="005A2368">
      <w:pPr>
        <w:pStyle w:val="BodyText"/>
      </w:pPr>
      <w:r w:rsidRPr="00963790">
        <w:fldChar w:fldCharType="begin">
          <w:ffData>
            <w:name w:val="Check32"/>
            <w:enabled/>
            <w:calcOnExit w:val="0"/>
            <w:checkBox>
              <w:sizeAuto/>
              <w:default w:val="0"/>
            </w:checkBox>
          </w:ffData>
        </w:fldChar>
      </w:r>
      <w:r w:rsidRPr="00963790">
        <w:instrText xml:space="preserve"> FORMCHECKBOX </w:instrText>
      </w:r>
      <w:r w:rsidRPr="00963790">
        <w:fldChar w:fldCharType="end"/>
      </w:r>
      <w:bookmarkEnd w:id="26"/>
      <w:r w:rsidRPr="00963790">
        <w:t xml:space="preserve"> Significant additional Library funds/resources are required to support this proposal. </w:t>
      </w:r>
    </w:p>
    <w:p w:rsidR="00004515" w:rsidRPr="00963790" w:rsidRDefault="00004515" w:rsidP="005A2368">
      <w:pPr>
        <w:pStyle w:val="BodyText"/>
        <w:rPr>
          <w:sz w:val="8"/>
          <w:szCs w:val="8"/>
        </w:rPr>
      </w:pPr>
      <w:r w:rsidRPr="00963790">
        <w:rPr>
          <w:sz w:val="8"/>
          <w:szCs w:val="8"/>
        </w:rPr>
        <w:br w:type="column"/>
      </w:r>
    </w:p>
    <w:p w:rsidR="00004515" w:rsidRPr="00963790" w:rsidRDefault="00004515" w:rsidP="005A2368">
      <w:pPr>
        <w:pStyle w:val="BodyText"/>
        <w:tabs>
          <w:tab w:val="left" w:pos="900"/>
          <w:tab w:val="left" w:pos="1620"/>
          <w:tab w:val="left" w:pos="2070"/>
          <w:tab w:val="left" w:pos="2970"/>
          <w:tab w:val="left" w:pos="3600"/>
        </w:tabs>
        <w:rPr>
          <w:u w:val="single"/>
        </w:rPr>
      </w:pPr>
    </w:p>
    <w:p w:rsidR="00004515" w:rsidRPr="00963790" w:rsidRDefault="00004515" w:rsidP="005A2368">
      <w:pPr>
        <w:pStyle w:val="BodyText"/>
        <w:tabs>
          <w:tab w:val="left" w:pos="900"/>
          <w:tab w:val="left" w:pos="1620"/>
          <w:tab w:val="left" w:pos="2070"/>
          <w:tab w:val="left" w:pos="2970"/>
          <w:tab w:val="left" w:pos="3600"/>
        </w:tabs>
        <w:rPr>
          <w:u w:val="single"/>
        </w:rPr>
      </w:pPr>
    </w:p>
    <w:p w:rsidR="00004515" w:rsidRPr="00963790" w:rsidRDefault="00004515" w:rsidP="005A2368">
      <w:pPr>
        <w:pStyle w:val="BodyText"/>
        <w:tabs>
          <w:tab w:val="left" w:pos="900"/>
          <w:tab w:val="left" w:pos="1620"/>
          <w:tab w:val="left" w:pos="2070"/>
          <w:tab w:val="left" w:pos="2970"/>
          <w:tab w:val="left" w:pos="3600"/>
        </w:tabs>
        <w:rPr>
          <w:u w:val="single"/>
        </w:rPr>
      </w:pPr>
    </w:p>
    <w:p w:rsidR="00004515" w:rsidRPr="00963790" w:rsidRDefault="00004515" w:rsidP="005A2368">
      <w:pPr>
        <w:pStyle w:val="BodyText"/>
        <w:tabs>
          <w:tab w:val="left" w:pos="900"/>
          <w:tab w:val="left" w:pos="1620"/>
          <w:tab w:val="left" w:pos="2070"/>
          <w:tab w:val="left" w:pos="2610"/>
          <w:tab w:val="left" w:pos="3060"/>
        </w:tabs>
        <w:rPr>
          <w:sz w:val="24"/>
          <w:szCs w:val="24"/>
          <w:u w:val="single"/>
        </w:rPr>
      </w:pPr>
      <w:r w:rsidRPr="00963790">
        <w:rPr>
          <w:u w:val="single"/>
        </w:rPr>
        <w:tab/>
      </w:r>
      <w:r w:rsidRPr="00963790">
        <w:rPr>
          <w:u w:val="single"/>
        </w:rPr>
        <w:tab/>
      </w:r>
      <w:r w:rsidRPr="00963790">
        <w:rPr>
          <w:u w:val="single"/>
        </w:rPr>
        <w:tab/>
      </w:r>
      <w:r w:rsidRPr="00963790">
        <w:rPr>
          <w:u w:val="single"/>
        </w:rPr>
        <w:tab/>
      </w:r>
      <w:r w:rsidRPr="00963790">
        <w:tab/>
      </w:r>
      <w:bookmarkStart w:id="27" w:name="Text61"/>
      <w:r w:rsidRPr="00963790">
        <w:rPr>
          <w:sz w:val="24"/>
          <w:szCs w:val="24"/>
          <w:u w:val="single"/>
        </w:rPr>
        <w:fldChar w:fldCharType="begin">
          <w:ffData>
            <w:name w:val="Text61"/>
            <w:enabled/>
            <w:calcOnExit w:val="0"/>
            <w:textInput/>
          </w:ffData>
        </w:fldChar>
      </w:r>
      <w:r w:rsidRPr="00963790">
        <w:rPr>
          <w:sz w:val="24"/>
          <w:szCs w:val="24"/>
          <w:u w:val="single"/>
        </w:rPr>
        <w:instrText xml:space="preserve"> FORMTEXT </w:instrText>
      </w:r>
      <w:r w:rsidRPr="00963790">
        <w:rPr>
          <w:sz w:val="24"/>
          <w:szCs w:val="24"/>
          <w:u w:val="single"/>
        </w:rPr>
      </w:r>
      <w:r w:rsidRPr="00963790">
        <w:rPr>
          <w:sz w:val="24"/>
          <w:szCs w:val="24"/>
          <w:u w:val="single"/>
        </w:rPr>
        <w:fldChar w:fldCharType="separate"/>
      </w:r>
      <w:r w:rsidRPr="00963790">
        <w:rPr>
          <w:noProof/>
          <w:sz w:val="24"/>
          <w:szCs w:val="24"/>
          <w:u w:val="single"/>
        </w:rPr>
        <w:t> </w:t>
      </w:r>
      <w:r w:rsidRPr="00963790">
        <w:rPr>
          <w:noProof/>
          <w:sz w:val="24"/>
          <w:szCs w:val="24"/>
          <w:u w:val="single"/>
        </w:rPr>
        <w:t> </w:t>
      </w:r>
      <w:r w:rsidRPr="00963790">
        <w:rPr>
          <w:noProof/>
          <w:sz w:val="24"/>
          <w:szCs w:val="24"/>
          <w:u w:val="single"/>
        </w:rPr>
        <w:t> </w:t>
      </w:r>
      <w:r w:rsidRPr="00963790">
        <w:rPr>
          <w:noProof/>
          <w:sz w:val="24"/>
          <w:szCs w:val="24"/>
          <w:u w:val="single"/>
        </w:rPr>
        <w:t> </w:t>
      </w:r>
      <w:r w:rsidRPr="00963790">
        <w:rPr>
          <w:noProof/>
          <w:sz w:val="24"/>
          <w:szCs w:val="24"/>
          <w:u w:val="single"/>
        </w:rPr>
        <w:t> </w:t>
      </w:r>
      <w:r w:rsidRPr="00963790">
        <w:rPr>
          <w:sz w:val="24"/>
          <w:szCs w:val="24"/>
          <w:u w:val="single"/>
        </w:rPr>
        <w:fldChar w:fldCharType="end"/>
      </w:r>
      <w:bookmarkEnd w:id="27"/>
    </w:p>
    <w:p w:rsidR="00004515" w:rsidRPr="00963790" w:rsidRDefault="00004515" w:rsidP="005A2368">
      <w:pPr>
        <w:pStyle w:val="BodyText"/>
        <w:tabs>
          <w:tab w:val="left" w:pos="360"/>
          <w:tab w:val="left" w:pos="900"/>
          <w:tab w:val="left" w:pos="1890"/>
          <w:tab w:val="left" w:pos="2700"/>
          <w:tab w:val="left" w:pos="3060"/>
          <w:tab w:val="left" w:pos="3150"/>
        </w:tabs>
      </w:pPr>
      <w:r w:rsidRPr="00963790">
        <w:tab/>
        <w:t>Liaison Librarian</w:t>
      </w:r>
      <w:r w:rsidRPr="00963790">
        <w:tab/>
      </w:r>
      <w:r w:rsidRPr="00963790">
        <w:tab/>
      </w:r>
      <w:r w:rsidRPr="00963790">
        <w:tab/>
        <w:t>Date</w:t>
      </w:r>
    </w:p>
    <w:p w:rsidR="00004515" w:rsidRPr="00963790" w:rsidRDefault="00004515" w:rsidP="005A2368">
      <w:pPr>
        <w:pStyle w:val="BodyText"/>
        <w:rPr>
          <w:b/>
          <w:bCs/>
          <w:sz w:val="28"/>
          <w:szCs w:val="28"/>
        </w:rPr>
        <w:sectPr w:rsidR="00004515" w:rsidRPr="00963790" w:rsidSect="00DE33A7">
          <w:type w:val="continuous"/>
          <w:pgSz w:w="12240" w:h="15840" w:code="1"/>
          <w:pgMar w:top="1080" w:right="1080" w:bottom="1080" w:left="1080" w:header="720" w:footer="443" w:gutter="0"/>
          <w:cols w:num="2" w:space="288" w:equalWidth="0">
            <w:col w:w="6444" w:space="252"/>
            <w:col w:w="3384"/>
          </w:cols>
        </w:sectPr>
      </w:pPr>
    </w:p>
    <w:p w:rsidR="00004515" w:rsidRPr="00963790" w:rsidRDefault="00004515" w:rsidP="005A2368">
      <w:pPr>
        <w:tabs>
          <w:tab w:val="left" w:pos="360"/>
          <w:tab w:val="left" w:pos="2430"/>
        </w:tabs>
        <w:rPr>
          <w:rFonts w:ascii="Arial" w:hAnsi="Arial" w:cs="Arial"/>
          <w:b/>
          <w:bCs/>
          <w:sz w:val="20"/>
          <w:szCs w:val="20"/>
        </w:rPr>
      </w:pPr>
    </w:p>
    <w:p w:rsidR="00004515" w:rsidRPr="00963790" w:rsidRDefault="00004515" w:rsidP="005A2368">
      <w:pPr>
        <w:tabs>
          <w:tab w:val="left" w:pos="2430"/>
        </w:tabs>
        <w:spacing w:before="120" w:after="120"/>
        <w:rPr>
          <w:rFonts w:ascii="Arial" w:hAnsi="Arial" w:cs="Arial"/>
          <w:b/>
          <w:bCs/>
          <w:sz w:val="28"/>
          <w:szCs w:val="28"/>
        </w:rPr>
        <w:sectPr w:rsidR="00004515" w:rsidRPr="00963790" w:rsidSect="00DE33A7">
          <w:type w:val="continuous"/>
          <w:pgSz w:w="12240" w:h="15840" w:code="1"/>
          <w:pgMar w:top="1080" w:right="1080" w:bottom="1080" w:left="1080" w:header="720" w:footer="443" w:gutter="0"/>
          <w:cols w:space="720"/>
        </w:sectPr>
      </w:pPr>
      <w:proofErr w:type="gramStart"/>
      <w:r w:rsidRPr="00963790">
        <w:rPr>
          <w:rFonts w:ascii="Arial" w:hAnsi="Arial" w:cs="Arial"/>
          <w:b/>
          <w:bCs/>
        </w:rPr>
        <w:t>Section 9.</w:t>
      </w:r>
      <w:proofErr w:type="gramEnd"/>
      <w:r w:rsidRPr="00963790">
        <w:rPr>
          <w:rFonts w:ascii="Arial" w:hAnsi="Arial" w:cs="Arial"/>
          <w:b/>
          <w:bCs/>
        </w:rPr>
        <w:t xml:space="preserve"> Divisional Approval</w:t>
      </w:r>
      <w:r w:rsidRPr="00963790">
        <w:rPr>
          <w:rFonts w:ascii="Arial" w:hAnsi="Arial" w:cs="Arial"/>
          <w:b/>
          <w:bCs/>
          <w:sz w:val="28"/>
          <w:szCs w:val="28"/>
        </w:rPr>
        <w:t xml:space="preserve"> </w:t>
      </w:r>
      <w:r w:rsidRPr="00963790">
        <w:rPr>
          <w:rFonts w:ascii="Arial" w:hAnsi="Arial" w:cs="Arial"/>
          <w:sz w:val="20"/>
          <w:szCs w:val="28"/>
        </w:rPr>
        <w:t>(To be completed by Division Chair and Administrative Assistant)</w:t>
      </w:r>
      <w:r w:rsidRPr="00963790">
        <w:rPr>
          <w:rFonts w:ascii="Arial" w:hAnsi="Arial" w:cs="Arial"/>
          <w:szCs w:val="28"/>
        </w:rPr>
        <w:t xml:space="preserve"> </w:t>
      </w:r>
    </w:p>
    <w:p w:rsidR="00004515" w:rsidRPr="00963790" w:rsidRDefault="00004515" w:rsidP="005A2368">
      <w:pPr>
        <w:tabs>
          <w:tab w:val="left" w:pos="2430"/>
        </w:tabs>
        <w:rPr>
          <w:rFonts w:ascii="Arial" w:hAnsi="Arial" w:cs="Arial"/>
          <w:b/>
          <w:bCs/>
          <w:sz w:val="20"/>
          <w:szCs w:val="20"/>
        </w:rPr>
      </w:pPr>
      <w:r w:rsidRPr="00963790">
        <w:rPr>
          <w:rFonts w:ascii="Arial" w:hAnsi="Arial" w:cs="Arial"/>
          <w:b/>
          <w:bCs/>
          <w:sz w:val="20"/>
          <w:szCs w:val="20"/>
        </w:rPr>
        <w:lastRenderedPageBreak/>
        <w:t>Human, Physical, and Financial Resources:</w:t>
      </w:r>
    </w:p>
    <w:p w:rsidR="00004515" w:rsidRPr="00963790" w:rsidRDefault="00004515" w:rsidP="005A2368">
      <w:pPr>
        <w:tabs>
          <w:tab w:val="left" w:pos="2430"/>
        </w:tabs>
        <w:spacing w:after="120"/>
        <w:rPr>
          <w:rFonts w:ascii="Arial" w:hAnsi="Arial" w:cs="Arial"/>
          <w:sz w:val="20"/>
          <w:szCs w:val="20"/>
          <w:u w:val="single"/>
        </w:rPr>
      </w:pPr>
      <w:r w:rsidRPr="00963790">
        <w:rPr>
          <w:rFonts w:ascii="Arial" w:hAnsi="Arial" w:cs="Arial"/>
          <w:sz w:val="20"/>
          <w:szCs w:val="20"/>
        </w:rPr>
        <w:fldChar w:fldCharType="begin">
          <w:ffData>
            <w:name w:val=""/>
            <w:enabled/>
            <w:calcOnExit w:val="0"/>
            <w:checkBox>
              <w:sizeAuto/>
              <w:default w:val="0"/>
              <w:checked w:val="0"/>
            </w:checkBox>
          </w:ffData>
        </w:fldChar>
      </w:r>
      <w:r w:rsidRPr="00963790">
        <w:rPr>
          <w:rFonts w:ascii="Arial" w:hAnsi="Arial" w:cs="Arial"/>
          <w:sz w:val="20"/>
          <w:szCs w:val="20"/>
        </w:rPr>
        <w:instrText xml:space="preserve"> FORMCHECKBOX </w:instrText>
      </w:r>
      <w:r w:rsidRPr="00963790">
        <w:rPr>
          <w:rFonts w:ascii="Arial" w:hAnsi="Arial" w:cs="Arial"/>
          <w:sz w:val="20"/>
          <w:szCs w:val="20"/>
        </w:rPr>
      </w:r>
      <w:r w:rsidRPr="00963790">
        <w:rPr>
          <w:rFonts w:ascii="Arial" w:hAnsi="Arial" w:cs="Arial"/>
          <w:sz w:val="20"/>
          <w:szCs w:val="20"/>
        </w:rPr>
        <w:fldChar w:fldCharType="end"/>
      </w:r>
      <w:r w:rsidRPr="00963790">
        <w:rPr>
          <w:rFonts w:ascii="Arial" w:hAnsi="Arial" w:cs="Arial"/>
          <w:sz w:val="20"/>
          <w:szCs w:val="20"/>
        </w:rPr>
        <w:t xml:space="preserve"> Additional instructional costs (staff, materials, services or facilities) will be incurred to offer this course.  Source of funding:</w:t>
      </w:r>
      <w:bookmarkStart w:id="28" w:name="Text43"/>
      <w:r w:rsidRPr="00963790">
        <w:rPr>
          <w:rFonts w:ascii="Arial" w:hAnsi="Arial" w:cs="Arial"/>
        </w:rPr>
        <w:t xml:space="preserve"> </w:t>
      </w:r>
      <w:bookmarkEnd w:id="28"/>
      <w:r w:rsidRPr="00963790">
        <w:rPr>
          <w:rFonts w:ascii="Arial" w:hAnsi="Arial" w:cs="Arial"/>
        </w:rPr>
        <w:fldChar w:fldCharType="begin">
          <w:ffData>
            <w:name w:val=""/>
            <w:enabled/>
            <w:calcOnExit w:val="0"/>
            <w:textInput>
              <w:maxLength w:val="60"/>
            </w:textInput>
          </w:ffData>
        </w:fldChar>
      </w:r>
      <w:r w:rsidRPr="00963790">
        <w:rPr>
          <w:rFonts w:ascii="Arial" w:hAnsi="Arial" w:cs="Arial"/>
        </w:rPr>
        <w:instrText xml:space="preserve"> FORMTEXT </w:instrText>
      </w:r>
      <w:r w:rsidRPr="00963790">
        <w:rPr>
          <w:rFonts w:ascii="Arial" w:hAnsi="Arial" w:cs="Arial"/>
        </w:rPr>
      </w:r>
      <w:r w:rsidRPr="00963790">
        <w:rPr>
          <w:rFonts w:ascii="Arial" w:hAnsi="Arial" w:cs="Arial"/>
        </w:rPr>
        <w:fldChar w:fldCharType="separate"/>
      </w:r>
      <w:r w:rsidRPr="00963790">
        <w:rPr>
          <w:rFonts w:ascii="Arial" w:hAnsi="Arial" w:cs="Arial"/>
        </w:rPr>
        <w:t> </w:t>
      </w:r>
      <w:r w:rsidRPr="00963790">
        <w:rPr>
          <w:rFonts w:ascii="Arial" w:hAnsi="Arial" w:cs="Arial"/>
        </w:rPr>
        <w:t> </w:t>
      </w:r>
      <w:r w:rsidRPr="00963790">
        <w:rPr>
          <w:rFonts w:ascii="Arial" w:hAnsi="Arial" w:cs="Arial"/>
        </w:rPr>
        <w:t> </w:t>
      </w:r>
      <w:r w:rsidRPr="00963790">
        <w:rPr>
          <w:rFonts w:ascii="Arial" w:hAnsi="Arial" w:cs="Arial"/>
        </w:rPr>
        <w:t> </w:t>
      </w:r>
      <w:r w:rsidRPr="00963790">
        <w:rPr>
          <w:rFonts w:ascii="Arial" w:hAnsi="Arial" w:cs="Arial"/>
        </w:rPr>
        <w:t> </w:t>
      </w:r>
      <w:r w:rsidRPr="00963790">
        <w:rPr>
          <w:rFonts w:ascii="Arial" w:hAnsi="Arial" w:cs="Arial"/>
        </w:rPr>
        <w:fldChar w:fldCharType="end"/>
      </w:r>
    </w:p>
    <w:p w:rsidR="007F10D4" w:rsidRDefault="00D66095" w:rsidP="005A2368">
      <w:pPr>
        <w:tabs>
          <w:tab w:val="left" w:pos="2430"/>
        </w:tabs>
        <w:spacing w:after="60"/>
        <w:rPr>
          <w:rFonts w:ascii="Arial" w:hAnsi="Arial" w:cs="Arial"/>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004515" w:rsidRPr="00963790">
        <w:rPr>
          <w:rFonts w:ascii="Arial" w:hAnsi="Arial" w:cs="Arial"/>
          <w:sz w:val="20"/>
          <w:szCs w:val="20"/>
        </w:rPr>
        <w:t xml:space="preserve"> No additional instructional resources (staff, materials, services or facilities) are needed to offer this course.</w:t>
      </w:r>
      <w:r w:rsidR="00004515" w:rsidRPr="00963790">
        <w:rPr>
          <w:rFonts w:ascii="Arial" w:hAnsi="Arial" w:cs="Arial"/>
          <w:sz w:val="20"/>
          <w:szCs w:val="20"/>
        </w:rPr>
        <w:br/>
        <w:t xml:space="preserve">Explain: </w:t>
      </w:r>
      <w:r w:rsidR="007F10D4">
        <w:rPr>
          <w:rFonts w:ascii="Arial" w:hAnsi="Arial" w:cs="Arial"/>
        </w:rPr>
        <w:t>will be taught by current water program</w:t>
      </w:r>
    </w:p>
    <w:p w:rsidR="007A7ECC" w:rsidRDefault="007A7ECC" w:rsidP="005A2368">
      <w:pPr>
        <w:tabs>
          <w:tab w:val="left" w:pos="2430"/>
        </w:tabs>
        <w:spacing w:after="60"/>
        <w:rPr>
          <w:rFonts w:ascii="Arial" w:hAnsi="Arial" w:cs="Arial"/>
        </w:rPr>
      </w:pPr>
      <w:r>
        <w:rPr>
          <w:rFonts w:ascii="Arial" w:hAnsi="Arial" w:cs="Arial"/>
        </w:rPr>
        <w:t>a</w:t>
      </w:r>
      <w:bookmarkStart w:id="29" w:name="_GoBack"/>
      <w:bookmarkEnd w:id="29"/>
      <w:r>
        <w:rPr>
          <w:rFonts w:ascii="Arial" w:hAnsi="Arial" w:cs="Arial"/>
        </w:rPr>
        <w:t>djunt.</w:t>
      </w:r>
    </w:p>
    <w:p w:rsidR="00004515" w:rsidRPr="00963790" w:rsidRDefault="00004515" w:rsidP="005A2368">
      <w:pPr>
        <w:tabs>
          <w:tab w:val="left" w:pos="1170"/>
          <w:tab w:val="left" w:pos="2430"/>
        </w:tabs>
        <w:spacing w:before="120" w:after="60"/>
        <w:ind w:right="302"/>
        <w:rPr>
          <w:rFonts w:ascii="Arial" w:hAnsi="Arial" w:cs="Arial"/>
          <w:b/>
          <w:bCs/>
          <w:sz w:val="20"/>
          <w:szCs w:val="20"/>
        </w:rPr>
      </w:pPr>
      <w:r w:rsidRPr="00963790">
        <w:rPr>
          <w:rFonts w:ascii="Arial" w:hAnsi="Arial" w:cs="Arial"/>
          <w:b/>
          <w:bCs/>
          <w:sz w:val="20"/>
          <w:szCs w:val="20"/>
        </w:rPr>
        <w:t>Required Certifications:</w:t>
      </w:r>
    </w:p>
    <w:p w:rsidR="00004515" w:rsidRPr="00963790" w:rsidRDefault="00D66095" w:rsidP="005A2368">
      <w:pPr>
        <w:tabs>
          <w:tab w:val="left" w:pos="1170"/>
          <w:tab w:val="left" w:pos="2430"/>
        </w:tabs>
        <w:ind w:right="306"/>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004515" w:rsidRPr="00963790">
        <w:rPr>
          <w:rFonts w:ascii="Arial" w:hAnsi="Arial" w:cs="Arial"/>
          <w:sz w:val="20"/>
          <w:szCs w:val="20"/>
        </w:rPr>
        <w:t xml:space="preserve"> We have developed minimum course certification standards according to the COPPs procedure “Instructor Qualifications: Credit,” to be filed with ASA upon course approval.</w:t>
      </w:r>
    </w:p>
    <w:bookmarkStart w:id="30" w:name="Check37"/>
    <w:p w:rsidR="00004515" w:rsidRPr="00963790" w:rsidRDefault="00D66095" w:rsidP="005A2368">
      <w:pPr>
        <w:tabs>
          <w:tab w:val="left" w:pos="1170"/>
          <w:tab w:val="left" w:pos="2430"/>
        </w:tabs>
        <w:ind w:right="306"/>
        <w:rPr>
          <w:rFonts w:ascii="Arial" w:hAnsi="Arial" w:cs="Arial"/>
          <w:sz w:val="20"/>
          <w:szCs w:val="20"/>
        </w:rPr>
      </w:pPr>
      <w:r>
        <w:rPr>
          <w:rFonts w:ascii="Arial" w:hAnsi="Arial" w:cs="Arial"/>
          <w:sz w:val="20"/>
          <w:szCs w:val="20"/>
        </w:rPr>
        <w:fldChar w:fldCharType="begin">
          <w:ffData>
            <w:name w:val="Check37"/>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30"/>
      <w:r w:rsidR="00004515" w:rsidRPr="00963790">
        <w:rPr>
          <w:rFonts w:ascii="Arial" w:hAnsi="Arial" w:cs="Arial"/>
          <w:sz w:val="20"/>
          <w:szCs w:val="20"/>
        </w:rPr>
        <w:t xml:space="preserve"> We have completed faculty certification form(s) for faculty qualified to teach this course, to be filed with ASA and Human Resources upon course approval. </w:t>
      </w:r>
    </w:p>
    <w:p w:rsidR="00004515" w:rsidRPr="00963790" w:rsidRDefault="00004515" w:rsidP="005A2368">
      <w:pPr>
        <w:tabs>
          <w:tab w:val="left" w:pos="2430"/>
        </w:tabs>
        <w:rPr>
          <w:rFonts w:ascii="Arial" w:hAnsi="Arial" w:cs="Arial"/>
          <w:u w:val="single"/>
        </w:rPr>
      </w:pPr>
    </w:p>
    <w:p w:rsidR="00004515" w:rsidRPr="00963790" w:rsidRDefault="00004515" w:rsidP="005A2368">
      <w:pPr>
        <w:tabs>
          <w:tab w:val="left" w:pos="2430"/>
        </w:tabs>
        <w:spacing w:before="60"/>
        <w:rPr>
          <w:rFonts w:ascii="Arial" w:hAnsi="Arial" w:cs="Arial"/>
          <w:u w:val="single"/>
        </w:rPr>
      </w:pPr>
      <w:r w:rsidRPr="00963790">
        <w:rPr>
          <w:rFonts w:ascii="Arial" w:hAnsi="Arial" w:cs="Arial"/>
          <w:sz w:val="30"/>
          <w:szCs w:val="30"/>
          <w:u w:val="single"/>
        </w:rPr>
        <w:tab/>
      </w:r>
      <w:r w:rsidRPr="00963790">
        <w:rPr>
          <w:rFonts w:ascii="Arial" w:hAnsi="Arial" w:cs="Arial"/>
          <w:sz w:val="30"/>
          <w:szCs w:val="30"/>
          <w:u w:val="single"/>
        </w:rPr>
        <w:tab/>
        <w:t xml:space="preserve">      </w:t>
      </w:r>
      <w:r w:rsidRPr="00963790">
        <w:rPr>
          <w:rFonts w:ascii="Arial" w:hAnsi="Arial" w:cs="Arial"/>
          <w:sz w:val="30"/>
          <w:szCs w:val="30"/>
        </w:rPr>
        <w:tab/>
      </w:r>
      <w:bookmarkStart w:id="31" w:name="Text58"/>
      <w:r w:rsidRPr="00963790">
        <w:rPr>
          <w:rFonts w:ascii="Arial" w:hAnsi="Arial" w:cs="Arial"/>
          <w:u w:val="single"/>
        </w:rPr>
        <w:fldChar w:fldCharType="begin">
          <w:ffData>
            <w:name w:val="Text58"/>
            <w:enabled/>
            <w:calcOnExit w:val="0"/>
            <w:textInput/>
          </w:ffData>
        </w:fldChar>
      </w:r>
      <w:r w:rsidRPr="00963790">
        <w:rPr>
          <w:rFonts w:ascii="Arial" w:hAnsi="Arial" w:cs="Arial"/>
          <w:u w:val="single"/>
        </w:rPr>
        <w:instrText xml:space="preserve"> FORMTEXT </w:instrText>
      </w:r>
      <w:r w:rsidRPr="00963790">
        <w:rPr>
          <w:rFonts w:ascii="Arial" w:hAnsi="Arial" w:cs="Arial"/>
          <w:u w:val="single"/>
        </w:rPr>
      </w:r>
      <w:r w:rsidRPr="00963790">
        <w:rPr>
          <w:rFonts w:ascii="Arial" w:hAnsi="Arial" w:cs="Arial"/>
          <w:u w:val="single"/>
        </w:rPr>
        <w:fldChar w:fldCharType="separate"/>
      </w:r>
      <w:r w:rsidRPr="00963790">
        <w:rPr>
          <w:rFonts w:ascii="Arial" w:hAnsi="Arial" w:cs="Arial"/>
          <w:u w:val="single"/>
        </w:rPr>
        <w:t> </w:t>
      </w:r>
      <w:r w:rsidRPr="00963790">
        <w:rPr>
          <w:rFonts w:ascii="Arial" w:hAnsi="Arial" w:cs="Arial"/>
          <w:u w:val="single"/>
        </w:rPr>
        <w:t> </w:t>
      </w:r>
      <w:r w:rsidRPr="00963790">
        <w:rPr>
          <w:rFonts w:ascii="Arial" w:hAnsi="Arial" w:cs="Arial"/>
          <w:u w:val="single"/>
        </w:rPr>
        <w:t> </w:t>
      </w:r>
      <w:r w:rsidRPr="00963790">
        <w:rPr>
          <w:rFonts w:ascii="Arial" w:hAnsi="Arial" w:cs="Arial"/>
          <w:u w:val="single"/>
        </w:rPr>
        <w:t> </w:t>
      </w:r>
      <w:r w:rsidRPr="00963790">
        <w:rPr>
          <w:rFonts w:ascii="Arial" w:hAnsi="Arial" w:cs="Arial"/>
          <w:u w:val="single"/>
        </w:rPr>
        <w:t> </w:t>
      </w:r>
      <w:r w:rsidRPr="00963790">
        <w:rPr>
          <w:rFonts w:ascii="Arial" w:hAnsi="Arial" w:cs="Arial"/>
          <w:u w:val="single"/>
        </w:rPr>
        <w:fldChar w:fldCharType="end"/>
      </w:r>
      <w:bookmarkEnd w:id="31"/>
    </w:p>
    <w:p w:rsidR="00004515" w:rsidRPr="00963790" w:rsidRDefault="00004515" w:rsidP="005A2368">
      <w:pPr>
        <w:tabs>
          <w:tab w:val="left" w:pos="2430"/>
        </w:tabs>
        <w:rPr>
          <w:rFonts w:ascii="Arial" w:hAnsi="Arial" w:cs="Arial"/>
          <w:sz w:val="20"/>
          <w:szCs w:val="20"/>
        </w:rPr>
      </w:pPr>
      <w:r w:rsidRPr="00963790">
        <w:rPr>
          <w:rFonts w:ascii="Arial" w:hAnsi="Arial" w:cs="Arial"/>
          <w:sz w:val="20"/>
          <w:szCs w:val="20"/>
        </w:rPr>
        <w:t>Administrative Assistant/Coordinator</w:t>
      </w:r>
      <w:r w:rsidRPr="00963790">
        <w:rPr>
          <w:rFonts w:ascii="Arial" w:hAnsi="Arial" w:cs="Arial"/>
          <w:sz w:val="20"/>
          <w:szCs w:val="20"/>
        </w:rPr>
        <w:tab/>
        <w:t>Date</w:t>
      </w:r>
    </w:p>
    <w:p w:rsidR="00004515" w:rsidRPr="00963790" w:rsidRDefault="00004515" w:rsidP="005A2368">
      <w:pPr>
        <w:tabs>
          <w:tab w:val="left" w:pos="1170"/>
          <w:tab w:val="left" w:pos="2430"/>
        </w:tabs>
        <w:ind w:right="306"/>
        <w:rPr>
          <w:rFonts w:ascii="Arial" w:hAnsi="Arial" w:cs="Arial"/>
          <w:b/>
          <w:bCs/>
          <w:sz w:val="20"/>
          <w:szCs w:val="20"/>
        </w:rPr>
      </w:pPr>
      <w:r w:rsidRPr="00963790">
        <w:rPr>
          <w:rFonts w:ascii="Arial" w:hAnsi="Arial" w:cs="Arial"/>
          <w:sz w:val="20"/>
          <w:szCs w:val="20"/>
        </w:rPr>
        <w:br w:type="column"/>
      </w:r>
      <w:bookmarkStart w:id="32" w:name="Check36"/>
      <w:r w:rsidRPr="00963790">
        <w:rPr>
          <w:rFonts w:ascii="Arial" w:hAnsi="Arial" w:cs="Arial"/>
          <w:b/>
          <w:bCs/>
          <w:sz w:val="20"/>
          <w:szCs w:val="20"/>
        </w:rPr>
        <w:lastRenderedPageBreak/>
        <w:t>Fees:</w:t>
      </w:r>
    </w:p>
    <w:bookmarkStart w:id="33" w:name="Check38"/>
    <w:p w:rsidR="00004515" w:rsidRPr="00963790" w:rsidRDefault="00004515" w:rsidP="005A2368">
      <w:pPr>
        <w:tabs>
          <w:tab w:val="left" w:pos="1170"/>
          <w:tab w:val="left" w:pos="2430"/>
        </w:tabs>
        <w:ind w:right="306"/>
        <w:rPr>
          <w:rFonts w:ascii="Arial" w:hAnsi="Arial" w:cs="Arial"/>
          <w:sz w:val="20"/>
          <w:szCs w:val="20"/>
        </w:rPr>
      </w:pPr>
      <w:r w:rsidRPr="00963790">
        <w:rPr>
          <w:rFonts w:ascii="Arial" w:hAnsi="Arial" w:cs="Arial"/>
          <w:sz w:val="20"/>
          <w:szCs w:val="20"/>
        </w:rPr>
        <w:fldChar w:fldCharType="begin">
          <w:ffData>
            <w:name w:val="Check38"/>
            <w:enabled/>
            <w:calcOnExit w:val="0"/>
            <w:checkBox>
              <w:sizeAuto/>
              <w:default w:val="0"/>
            </w:checkBox>
          </w:ffData>
        </w:fldChar>
      </w:r>
      <w:r w:rsidRPr="00963790">
        <w:rPr>
          <w:rFonts w:ascii="Arial" w:hAnsi="Arial" w:cs="Arial"/>
          <w:sz w:val="20"/>
          <w:szCs w:val="20"/>
        </w:rPr>
        <w:instrText xml:space="preserve"> FORMCHECKBOX </w:instrText>
      </w:r>
      <w:r w:rsidRPr="00963790">
        <w:rPr>
          <w:rFonts w:ascii="Arial" w:hAnsi="Arial" w:cs="Arial"/>
          <w:sz w:val="20"/>
          <w:szCs w:val="20"/>
        </w:rPr>
      </w:r>
      <w:r w:rsidRPr="00963790">
        <w:rPr>
          <w:rFonts w:ascii="Arial" w:hAnsi="Arial" w:cs="Arial"/>
          <w:sz w:val="20"/>
          <w:szCs w:val="20"/>
        </w:rPr>
        <w:fldChar w:fldCharType="end"/>
      </w:r>
      <w:bookmarkEnd w:id="33"/>
      <w:r w:rsidRPr="00963790">
        <w:rPr>
          <w:rFonts w:ascii="Arial" w:hAnsi="Arial" w:cs="Arial"/>
          <w:sz w:val="20"/>
          <w:szCs w:val="20"/>
        </w:rPr>
        <w:t xml:space="preserve"> We have completed fee rationale and fee request forms to be submitted to ASA upon course approval, in compliance with the COPPs procedure, “Fees: Special”</w:t>
      </w:r>
    </w:p>
    <w:bookmarkStart w:id="34" w:name="Check39"/>
    <w:p w:rsidR="00004515" w:rsidRPr="00963790" w:rsidRDefault="00D66095" w:rsidP="005A2368">
      <w:pPr>
        <w:tabs>
          <w:tab w:val="left" w:pos="1170"/>
          <w:tab w:val="left" w:pos="2430"/>
        </w:tabs>
        <w:ind w:right="306"/>
        <w:rPr>
          <w:rFonts w:ascii="Arial" w:hAnsi="Arial" w:cs="Arial"/>
          <w:sz w:val="20"/>
          <w:szCs w:val="20"/>
        </w:rPr>
      </w:pPr>
      <w:r>
        <w:rPr>
          <w:rFonts w:ascii="Arial" w:hAnsi="Arial" w:cs="Arial"/>
          <w:sz w:val="20"/>
          <w:szCs w:val="20"/>
        </w:rPr>
        <w:fldChar w:fldCharType="begin">
          <w:ffData>
            <w:name w:val="Check39"/>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34"/>
      <w:r w:rsidR="00004515" w:rsidRPr="00963790">
        <w:rPr>
          <w:rFonts w:ascii="Arial" w:hAnsi="Arial" w:cs="Arial"/>
          <w:sz w:val="20"/>
          <w:szCs w:val="20"/>
        </w:rPr>
        <w:t xml:space="preserve"> No special fees will be required for this course.</w:t>
      </w:r>
    </w:p>
    <w:p w:rsidR="00004515" w:rsidRPr="00963790" w:rsidRDefault="00004515" w:rsidP="005A2368">
      <w:pPr>
        <w:tabs>
          <w:tab w:val="left" w:pos="1170"/>
          <w:tab w:val="left" w:pos="2430"/>
        </w:tabs>
        <w:ind w:right="306"/>
        <w:rPr>
          <w:rFonts w:ascii="Arial" w:hAnsi="Arial" w:cs="Arial"/>
          <w:sz w:val="20"/>
          <w:szCs w:val="20"/>
        </w:rPr>
      </w:pPr>
      <w:bookmarkStart w:id="35" w:name="BM______"/>
      <w:bookmarkEnd w:id="32"/>
      <w:bookmarkEnd w:id="35"/>
    </w:p>
    <w:p w:rsidR="00004515" w:rsidRPr="00963790" w:rsidRDefault="00004515" w:rsidP="005A2368">
      <w:pPr>
        <w:tabs>
          <w:tab w:val="left" w:pos="2430"/>
        </w:tabs>
        <w:spacing w:after="60"/>
        <w:rPr>
          <w:rFonts w:ascii="Arial" w:hAnsi="Arial" w:cs="Arial"/>
          <w:b/>
          <w:bCs/>
          <w:sz w:val="20"/>
          <w:szCs w:val="20"/>
        </w:rPr>
      </w:pPr>
      <w:r w:rsidRPr="00963790">
        <w:rPr>
          <w:rFonts w:ascii="Arial" w:hAnsi="Arial" w:cs="Arial"/>
          <w:b/>
          <w:bCs/>
          <w:sz w:val="20"/>
          <w:szCs w:val="20"/>
        </w:rPr>
        <w:t>Divisional Recommendation:</w:t>
      </w:r>
    </w:p>
    <w:bookmarkStart w:id="36" w:name="Check35"/>
    <w:bookmarkStart w:id="37" w:name="Check34"/>
    <w:p w:rsidR="00004515" w:rsidRPr="00963790" w:rsidRDefault="00D66095" w:rsidP="005A2368">
      <w:pPr>
        <w:tabs>
          <w:tab w:val="left" w:pos="2430"/>
        </w:tabs>
        <w:spacing w:after="60"/>
        <w:rPr>
          <w:rFonts w:ascii="Arial" w:hAnsi="Arial" w:cs="Arial"/>
          <w:b/>
          <w:bCs/>
          <w:sz w:val="20"/>
          <w:szCs w:val="20"/>
        </w:rPr>
      </w:pPr>
      <w:r>
        <w:rPr>
          <w:rFonts w:ascii="Arial" w:hAnsi="Arial" w:cs="Arial"/>
          <w:sz w:val="20"/>
          <w:szCs w:val="20"/>
        </w:rPr>
        <w:fldChar w:fldCharType="begin">
          <w:ffData>
            <w:name w:val="Check35"/>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36"/>
      <w:r w:rsidR="00004515" w:rsidRPr="00963790">
        <w:rPr>
          <w:rFonts w:ascii="Arial" w:hAnsi="Arial" w:cs="Arial"/>
          <w:sz w:val="20"/>
          <w:szCs w:val="20"/>
        </w:rPr>
        <w:t xml:space="preserve"> The Division Chair and Administrative Assistant have reviewed this course proposal and kept a copy for divisional files.</w:t>
      </w:r>
    </w:p>
    <w:bookmarkEnd w:id="37"/>
    <w:p w:rsidR="00004515" w:rsidRPr="00963790" w:rsidRDefault="00D66095" w:rsidP="005A2368">
      <w:pPr>
        <w:tabs>
          <w:tab w:val="left" w:pos="2430"/>
        </w:tabs>
        <w:spacing w:after="60"/>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004515" w:rsidRPr="00963790">
        <w:rPr>
          <w:rFonts w:ascii="Arial" w:hAnsi="Arial" w:cs="Arial"/>
          <w:sz w:val="20"/>
          <w:szCs w:val="20"/>
        </w:rPr>
        <w:t xml:space="preserve"> Faculty review of this course was completed within the division on </w:t>
      </w:r>
      <w:r>
        <w:rPr>
          <w:rFonts w:ascii="Arial" w:hAnsi="Arial" w:cs="Arial"/>
          <w:sz w:val="20"/>
          <w:szCs w:val="20"/>
          <w:u w:val="single"/>
        </w:rPr>
        <w:t>11/12</w:t>
      </w:r>
      <w:r w:rsidR="00004515" w:rsidRPr="00963790">
        <w:rPr>
          <w:rFonts w:ascii="Arial" w:hAnsi="Arial" w:cs="Arial"/>
          <w:sz w:val="20"/>
          <w:szCs w:val="20"/>
        </w:rPr>
        <w:t>(date).</w:t>
      </w:r>
    </w:p>
    <w:p w:rsidR="00004515" w:rsidRPr="00963790" w:rsidRDefault="00004515" w:rsidP="005A2368">
      <w:pPr>
        <w:tabs>
          <w:tab w:val="left" w:pos="1170"/>
          <w:tab w:val="left" w:pos="2430"/>
        </w:tabs>
        <w:ind w:right="306"/>
        <w:rPr>
          <w:rFonts w:ascii="Arial" w:hAnsi="Arial" w:cs="Arial"/>
          <w:sz w:val="20"/>
          <w:szCs w:val="20"/>
        </w:rPr>
      </w:pPr>
    </w:p>
    <w:p w:rsidR="00004515" w:rsidRPr="00963790" w:rsidRDefault="00D66095" w:rsidP="005A2368">
      <w:pPr>
        <w:tabs>
          <w:tab w:val="left" w:pos="1170"/>
          <w:tab w:val="left" w:pos="2430"/>
        </w:tabs>
        <w:ind w:right="306"/>
        <w:rPr>
          <w:rFonts w:ascii="Arial" w:hAnsi="Arial" w:cs="Arial"/>
          <w:sz w:val="20"/>
          <w:szCs w:val="20"/>
          <w:u w:val="single"/>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004515" w:rsidRPr="00963790">
        <w:rPr>
          <w:rFonts w:ascii="Arial" w:hAnsi="Arial" w:cs="Arial"/>
          <w:sz w:val="20"/>
          <w:szCs w:val="20"/>
        </w:rPr>
        <w:t xml:space="preserve"> Pass</w:t>
      </w:r>
      <w:r w:rsidR="00004515" w:rsidRPr="00963790">
        <w:rPr>
          <w:rFonts w:ascii="Arial" w:hAnsi="Arial" w:cs="Arial"/>
          <w:sz w:val="20"/>
          <w:szCs w:val="20"/>
        </w:rPr>
        <w:tab/>
      </w:r>
      <w:bookmarkStart w:id="38" w:name="BM_______"/>
      <w:bookmarkEnd w:id="38"/>
      <w:r w:rsidR="00004515" w:rsidRPr="00963790">
        <w:rPr>
          <w:rFonts w:ascii="Arial" w:hAnsi="Arial" w:cs="Arial"/>
          <w:sz w:val="20"/>
          <w:szCs w:val="20"/>
        </w:rPr>
        <w:fldChar w:fldCharType="begin">
          <w:ffData>
            <w:name w:val=""/>
            <w:enabled/>
            <w:calcOnExit w:val="0"/>
            <w:checkBox>
              <w:sizeAuto/>
              <w:default w:val="0"/>
            </w:checkBox>
          </w:ffData>
        </w:fldChar>
      </w:r>
      <w:r w:rsidR="00004515" w:rsidRPr="00963790">
        <w:rPr>
          <w:rFonts w:ascii="Arial" w:hAnsi="Arial" w:cs="Arial"/>
          <w:sz w:val="20"/>
          <w:szCs w:val="20"/>
        </w:rPr>
        <w:instrText xml:space="preserve"> FORMCHECKBOX </w:instrText>
      </w:r>
      <w:r w:rsidR="00004515" w:rsidRPr="00963790">
        <w:rPr>
          <w:rFonts w:ascii="Arial" w:hAnsi="Arial" w:cs="Arial"/>
          <w:sz w:val="20"/>
          <w:szCs w:val="20"/>
        </w:rPr>
      </w:r>
      <w:r w:rsidR="00004515" w:rsidRPr="00963790">
        <w:rPr>
          <w:rFonts w:ascii="Arial" w:hAnsi="Arial" w:cs="Arial"/>
          <w:sz w:val="20"/>
          <w:szCs w:val="20"/>
        </w:rPr>
        <w:fldChar w:fldCharType="end"/>
      </w:r>
      <w:r w:rsidR="00004515" w:rsidRPr="00963790">
        <w:rPr>
          <w:rFonts w:ascii="Arial" w:hAnsi="Arial" w:cs="Arial"/>
          <w:sz w:val="20"/>
          <w:szCs w:val="20"/>
        </w:rPr>
        <w:t xml:space="preserve"> Do Not Pass</w:t>
      </w:r>
      <w:r w:rsidR="00004515" w:rsidRPr="00963790">
        <w:rPr>
          <w:rFonts w:ascii="Arial" w:hAnsi="Arial" w:cs="Arial"/>
          <w:sz w:val="20"/>
          <w:szCs w:val="20"/>
          <w:u w:val="single"/>
        </w:rPr>
        <w:t xml:space="preserve"> </w:t>
      </w:r>
    </w:p>
    <w:p w:rsidR="00004515" w:rsidRPr="00963790" w:rsidRDefault="00004515" w:rsidP="005A2368">
      <w:pPr>
        <w:tabs>
          <w:tab w:val="left" w:pos="2430"/>
        </w:tabs>
        <w:spacing w:before="120"/>
        <w:rPr>
          <w:rFonts w:ascii="Arial" w:hAnsi="Arial" w:cs="Arial"/>
        </w:rPr>
      </w:pPr>
    </w:p>
    <w:p w:rsidR="00004515" w:rsidRPr="00963790" w:rsidRDefault="00004515" w:rsidP="005A2368">
      <w:pPr>
        <w:tabs>
          <w:tab w:val="left" w:pos="2430"/>
        </w:tabs>
        <w:spacing w:before="120"/>
        <w:rPr>
          <w:rFonts w:ascii="Arial" w:hAnsi="Arial" w:cs="Arial"/>
          <w:u w:val="single"/>
        </w:rPr>
      </w:pPr>
    </w:p>
    <w:p w:rsidR="00004515" w:rsidRPr="00963790" w:rsidRDefault="00004515" w:rsidP="005A2368">
      <w:pPr>
        <w:tabs>
          <w:tab w:val="left" w:pos="2430"/>
        </w:tabs>
        <w:spacing w:before="160"/>
        <w:rPr>
          <w:rFonts w:ascii="Arial" w:hAnsi="Arial" w:cs="Arial"/>
          <w:u w:val="single"/>
        </w:rPr>
      </w:pPr>
      <w:r w:rsidRPr="00963790">
        <w:rPr>
          <w:rFonts w:ascii="Arial" w:hAnsi="Arial" w:cs="Arial"/>
          <w:sz w:val="28"/>
          <w:szCs w:val="28"/>
          <w:u w:val="single"/>
        </w:rPr>
        <w:tab/>
      </w:r>
      <w:r w:rsidRPr="00963790">
        <w:rPr>
          <w:rFonts w:ascii="Arial" w:hAnsi="Arial" w:cs="Arial"/>
          <w:u w:val="single"/>
        </w:rPr>
        <w:tab/>
      </w:r>
      <w:r w:rsidRPr="00963790">
        <w:rPr>
          <w:rFonts w:ascii="Arial" w:hAnsi="Arial" w:cs="Arial"/>
        </w:rPr>
        <w:tab/>
      </w:r>
      <w:bookmarkStart w:id="39" w:name="Text59"/>
      <w:r w:rsidRPr="00963790">
        <w:rPr>
          <w:rFonts w:ascii="Arial" w:hAnsi="Arial" w:cs="Arial"/>
          <w:u w:val="single"/>
        </w:rPr>
        <w:fldChar w:fldCharType="begin">
          <w:ffData>
            <w:name w:val="Text59"/>
            <w:enabled/>
            <w:calcOnExit w:val="0"/>
            <w:textInput/>
          </w:ffData>
        </w:fldChar>
      </w:r>
      <w:r w:rsidRPr="00963790">
        <w:rPr>
          <w:rFonts w:ascii="Arial" w:hAnsi="Arial" w:cs="Arial"/>
          <w:u w:val="single"/>
        </w:rPr>
        <w:instrText xml:space="preserve"> FORMTEXT </w:instrText>
      </w:r>
      <w:r w:rsidRPr="00963790">
        <w:rPr>
          <w:rFonts w:ascii="Arial" w:hAnsi="Arial" w:cs="Arial"/>
          <w:u w:val="single"/>
        </w:rPr>
      </w:r>
      <w:r w:rsidRPr="00963790">
        <w:rPr>
          <w:rFonts w:ascii="Arial" w:hAnsi="Arial" w:cs="Arial"/>
          <w:u w:val="single"/>
        </w:rPr>
        <w:fldChar w:fldCharType="separate"/>
      </w:r>
      <w:r w:rsidRPr="00963790">
        <w:rPr>
          <w:rFonts w:ascii="Arial" w:hAnsi="Arial" w:cs="Arial"/>
          <w:noProof/>
          <w:u w:val="single"/>
        </w:rPr>
        <w:t> </w:t>
      </w:r>
      <w:r w:rsidRPr="00963790">
        <w:rPr>
          <w:rFonts w:ascii="Arial" w:hAnsi="Arial" w:cs="Arial"/>
          <w:noProof/>
          <w:u w:val="single"/>
        </w:rPr>
        <w:t> </w:t>
      </w:r>
      <w:r w:rsidRPr="00963790">
        <w:rPr>
          <w:rFonts w:ascii="Arial" w:hAnsi="Arial" w:cs="Arial"/>
          <w:noProof/>
          <w:u w:val="single"/>
        </w:rPr>
        <w:t> </w:t>
      </w:r>
      <w:r w:rsidRPr="00963790">
        <w:rPr>
          <w:rFonts w:ascii="Arial" w:hAnsi="Arial" w:cs="Arial"/>
          <w:noProof/>
          <w:u w:val="single"/>
        </w:rPr>
        <w:t> </w:t>
      </w:r>
      <w:r w:rsidRPr="00963790">
        <w:rPr>
          <w:rFonts w:ascii="Arial" w:hAnsi="Arial" w:cs="Arial"/>
          <w:noProof/>
          <w:u w:val="single"/>
        </w:rPr>
        <w:t> </w:t>
      </w:r>
      <w:r w:rsidRPr="00963790">
        <w:rPr>
          <w:rFonts w:ascii="Arial" w:hAnsi="Arial" w:cs="Arial"/>
          <w:u w:val="single"/>
        </w:rPr>
        <w:fldChar w:fldCharType="end"/>
      </w:r>
      <w:bookmarkEnd w:id="39"/>
    </w:p>
    <w:p w:rsidR="00004515" w:rsidRPr="00963790" w:rsidRDefault="00004515" w:rsidP="005A2368">
      <w:pPr>
        <w:tabs>
          <w:tab w:val="left" w:pos="2430"/>
        </w:tabs>
        <w:rPr>
          <w:rFonts w:ascii="Arial" w:hAnsi="Arial" w:cs="Arial"/>
          <w:sz w:val="20"/>
          <w:szCs w:val="20"/>
        </w:rPr>
      </w:pPr>
      <w:r w:rsidRPr="00963790">
        <w:rPr>
          <w:rFonts w:ascii="Arial" w:hAnsi="Arial" w:cs="Arial"/>
          <w:sz w:val="20"/>
          <w:szCs w:val="20"/>
        </w:rPr>
        <w:t>Division Dean</w:t>
      </w:r>
      <w:r w:rsidRPr="00963790">
        <w:rPr>
          <w:rFonts w:ascii="Arial" w:hAnsi="Arial" w:cs="Arial"/>
          <w:sz w:val="20"/>
          <w:szCs w:val="20"/>
        </w:rPr>
        <w:tab/>
      </w:r>
      <w:r w:rsidRPr="00963790">
        <w:rPr>
          <w:rFonts w:ascii="Arial" w:hAnsi="Arial" w:cs="Arial"/>
          <w:sz w:val="20"/>
          <w:szCs w:val="20"/>
        </w:rPr>
        <w:tab/>
      </w:r>
      <w:r w:rsidRPr="00963790">
        <w:rPr>
          <w:rFonts w:ascii="Arial" w:hAnsi="Arial" w:cs="Arial"/>
          <w:sz w:val="20"/>
          <w:szCs w:val="20"/>
        </w:rPr>
        <w:tab/>
        <w:t>Date</w:t>
      </w:r>
    </w:p>
    <w:p w:rsidR="00004515" w:rsidRPr="00963790" w:rsidRDefault="00004515" w:rsidP="005A2368">
      <w:pPr>
        <w:tabs>
          <w:tab w:val="left" w:pos="2430"/>
        </w:tabs>
        <w:rPr>
          <w:rFonts w:ascii="Arial" w:hAnsi="Arial" w:cs="Arial"/>
          <w:sz w:val="20"/>
          <w:szCs w:val="20"/>
        </w:rPr>
      </w:pPr>
    </w:p>
    <w:p w:rsidR="00004515" w:rsidRPr="00963790" w:rsidRDefault="00004515" w:rsidP="005A2368">
      <w:pPr>
        <w:tabs>
          <w:tab w:val="left" w:pos="2430"/>
        </w:tabs>
        <w:rPr>
          <w:rFonts w:ascii="Arial" w:hAnsi="Arial" w:cs="Arial"/>
          <w:sz w:val="20"/>
          <w:szCs w:val="20"/>
        </w:rPr>
        <w:sectPr w:rsidR="00004515" w:rsidRPr="00963790" w:rsidSect="006C6AB8">
          <w:type w:val="continuous"/>
          <w:pgSz w:w="12240" w:h="15840" w:code="1"/>
          <w:pgMar w:top="1080" w:right="1080" w:bottom="1080" w:left="1080" w:header="720" w:footer="443" w:gutter="0"/>
          <w:cols w:num="2" w:space="180"/>
        </w:sectPr>
      </w:pPr>
    </w:p>
    <w:p w:rsidR="00004515" w:rsidRPr="00963790" w:rsidRDefault="00004515" w:rsidP="005A2368">
      <w:pPr>
        <w:pBdr>
          <w:top w:val="dotted" w:sz="4" w:space="1" w:color="auto"/>
          <w:left w:val="dotted" w:sz="4" w:space="4" w:color="auto"/>
          <w:bottom w:val="dotted" w:sz="4" w:space="1" w:color="auto"/>
          <w:right w:val="dotted" w:sz="4" w:space="4" w:color="auto"/>
        </w:pBdr>
        <w:tabs>
          <w:tab w:val="left" w:pos="2430"/>
        </w:tabs>
        <w:spacing w:before="120"/>
        <w:rPr>
          <w:rFonts w:ascii="Arial" w:hAnsi="Arial" w:cs="Arial"/>
          <w:sz w:val="20"/>
          <w:szCs w:val="20"/>
          <w:u w:val="single"/>
        </w:rPr>
      </w:pPr>
      <w:proofErr w:type="gramStart"/>
      <w:r w:rsidRPr="00963790">
        <w:rPr>
          <w:rFonts w:ascii="Arial" w:hAnsi="Arial" w:cs="Arial"/>
          <w:b/>
          <w:bCs/>
        </w:rPr>
        <w:lastRenderedPageBreak/>
        <w:t>Section 10.</w:t>
      </w:r>
      <w:proofErr w:type="gramEnd"/>
      <w:r w:rsidRPr="00963790">
        <w:rPr>
          <w:rFonts w:ascii="Arial" w:hAnsi="Arial" w:cs="Arial"/>
          <w:b/>
          <w:bCs/>
        </w:rPr>
        <w:t xml:space="preserve">  College Approval</w:t>
      </w:r>
      <w:r w:rsidRPr="00963790">
        <w:rPr>
          <w:rFonts w:ascii="Arial" w:hAnsi="Arial" w:cs="Arial"/>
          <w:b/>
          <w:bCs/>
          <w:sz w:val="28"/>
          <w:szCs w:val="28"/>
        </w:rPr>
        <w:t xml:space="preserve"> </w:t>
      </w:r>
      <w:r w:rsidRPr="00963790">
        <w:rPr>
          <w:rFonts w:ascii="Arial" w:hAnsi="Arial" w:cs="Arial"/>
          <w:sz w:val="22"/>
          <w:szCs w:val="22"/>
        </w:rPr>
        <w:tab/>
        <w:t xml:space="preserve"> </w:t>
      </w:r>
      <w:r w:rsidRPr="00963790">
        <w:rPr>
          <w:rFonts w:ascii="Arial" w:hAnsi="Arial" w:cs="Arial"/>
          <w:sz w:val="22"/>
          <w:szCs w:val="22"/>
        </w:rPr>
        <w:tab/>
      </w:r>
      <w:r w:rsidRPr="00963790">
        <w:rPr>
          <w:rFonts w:ascii="Arial" w:hAnsi="Arial" w:cs="Arial"/>
          <w:sz w:val="22"/>
          <w:szCs w:val="22"/>
        </w:rPr>
        <w:tab/>
      </w:r>
      <w:r w:rsidRPr="00963790">
        <w:rPr>
          <w:rFonts w:ascii="Arial" w:hAnsi="Arial" w:cs="Arial"/>
          <w:sz w:val="22"/>
          <w:szCs w:val="22"/>
        </w:rPr>
        <w:tab/>
      </w:r>
    </w:p>
    <w:p w:rsidR="00004515" w:rsidRPr="00963790" w:rsidRDefault="00004515" w:rsidP="005A2368">
      <w:pPr>
        <w:pBdr>
          <w:top w:val="dotted" w:sz="4" w:space="1" w:color="auto"/>
          <w:left w:val="dotted" w:sz="4" w:space="4" w:color="auto"/>
          <w:bottom w:val="dotted" w:sz="4" w:space="1" w:color="auto"/>
          <w:right w:val="dotted" w:sz="4" w:space="4" w:color="auto"/>
        </w:pBdr>
        <w:tabs>
          <w:tab w:val="left" w:pos="2430"/>
        </w:tabs>
        <w:rPr>
          <w:rFonts w:ascii="Arial" w:hAnsi="Arial" w:cs="Arial"/>
          <w:sz w:val="20"/>
          <w:szCs w:val="20"/>
          <w:u w:val="single"/>
        </w:rPr>
      </w:pPr>
      <w:r w:rsidRPr="00963790">
        <w:rPr>
          <w:rFonts w:ascii="Arial" w:hAnsi="Arial" w:cs="Arial"/>
          <w:sz w:val="20"/>
          <w:szCs w:val="20"/>
        </w:rPr>
        <w:tab/>
      </w:r>
      <w:r w:rsidRPr="00963790">
        <w:rPr>
          <w:rFonts w:ascii="Arial" w:hAnsi="Arial" w:cs="Arial"/>
          <w:sz w:val="20"/>
          <w:szCs w:val="20"/>
        </w:rPr>
        <w:tab/>
      </w:r>
      <w:r w:rsidRPr="00963790">
        <w:rPr>
          <w:rFonts w:ascii="Arial" w:hAnsi="Arial" w:cs="Arial"/>
          <w:sz w:val="20"/>
          <w:szCs w:val="20"/>
        </w:rPr>
        <w:tab/>
      </w:r>
      <w:r w:rsidRPr="00963790">
        <w:rPr>
          <w:rFonts w:ascii="Arial" w:hAnsi="Arial" w:cs="Arial"/>
          <w:sz w:val="20"/>
          <w:szCs w:val="20"/>
        </w:rPr>
        <w:tab/>
      </w:r>
      <w:r w:rsidRPr="00963790">
        <w:rPr>
          <w:rFonts w:ascii="Arial" w:hAnsi="Arial" w:cs="Arial"/>
          <w:sz w:val="20"/>
          <w:szCs w:val="20"/>
        </w:rPr>
        <w:tab/>
      </w:r>
      <w:r w:rsidRPr="00963790">
        <w:rPr>
          <w:rFonts w:ascii="Arial" w:hAnsi="Arial" w:cs="Arial"/>
          <w:sz w:val="20"/>
          <w:szCs w:val="20"/>
        </w:rPr>
        <w:tab/>
      </w:r>
      <w:r w:rsidRPr="00963790">
        <w:rPr>
          <w:rFonts w:ascii="Arial" w:hAnsi="Arial" w:cs="Arial"/>
          <w:sz w:val="20"/>
          <w:szCs w:val="20"/>
        </w:rPr>
        <w:tab/>
      </w:r>
      <w:r w:rsidRPr="00963790">
        <w:rPr>
          <w:rFonts w:ascii="Arial" w:hAnsi="Arial" w:cs="Arial"/>
          <w:sz w:val="20"/>
          <w:szCs w:val="20"/>
        </w:rPr>
        <w:tab/>
      </w:r>
      <w:r w:rsidRPr="00963790">
        <w:rPr>
          <w:rFonts w:ascii="Arial" w:hAnsi="Arial" w:cs="Arial"/>
          <w:sz w:val="20"/>
          <w:szCs w:val="20"/>
        </w:rPr>
        <w:tab/>
      </w:r>
      <w:r w:rsidRPr="00963790">
        <w:rPr>
          <w:rFonts w:ascii="Arial" w:hAnsi="Arial" w:cs="Arial"/>
          <w:sz w:val="20"/>
          <w:szCs w:val="20"/>
        </w:rPr>
        <w:tab/>
      </w:r>
      <w:r w:rsidRPr="00963790">
        <w:rPr>
          <w:rFonts w:ascii="Arial" w:hAnsi="Arial" w:cs="Arial"/>
          <w:sz w:val="20"/>
          <w:szCs w:val="20"/>
        </w:rPr>
        <w:tab/>
      </w:r>
    </w:p>
    <w:p w:rsidR="00004515" w:rsidRPr="00963790" w:rsidRDefault="00004515" w:rsidP="005A2368">
      <w:pPr>
        <w:pBdr>
          <w:top w:val="dotted" w:sz="4" w:space="1" w:color="auto"/>
          <w:left w:val="dotted" w:sz="4" w:space="4" w:color="auto"/>
          <w:bottom w:val="dotted" w:sz="4" w:space="1" w:color="auto"/>
          <w:right w:val="dotted" w:sz="4" w:space="4" w:color="auto"/>
        </w:pBdr>
        <w:tabs>
          <w:tab w:val="left" w:pos="2430"/>
          <w:tab w:val="left" w:pos="2880"/>
        </w:tabs>
        <w:rPr>
          <w:rFonts w:ascii="Arial" w:hAnsi="Arial" w:cs="Arial"/>
          <w:sz w:val="20"/>
          <w:szCs w:val="20"/>
          <w:u w:val="single"/>
        </w:rPr>
      </w:pPr>
    </w:p>
    <w:p w:rsidR="00004515" w:rsidRPr="00963790" w:rsidRDefault="00004515" w:rsidP="005A2368">
      <w:pPr>
        <w:pBdr>
          <w:top w:val="dotted" w:sz="4" w:space="1" w:color="auto"/>
          <w:left w:val="dotted" w:sz="4" w:space="4" w:color="auto"/>
          <w:bottom w:val="dotted" w:sz="4" w:space="1" w:color="auto"/>
          <w:right w:val="dotted" w:sz="4" w:space="4" w:color="auto"/>
        </w:pBdr>
        <w:tabs>
          <w:tab w:val="left" w:pos="2430"/>
          <w:tab w:val="left" w:pos="2880"/>
        </w:tabs>
        <w:rPr>
          <w:rFonts w:ascii="Arial" w:hAnsi="Arial" w:cs="Arial"/>
          <w:sz w:val="20"/>
          <w:szCs w:val="20"/>
          <w:u w:val="single"/>
        </w:rPr>
      </w:pPr>
      <w:r w:rsidRPr="00963790">
        <w:rPr>
          <w:rFonts w:ascii="Arial" w:hAnsi="Arial" w:cs="Arial"/>
          <w:sz w:val="20"/>
          <w:szCs w:val="20"/>
          <w:u w:val="single"/>
        </w:rPr>
        <w:tab/>
      </w:r>
      <w:r w:rsidRPr="00963790">
        <w:rPr>
          <w:rFonts w:ascii="Arial" w:hAnsi="Arial" w:cs="Arial"/>
          <w:sz w:val="20"/>
          <w:szCs w:val="20"/>
          <w:u w:val="single"/>
        </w:rPr>
        <w:tab/>
        <w:t xml:space="preserve">         </w:t>
      </w:r>
      <w:r w:rsidRPr="00963790">
        <w:rPr>
          <w:rFonts w:ascii="Arial" w:hAnsi="Arial" w:cs="Arial"/>
        </w:rPr>
        <w:tab/>
      </w:r>
      <w:bookmarkStart w:id="40" w:name="Text32"/>
      <w:r w:rsidRPr="00963790">
        <w:rPr>
          <w:rFonts w:ascii="Arial" w:hAnsi="Arial" w:cs="Arial"/>
          <w:u w:val="single"/>
        </w:rPr>
        <w:fldChar w:fldCharType="begin">
          <w:ffData>
            <w:name w:val="Text32"/>
            <w:enabled/>
            <w:calcOnExit w:val="0"/>
            <w:textInput>
              <w:type w:val="date"/>
              <w:maxLength w:val="20"/>
            </w:textInput>
          </w:ffData>
        </w:fldChar>
      </w:r>
      <w:r w:rsidRPr="00963790">
        <w:rPr>
          <w:rFonts w:ascii="Arial" w:hAnsi="Arial" w:cs="Arial"/>
          <w:u w:val="single"/>
        </w:rPr>
        <w:instrText xml:space="preserve"> FORMTEXT </w:instrText>
      </w:r>
      <w:r w:rsidRPr="00963790">
        <w:rPr>
          <w:rFonts w:ascii="Arial" w:hAnsi="Arial" w:cs="Arial"/>
          <w:u w:val="single"/>
        </w:rPr>
      </w:r>
      <w:r w:rsidRPr="00963790">
        <w:rPr>
          <w:rFonts w:ascii="Arial" w:hAnsi="Arial" w:cs="Arial"/>
          <w:u w:val="single"/>
        </w:rPr>
        <w:fldChar w:fldCharType="separate"/>
      </w:r>
      <w:r w:rsidRPr="00963790">
        <w:rPr>
          <w:rFonts w:ascii="Arial" w:hAnsi="Arial" w:cs="Arial"/>
          <w:noProof/>
          <w:u w:val="single"/>
        </w:rPr>
        <w:t> </w:t>
      </w:r>
      <w:r w:rsidRPr="00963790">
        <w:rPr>
          <w:rFonts w:ascii="Arial" w:hAnsi="Arial" w:cs="Arial"/>
          <w:noProof/>
          <w:u w:val="single"/>
        </w:rPr>
        <w:t> </w:t>
      </w:r>
      <w:r w:rsidRPr="00963790">
        <w:rPr>
          <w:rFonts w:ascii="Arial" w:hAnsi="Arial" w:cs="Arial"/>
          <w:noProof/>
          <w:u w:val="single"/>
        </w:rPr>
        <w:t> </w:t>
      </w:r>
      <w:r w:rsidRPr="00963790">
        <w:rPr>
          <w:rFonts w:ascii="Arial" w:hAnsi="Arial" w:cs="Arial"/>
          <w:noProof/>
          <w:u w:val="single"/>
        </w:rPr>
        <w:t> </w:t>
      </w:r>
      <w:r w:rsidRPr="00963790">
        <w:rPr>
          <w:rFonts w:ascii="Arial" w:hAnsi="Arial" w:cs="Arial"/>
          <w:noProof/>
          <w:u w:val="single"/>
        </w:rPr>
        <w:t> </w:t>
      </w:r>
      <w:r w:rsidRPr="00963790">
        <w:rPr>
          <w:rFonts w:ascii="Arial" w:hAnsi="Arial" w:cs="Arial"/>
          <w:u w:val="single"/>
        </w:rPr>
        <w:fldChar w:fldCharType="end"/>
      </w:r>
      <w:bookmarkEnd w:id="40"/>
      <w:r w:rsidRPr="00963790">
        <w:rPr>
          <w:rFonts w:ascii="Arial" w:hAnsi="Arial" w:cs="Arial"/>
          <w:sz w:val="20"/>
          <w:szCs w:val="20"/>
        </w:rPr>
        <w:tab/>
      </w:r>
      <w:r w:rsidRPr="00963790">
        <w:rPr>
          <w:rFonts w:ascii="Arial" w:hAnsi="Arial" w:cs="Arial"/>
          <w:sz w:val="20"/>
          <w:szCs w:val="20"/>
        </w:rPr>
        <w:tab/>
      </w:r>
      <w:bookmarkStart w:id="41" w:name="Text33"/>
      <w:r w:rsidRPr="00963790">
        <w:rPr>
          <w:rFonts w:ascii="Arial" w:hAnsi="Arial" w:cs="Arial"/>
          <w:sz w:val="20"/>
          <w:szCs w:val="20"/>
          <w:u w:val="single"/>
        </w:rPr>
        <w:tab/>
      </w:r>
      <w:r w:rsidRPr="00963790">
        <w:rPr>
          <w:rFonts w:ascii="Arial" w:hAnsi="Arial" w:cs="Arial"/>
          <w:sz w:val="20"/>
          <w:szCs w:val="20"/>
          <w:u w:val="single"/>
        </w:rPr>
        <w:tab/>
      </w:r>
      <w:r w:rsidRPr="00963790">
        <w:rPr>
          <w:rFonts w:ascii="Arial" w:hAnsi="Arial" w:cs="Arial"/>
          <w:sz w:val="20"/>
          <w:szCs w:val="20"/>
          <w:u w:val="single"/>
        </w:rPr>
        <w:tab/>
      </w:r>
      <w:r w:rsidRPr="00963790">
        <w:rPr>
          <w:rFonts w:ascii="Arial" w:hAnsi="Arial" w:cs="Arial"/>
          <w:sz w:val="20"/>
          <w:szCs w:val="20"/>
          <w:u w:val="single"/>
        </w:rPr>
        <w:tab/>
      </w:r>
      <w:r w:rsidRPr="00963790">
        <w:rPr>
          <w:rFonts w:ascii="Arial" w:hAnsi="Arial" w:cs="Arial"/>
          <w:sz w:val="20"/>
          <w:szCs w:val="20"/>
          <w:u w:val="single"/>
        </w:rPr>
        <w:tab/>
        <w:t xml:space="preserve">         </w:t>
      </w:r>
      <w:r w:rsidRPr="00963790">
        <w:rPr>
          <w:rFonts w:ascii="Arial" w:hAnsi="Arial" w:cs="Arial"/>
        </w:rPr>
        <w:tab/>
      </w:r>
      <w:r w:rsidRPr="00963790">
        <w:rPr>
          <w:rFonts w:ascii="Arial" w:hAnsi="Arial" w:cs="Arial"/>
          <w:u w:val="single"/>
        </w:rPr>
        <w:fldChar w:fldCharType="begin">
          <w:ffData>
            <w:name w:val="Text33"/>
            <w:enabled/>
            <w:calcOnExit w:val="0"/>
            <w:textInput>
              <w:type w:val="date"/>
              <w:maxLength w:val="20"/>
            </w:textInput>
          </w:ffData>
        </w:fldChar>
      </w:r>
      <w:r w:rsidRPr="00963790">
        <w:rPr>
          <w:rFonts w:ascii="Arial" w:hAnsi="Arial" w:cs="Arial"/>
          <w:u w:val="single"/>
        </w:rPr>
        <w:instrText xml:space="preserve"> FORMTEXT </w:instrText>
      </w:r>
      <w:r w:rsidRPr="00963790">
        <w:rPr>
          <w:rFonts w:ascii="Arial" w:hAnsi="Arial" w:cs="Arial"/>
          <w:u w:val="single"/>
        </w:rPr>
      </w:r>
      <w:r w:rsidRPr="00963790">
        <w:rPr>
          <w:rFonts w:ascii="Arial" w:hAnsi="Arial" w:cs="Arial"/>
          <w:u w:val="single"/>
        </w:rPr>
        <w:fldChar w:fldCharType="separate"/>
      </w:r>
      <w:r w:rsidRPr="00963790">
        <w:rPr>
          <w:rFonts w:ascii="Arial" w:hAnsi="Arial" w:cs="Arial"/>
          <w:noProof/>
          <w:u w:val="single"/>
        </w:rPr>
        <w:t> </w:t>
      </w:r>
      <w:r w:rsidRPr="00963790">
        <w:rPr>
          <w:rFonts w:ascii="Arial" w:hAnsi="Arial" w:cs="Arial"/>
          <w:noProof/>
          <w:u w:val="single"/>
        </w:rPr>
        <w:t> </w:t>
      </w:r>
      <w:r w:rsidRPr="00963790">
        <w:rPr>
          <w:rFonts w:ascii="Arial" w:hAnsi="Arial" w:cs="Arial"/>
          <w:noProof/>
          <w:u w:val="single"/>
        </w:rPr>
        <w:t> </w:t>
      </w:r>
      <w:r w:rsidRPr="00963790">
        <w:rPr>
          <w:rFonts w:ascii="Arial" w:hAnsi="Arial" w:cs="Arial"/>
          <w:noProof/>
          <w:u w:val="single"/>
        </w:rPr>
        <w:t> </w:t>
      </w:r>
      <w:r w:rsidRPr="00963790">
        <w:rPr>
          <w:rFonts w:ascii="Arial" w:hAnsi="Arial" w:cs="Arial"/>
          <w:noProof/>
          <w:u w:val="single"/>
        </w:rPr>
        <w:t> </w:t>
      </w:r>
      <w:r w:rsidRPr="00963790">
        <w:rPr>
          <w:rFonts w:ascii="Arial" w:hAnsi="Arial" w:cs="Arial"/>
          <w:u w:val="single"/>
        </w:rPr>
        <w:fldChar w:fldCharType="end"/>
      </w:r>
      <w:bookmarkEnd w:id="41"/>
    </w:p>
    <w:p w:rsidR="00004515" w:rsidRPr="00963790" w:rsidRDefault="00004515" w:rsidP="005A2368">
      <w:pPr>
        <w:pBdr>
          <w:top w:val="dotted" w:sz="4" w:space="1" w:color="auto"/>
          <w:left w:val="dotted" w:sz="4" w:space="4" w:color="auto"/>
          <w:bottom w:val="dotted" w:sz="4" w:space="1" w:color="auto"/>
          <w:right w:val="dotted" w:sz="4" w:space="4" w:color="auto"/>
        </w:pBdr>
        <w:tabs>
          <w:tab w:val="left" w:pos="2430"/>
        </w:tabs>
        <w:rPr>
          <w:rFonts w:ascii="Arial" w:hAnsi="Arial" w:cs="Arial"/>
          <w:sz w:val="20"/>
          <w:szCs w:val="20"/>
        </w:rPr>
      </w:pPr>
      <w:r w:rsidRPr="00963790">
        <w:rPr>
          <w:rFonts w:ascii="Arial" w:hAnsi="Arial" w:cs="Arial"/>
          <w:sz w:val="20"/>
          <w:szCs w:val="20"/>
        </w:rPr>
        <w:t>Curriculum Committee Chair</w:t>
      </w:r>
      <w:r w:rsidRPr="00963790">
        <w:rPr>
          <w:rFonts w:ascii="Arial" w:hAnsi="Arial" w:cs="Arial"/>
          <w:sz w:val="20"/>
          <w:szCs w:val="20"/>
        </w:rPr>
        <w:tab/>
      </w:r>
      <w:r w:rsidRPr="00963790">
        <w:rPr>
          <w:rFonts w:ascii="Arial" w:hAnsi="Arial" w:cs="Arial"/>
          <w:sz w:val="20"/>
          <w:szCs w:val="20"/>
        </w:rPr>
        <w:tab/>
        <w:t>Date</w:t>
      </w:r>
      <w:r w:rsidRPr="00963790">
        <w:rPr>
          <w:rFonts w:ascii="Arial" w:hAnsi="Arial" w:cs="Arial"/>
          <w:sz w:val="20"/>
          <w:szCs w:val="20"/>
        </w:rPr>
        <w:tab/>
      </w:r>
      <w:r w:rsidRPr="00963790">
        <w:rPr>
          <w:rFonts w:ascii="Arial" w:hAnsi="Arial" w:cs="Arial"/>
          <w:sz w:val="20"/>
          <w:szCs w:val="20"/>
        </w:rPr>
        <w:tab/>
      </w:r>
      <w:r w:rsidRPr="00963790">
        <w:rPr>
          <w:rFonts w:ascii="Arial" w:hAnsi="Arial" w:cs="Arial"/>
          <w:sz w:val="20"/>
          <w:szCs w:val="20"/>
        </w:rPr>
        <w:tab/>
        <w:t>Executive Dean</w:t>
      </w:r>
      <w:r w:rsidRPr="00963790">
        <w:rPr>
          <w:rFonts w:ascii="Arial" w:hAnsi="Arial" w:cs="Arial"/>
          <w:sz w:val="20"/>
          <w:szCs w:val="20"/>
        </w:rPr>
        <w:tab/>
      </w:r>
      <w:r w:rsidRPr="00963790">
        <w:rPr>
          <w:rFonts w:ascii="Arial" w:hAnsi="Arial" w:cs="Arial"/>
          <w:sz w:val="20"/>
          <w:szCs w:val="20"/>
        </w:rPr>
        <w:tab/>
      </w:r>
      <w:r w:rsidRPr="00963790">
        <w:rPr>
          <w:rFonts w:ascii="Arial" w:hAnsi="Arial" w:cs="Arial"/>
          <w:sz w:val="20"/>
          <w:szCs w:val="20"/>
        </w:rPr>
        <w:tab/>
      </w:r>
      <w:r w:rsidRPr="00963790">
        <w:rPr>
          <w:rFonts w:ascii="Arial" w:hAnsi="Arial" w:cs="Arial"/>
          <w:sz w:val="20"/>
          <w:szCs w:val="20"/>
        </w:rPr>
        <w:tab/>
        <w:t>Date</w:t>
      </w:r>
    </w:p>
    <w:p w:rsidR="00004515" w:rsidRPr="00963790" w:rsidRDefault="00004515" w:rsidP="005A2368">
      <w:pPr>
        <w:pBdr>
          <w:top w:val="dotted" w:sz="4" w:space="1" w:color="auto"/>
          <w:left w:val="dotted" w:sz="4" w:space="4" w:color="auto"/>
          <w:bottom w:val="dotted" w:sz="4" w:space="1" w:color="auto"/>
          <w:right w:val="dotted" w:sz="4" w:space="4" w:color="auto"/>
        </w:pBdr>
        <w:tabs>
          <w:tab w:val="left" w:pos="2430"/>
        </w:tabs>
        <w:rPr>
          <w:rFonts w:ascii="Arial" w:hAnsi="Arial" w:cs="Arial"/>
          <w:sz w:val="20"/>
          <w:szCs w:val="20"/>
        </w:rPr>
      </w:pPr>
    </w:p>
    <w:p w:rsidR="00004515" w:rsidRPr="00963790" w:rsidRDefault="00004515" w:rsidP="005A2368">
      <w:pPr>
        <w:pBdr>
          <w:top w:val="dotted" w:sz="4" w:space="1" w:color="auto"/>
          <w:left w:val="dotted" w:sz="4" w:space="4" w:color="auto"/>
          <w:bottom w:val="dotted" w:sz="4" w:space="1" w:color="auto"/>
          <w:right w:val="dotted" w:sz="4" w:space="4" w:color="auto"/>
        </w:pBdr>
        <w:tabs>
          <w:tab w:val="left" w:pos="2430"/>
          <w:tab w:val="left" w:pos="2880"/>
        </w:tabs>
        <w:rPr>
          <w:rFonts w:ascii="Arial" w:hAnsi="Arial" w:cs="Arial"/>
          <w:sz w:val="20"/>
          <w:szCs w:val="20"/>
        </w:rPr>
      </w:pPr>
      <w:r w:rsidRPr="00963790">
        <w:rPr>
          <w:rFonts w:ascii="Arial" w:hAnsi="Arial" w:cs="Arial"/>
          <w:sz w:val="20"/>
          <w:szCs w:val="20"/>
        </w:rPr>
        <w:t xml:space="preserve">Curriculum Approval </w:t>
      </w:r>
    </w:p>
    <w:p w:rsidR="00004515" w:rsidRPr="00963790" w:rsidRDefault="00004515" w:rsidP="005A2368">
      <w:pPr>
        <w:pBdr>
          <w:top w:val="dotted" w:sz="4" w:space="1" w:color="auto"/>
          <w:left w:val="dotted" w:sz="4" w:space="4" w:color="auto"/>
          <w:bottom w:val="dotted" w:sz="4" w:space="1" w:color="auto"/>
          <w:right w:val="dotted" w:sz="4" w:space="4" w:color="auto"/>
        </w:pBdr>
        <w:tabs>
          <w:tab w:val="left" w:pos="2430"/>
          <w:tab w:val="left" w:pos="2880"/>
        </w:tabs>
        <w:rPr>
          <w:rFonts w:ascii="Arial" w:hAnsi="Arial" w:cs="Arial"/>
          <w:sz w:val="20"/>
          <w:szCs w:val="20"/>
          <w:u w:val="single"/>
        </w:rPr>
      </w:pPr>
      <w:r w:rsidRPr="00963790">
        <w:rPr>
          <w:rFonts w:ascii="Arial" w:hAnsi="Arial" w:cs="Arial"/>
          <w:sz w:val="20"/>
          <w:szCs w:val="20"/>
        </w:rPr>
        <w:t>Committee hearing:</w:t>
      </w:r>
      <w:bookmarkStart w:id="42" w:name="Text34"/>
      <w:r w:rsidRPr="00963790">
        <w:rPr>
          <w:rFonts w:ascii="Arial" w:hAnsi="Arial" w:cs="Arial"/>
          <w:sz w:val="20"/>
          <w:szCs w:val="20"/>
        </w:rPr>
        <w:t xml:space="preserve">  </w:t>
      </w:r>
      <w:r w:rsidRPr="00963790">
        <w:rPr>
          <w:rFonts w:ascii="Arial" w:hAnsi="Arial" w:cs="Arial"/>
          <w:u w:val="single"/>
        </w:rPr>
        <w:fldChar w:fldCharType="begin">
          <w:ffData>
            <w:name w:val="Text34"/>
            <w:enabled/>
            <w:calcOnExit w:val="0"/>
            <w:textInput>
              <w:type w:val="date"/>
              <w:maxLength w:val="20"/>
            </w:textInput>
          </w:ffData>
        </w:fldChar>
      </w:r>
      <w:r w:rsidRPr="00963790">
        <w:rPr>
          <w:rFonts w:ascii="Arial" w:hAnsi="Arial" w:cs="Arial"/>
          <w:u w:val="single"/>
        </w:rPr>
        <w:instrText xml:space="preserve"> FORMTEXT </w:instrText>
      </w:r>
      <w:r w:rsidRPr="00963790">
        <w:rPr>
          <w:rFonts w:ascii="Arial" w:hAnsi="Arial" w:cs="Arial"/>
          <w:u w:val="single"/>
        </w:rPr>
      </w:r>
      <w:r w:rsidRPr="00963790">
        <w:rPr>
          <w:rFonts w:ascii="Arial" w:hAnsi="Arial" w:cs="Arial"/>
          <w:u w:val="single"/>
        </w:rPr>
        <w:fldChar w:fldCharType="separate"/>
      </w:r>
      <w:r w:rsidRPr="00963790">
        <w:rPr>
          <w:rFonts w:ascii="Arial" w:hAnsi="Arial" w:cs="Arial"/>
          <w:noProof/>
          <w:u w:val="single"/>
        </w:rPr>
        <w:t> </w:t>
      </w:r>
      <w:r w:rsidRPr="00963790">
        <w:rPr>
          <w:rFonts w:ascii="Arial" w:hAnsi="Arial" w:cs="Arial"/>
          <w:noProof/>
          <w:u w:val="single"/>
        </w:rPr>
        <w:t> </w:t>
      </w:r>
      <w:r w:rsidRPr="00963790">
        <w:rPr>
          <w:rFonts w:ascii="Arial" w:hAnsi="Arial" w:cs="Arial"/>
          <w:noProof/>
          <w:u w:val="single"/>
        </w:rPr>
        <w:t> </w:t>
      </w:r>
      <w:r w:rsidRPr="00963790">
        <w:rPr>
          <w:rFonts w:ascii="Arial" w:hAnsi="Arial" w:cs="Arial"/>
          <w:noProof/>
          <w:u w:val="single"/>
        </w:rPr>
        <w:t> </w:t>
      </w:r>
      <w:r w:rsidRPr="00963790">
        <w:rPr>
          <w:rFonts w:ascii="Arial" w:hAnsi="Arial" w:cs="Arial"/>
          <w:noProof/>
          <w:u w:val="single"/>
        </w:rPr>
        <w:t> </w:t>
      </w:r>
      <w:r w:rsidRPr="00963790">
        <w:rPr>
          <w:rFonts w:ascii="Arial" w:hAnsi="Arial" w:cs="Arial"/>
          <w:u w:val="single"/>
        </w:rPr>
        <w:fldChar w:fldCharType="end"/>
      </w:r>
      <w:bookmarkEnd w:id="42"/>
      <w:r w:rsidRPr="00963790">
        <w:rPr>
          <w:rFonts w:ascii="Arial" w:hAnsi="Arial" w:cs="Arial"/>
          <w:sz w:val="20"/>
          <w:szCs w:val="20"/>
        </w:rPr>
        <w:tab/>
      </w:r>
      <w:r w:rsidRPr="00963790">
        <w:rPr>
          <w:rFonts w:ascii="Arial" w:hAnsi="Arial" w:cs="Arial"/>
          <w:sz w:val="20"/>
          <w:szCs w:val="20"/>
        </w:rPr>
        <w:tab/>
      </w:r>
      <w:r w:rsidRPr="00963790">
        <w:rPr>
          <w:rFonts w:ascii="Arial" w:hAnsi="Arial" w:cs="Arial"/>
          <w:sz w:val="20"/>
          <w:szCs w:val="20"/>
          <w:u w:val="single"/>
        </w:rPr>
        <w:tab/>
      </w:r>
      <w:r w:rsidRPr="00963790">
        <w:rPr>
          <w:rFonts w:ascii="Arial" w:hAnsi="Arial" w:cs="Arial"/>
          <w:sz w:val="20"/>
          <w:szCs w:val="20"/>
          <w:u w:val="single"/>
        </w:rPr>
        <w:tab/>
      </w:r>
      <w:r w:rsidRPr="00963790">
        <w:rPr>
          <w:rFonts w:ascii="Arial" w:hAnsi="Arial" w:cs="Arial"/>
          <w:sz w:val="20"/>
          <w:szCs w:val="20"/>
          <w:u w:val="single"/>
        </w:rPr>
        <w:tab/>
      </w:r>
      <w:r w:rsidRPr="00963790">
        <w:rPr>
          <w:rFonts w:ascii="Arial" w:hAnsi="Arial" w:cs="Arial"/>
          <w:sz w:val="20"/>
          <w:szCs w:val="20"/>
          <w:u w:val="single"/>
        </w:rPr>
        <w:tab/>
      </w:r>
      <w:r w:rsidRPr="00963790">
        <w:rPr>
          <w:rFonts w:ascii="Arial" w:hAnsi="Arial" w:cs="Arial"/>
          <w:sz w:val="20"/>
          <w:szCs w:val="20"/>
          <w:u w:val="single"/>
        </w:rPr>
        <w:tab/>
        <w:t xml:space="preserve">       </w:t>
      </w:r>
      <w:r w:rsidRPr="00963790">
        <w:rPr>
          <w:rFonts w:ascii="Arial" w:hAnsi="Arial" w:cs="Arial"/>
          <w:sz w:val="20"/>
          <w:szCs w:val="20"/>
          <w:u w:val="single"/>
        </w:rPr>
        <w:tab/>
      </w:r>
      <w:r w:rsidRPr="00963790">
        <w:rPr>
          <w:rFonts w:ascii="Arial" w:hAnsi="Arial" w:cs="Arial"/>
          <w:sz w:val="20"/>
          <w:szCs w:val="20"/>
          <w:u w:val="single"/>
        </w:rPr>
        <w:tab/>
      </w:r>
      <w:r w:rsidRPr="00963790">
        <w:rPr>
          <w:rFonts w:ascii="Arial" w:hAnsi="Arial" w:cs="Arial"/>
          <w:sz w:val="20"/>
          <w:szCs w:val="20"/>
        </w:rPr>
        <w:t xml:space="preserve">   </w:t>
      </w:r>
      <w:r w:rsidRPr="00963790">
        <w:rPr>
          <w:rFonts w:ascii="Arial" w:hAnsi="Arial" w:cs="Arial"/>
          <w:sz w:val="20"/>
          <w:szCs w:val="20"/>
        </w:rPr>
        <w:tab/>
      </w:r>
      <w:r w:rsidRPr="00963790">
        <w:rPr>
          <w:rFonts w:ascii="Arial" w:hAnsi="Arial" w:cs="Arial"/>
          <w:u w:val="single"/>
        </w:rPr>
        <w:fldChar w:fldCharType="begin">
          <w:ffData>
            <w:name w:val="Text33"/>
            <w:enabled/>
            <w:calcOnExit w:val="0"/>
            <w:textInput>
              <w:type w:val="date"/>
              <w:maxLength w:val="20"/>
            </w:textInput>
          </w:ffData>
        </w:fldChar>
      </w:r>
      <w:r w:rsidRPr="00963790">
        <w:rPr>
          <w:rFonts w:ascii="Arial" w:hAnsi="Arial" w:cs="Arial"/>
          <w:u w:val="single"/>
        </w:rPr>
        <w:instrText xml:space="preserve"> FORMTEXT </w:instrText>
      </w:r>
      <w:r w:rsidRPr="00963790">
        <w:rPr>
          <w:rFonts w:ascii="Arial" w:hAnsi="Arial" w:cs="Arial"/>
          <w:u w:val="single"/>
        </w:rPr>
      </w:r>
      <w:r w:rsidRPr="00963790">
        <w:rPr>
          <w:rFonts w:ascii="Arial" w:hAnsi="Arial" w:cs="Arial"/>
          <w:u w:val="single"/>
        </w:rPr>
        <w:fldChar w:fldCharType="separate"/>
      </w:r>
      <w:r w:rsidRPr="00963790">
        <w:rPr>
          <w:rFonts w:ascii="Arial" w:hAnsi="Arial" w:cs="Arial"/>
          <w:noProof/>
          <w:u w:val="single"/>
        </w:rPr>
        <w:t> </w:t>
      </w:r>
      <w:r w:rsidRPr="00963790">
        <w:rPr>
          <w:rFonts w:ascii="Arial" w:hAnsi="Arial" w:cs="Arial"/>
          <w:noProof/>
          <w:u w:val="single"/>
        </w:rPr>
        <w:t> </w:t>
      </w:r>
      <w:r w:rsidRPr="00963790">
        <w:rPr>
          <w:rFonts w:ascii="Arial" w:hAnsi="Arial" w:cs="Arial"/>
          <w:noProof/>
          <w:u w:val="single"/>
        </w:rPr>
        <w:t> </w:t>
      </w:r>
      <w:r w:rsidRPr="00963790">
        <w:rPr>
          <w:rFonts w:ascii="Arial" w:hAnsi="Arial" w:cs="Arial"/>
          <w:noProof/>
          <w:u w:val="single"/>
        </w:rPr>
        <w:t> </w:t>
      </w:r>
      <w:r w:rsidRPr="00963790">
        <w:rPr>
          <w:rFonts w:ascii="Arial" w:hAnsi="Arial" w:cs="Arial"/>
          <w:noProof/>
          <w:u w:val="single"/>
        </w:rPr>
        <w:t> </w:t>
      </w:r>
      <w:r w:rsidRPr="00963790">
        <w:rPr>
          <w:rFonts w:ascii="Arial" w:hAnsi="Arial" w:cs="Arial"/>
          <w:u w:val="single"/>
        </w:rPr>
        <w:fldChar w:fldCharType="end"/>
      </w:r>
    </w:p>
    <w:p w:rsidR="00004515" w:rsidRPr="00963790" w:rsidRDefault="00004515" w:rsidP="005A2368">
      <w:pPr>
        <w:pBdr>
          <w:top w:val="dotted" w:sz="4" w:space="1" w:color="auto"/>
          <w:left w:val="dotted" w:sz="4" w:space="4" w:color="auto"/>
          <w:bottom w:val="dotted" w:sz="4" w:space="1" w:color="auto"/>
          <w:right w:val="dotted" w:sz="4" w:space="4" w:color="auto"/>
        </w:pBdr>
        <w:tabs>
          <w:tab w:val="left" w:pos="1890"/>
          <w:tab w:val="left" w:pos="2880"/>
          <w:tab w:val="left" w:pos="3600"/>
        </w:tabs>
        <w:rPr>
          <w:rFonts w:ascii="Arial" w:hAnsi="Arial" w:cs="Arial"/>
          <w:sz w:val="20"/>
          <w:szCs w:val="20"/>
        </w:rPr>
        <w:sectPr w:rsidR="00004515" w:rsidRPr="00963790" w:rsidSect="00DE33A7">
          <w:type w:val="continuous"/>
          <w:pgSz w:w="12240" w:h="15840" w:code="1"/>
          <w:pgMar w:top="1080" w:right="1080" w:bottom="1080" w:left="1080" w:header="720" w:footer="443" w:gutter="0"/>
          <w:cols w:space="288" w:equalWidth="0">
            <w:col w:w="10440"/>
          </w:cols>
        </w:sectPr>
      </w:pPr>
      <w:r>
        <w:rPr>
          <w:rFonts w:ascii="Arial" w:hAnsi="Arial" w:cs="Arial"/>
          <w:sz w:val="20"/>
          <w:szCs w:val="20"/>
        </w:rPr>
        <w:tab/>
      </w:r>
      <w:r w:rsidRPr="00963790">
        <w:rPr>
          <w:rFonts w:ascii="Arial" w:hAnsi="Arial" w:cs="Arial"/>
          <w:sz w:val="20"/>
          <w:szCs w:val="20"/>
        </w:rPr>
        <w:t>Date</w:t>
      </w:r>
      <w:r w:rsidRPr="00963790">
        <w:rPr>
          <w:rFonts w:ascii="Arial" w:hAnsi="Arial" w:cs="Arial"/>
          <w:sz w:val="20"/>
          <w:szCs w:val="20"/>
        </w:rPr>
        <w:tab/>
      </w:r>
      <w:r w:rsidRPr="00963790">
        <w:rPr>
          <w:rFonts w:ascii="Arial" w:hAnsi="Arial" w:cs="Arial"/>
          <w:sz w:val="20"/>
          <w:szCs w:val="20"/>
        </w:rPr>
        <w:tab/>
        <w:t>Vice President, Academic Affairs &amp; Chief Academic Officer</w:t>
      </w:r>
      <w:r w:rsidRPr="00963790">
        <w:rPr>
          <w:rFonts w:ascii="Arial" w:hAnsi="Arial" w:cs="Arial"/>
          <w:sz w:val="20"/>
          <w:szCs w:val="20"/>
        </w:rPr>
        <w:tab/>
        <w:t>Date</w:t>
      </w:r>
    </w:p>
    <w:p w:rsidR="00004515" w:rsidRPr="00963790" w:rsidRDefault="00004515" w:rsidP="005A2368">
      <w:pPr>
        <w:rPr>
          <w:rFonts w:ascii="Arial" w:hAnsi="Arial" w:cs="Arial"/>
        </w:rPr>
      </w:pPr>
    </w:p>
    <w:p w:rsidR="00004515" w:rsidRPr="00963790" w:rsidRDefault="00004515" w:rsidP="005A2368">
      <w:pPr>
        <w:rPr>
          <w:rFonts w:ascii="Arial" w:hAnsi="Arial" w:cs="Arial"/>
        </w:rPr>
      </w:pPr>
    </w:p>
    <w:p w:rsidR="00004515" w:rsidRDefault="00004515"/>
    <w:p w:rsidR="005F79F9" w:rsidRPr="00963790" w:rsidRDefault="005F79F9" w:rsidP="005F79F9">
      <w:pPr>
        <w:rPr>
          <w:rFonts w:ascii="Arial" w:hAnsi="Arial" w:cs="Arial"/>
        </w:rPr>
      </w:pPr>
    </w:p>
    <w:p w:rsidR="005F79F9" w:rsidRPr="00963790" w:rsidRDefault="005F79F9" w:rsidP="005F79F9">
      <w:pPr>
        <w:rPr>
          <w:rFonts w:ascii="Arial" w:hAnsi="Arial" w:cs="Arial"/>
          <w:b/>
        </w:rPr>
      </w:pPr>
      <w:r w:rsidRPr="00963790">
        <w:rPr>
          <w:rFonts w:ascii="Arial" w:hAnsi="Arial" w:cs="Arial"/>
          <w:b/>
        </w:rPr>
        <w:t xml:space="preserve">Justification for Overlap </w:t>
      </w:r>
    </w:p>
    <w:p w:rsidR="005F79F9" w:rsidRPr="00963790" w:rsidRDefault="005F79F9" w:rsidP="005F79F9">
      <w:pPr>
        <w:rPr>
          <w:rFonts w:ascii="Arial" w:hAnsi="Arial" w:cs="Arial"/>
          <w:b/>
          <w:bCs/>
        </w:rPr>
      </w:pPr>
      <w:r w:rsidRPr="00963790">
        <w:rPr>
          <w:rFonts w:ascii="Arial" w:hAnsi="Arial" w:cs="Arial"/>
          <w:b/>
        </w:rPr>
        <w:t>ECON 260 /</w:t>
      </w:r>
      <w:r w:rsidRPr="00963790">
        <w:rPr>
          <w:rFonts w:ascii="Arial" w:hAnsi="Arial" w:cs="Arial"/>
          <w:b/>
          <w:bCs/>
        </w:rPr>
        <w:t>Introduction to Environmental and Natural Resource Economics</w:t>
      </w:r>
    </w:p>
    <w:p w:rsidR="005F79F9" w:rsidRPr="00963790" w:rsidRDefault="005F79F9" w:rsidP="005F79F9">
      <w:pPr>
        <w:rPr>
          <w:rFonts w:ascii="Arial" w:hAnsi="Arial" w:cs="Arial"/>
          <w:bCs/>
        </w:rPr>
      </w:pPr>
    </w:p>
    <w:p w:rsidR="005F79F9" w:rsidRPr="00963790" w:rsidRDefault="005F79F9" w:rsidP="005F79F9">
      <w:pPr>
        <w:rPr>
          <w:rFonts w:ascii="Arial" w:hAnsi="Arial" w:cs="Arial"/>
          <w:bCs/>
        </w:rPr>
      </w:pPr>
      <w:r w:rsidRPr="00963790">
        <w:rPr>
          <w:rFonts w:ascii="Arial" w:hAnsi="Arial" w:cs="Arial"/>
          <w:bCs/>
        </w:rPr>
        <w:t xml:space="preserve">The proposed course deals exclusively with the analysis of projects and programs in water conservation, efficiency and management.  Students are involved in the use of industry standard published guidance for analysis.  Sections of documents like the following are utilized for specific water systems and programs. </w:t>
      </w:r>
    </w:p>
    <w:p w:rsidR="005F79F9" w:rsidRPr="00963790" w:rsidRDefault="005F79F9" w:rsidP="005F79F9">
      <w:pPr>
        <w:rPr>
          <w:rFonts w:ascii="Arial" w:hAnsi="Arial" w:cs="Arial"/>
          <w:bCs/>
        </w:rPr>
      </w:pPr>
    </w:p>
    <w:p w:rsidR="005F79F9" w:rsidRPr="00AD0435" w:rsidRDefault="005F79F9" w:rsidP="005F79F9">
      <w:pPr>
        <w:rPr>
          <w:rFonts w:ascii="Arial" w:hAnsi="Arial" w:cs="Arial"/>
          <w:b/>
          <w:bCs/>
        </w:rPr>
      </w:pPr>
      <w:r w:rsidRPr="00AD0435">
        <w:rPr>
          <w:rFonts w:ascii="Arial" w:hAnsi="Arial" w:cs="Arial"/>
          <w:b/>
          <w:bCs/>
        </w:rPr>
        <w:t>National Guidance:</w:t>
      </w:r>
    </w:p>
    <w:p w:rsidR="005F79F9" w:rsidRPr="00963790" w:rsidRDefault="005F79F9" w:rsidP="005F79F9">
      <w:pPr>
        <w:rPr>
          <w:rFonts w:ascii="Arial" w:hAnsi="Arial" w:cs="Arial"/>
          <w:bCs/>
        </w:rPr>
      </w:pPr>
      <w:r w:rsidRPr="00963790">
        <w:rPr>
          <w:rFonts w:ascii="Arial" w:hAnsi="Arial" w:cs="Arial"/>
          <w:bCs/>
        </w:rPr>
        <w:t xml:space="preserve">NIST Handbook 135 – Life-Cycle Costing Manual </w:t>
      </w:r>
    </w:p>
    <w:p w:rsidR="005F79F9" w:rsidRPr="00963790" w:rsidRDefault="005F79F9" w:rsidP="005F79F9">
      <w:pPr>
        <w:rPr>
          <w:rFonts w:ascii="Arial" w:hAnsi="Arial" w:cs="Arial"/>
        </w:rPr>
      </w:pPr>
      <w:r w:rsidRPr="00963790">
        <w:rPr>
          <w:rFonts w:ascii="Arial" w:hAnsi="Arial" w:cs="Arial"/>
        </w:rPr>
        <w:t>Circular A-94: Guidelines and Discount Rates for Benefit-Cost Analysis of Federal Programs</w:t>
      </w:r>
    </w:p>
    <w:p w:rsidR="005F79F9" w:rsidRPr="00963790" w:rsidRDefault="005F79F9" w:rsidP="005F79F9">
      <w:pPr>
        <w:rPr>
          <w:rFonts w:ascii="Arial" w:hAnsi="Arial" w:cs="Arial"/>
        </w:rPr>
      </w:pPr>
      <w:proofErr w:type="gramStart"/>
      <w:r w:rsidRPr="00963790">
        <w:rPr>
          <w:rFonts w:ascii="Arial" w:hAnsi="Arial" w:cs="Arial"/>
        </w:rPr>
        <w:t>AWWA  Manuals</w:t>
      </w:r>
      <w:proofErr w:type="gramEnd"/>
      <w:r w:rsidRPr="00963790">
        <w:rPr>
          <w:rFonts w:ascii="Arial" w:hAnsi="Arial" w:cs="Arial"/>
        </w:rPr>
        <w:t xml:space="preserve"> of Water Supply Practices</w:t>
      </w:r>
    </w:p>
    <w:p w:rsidR="005F79F9" w:rsidRPr="00963790" w:rsidRDefault="005F79F9" w:rsidP="005F79F9">
      <w:pPr>
        <w:rPr>
          <w:rFonts w:ascii="Arial" w:hAnsi="Arial" w:cs="Arial"/>
        </w:rPr>
      </w:pPr>
    </w:p>
    <w:p w:rsidR="005F79F9" w:rsidRPr="00AD0435" w:rsidRDefault="005F79F9" w:rsidP="005F79F9">
      <w:pPr>
        <w:rPr>
          <w:rFonts w:ascii="Arial" w:hAnsi="Arial" w:cs="Arial"/>
          <w:b/>
        </w:rPr>
      </w:pPr>
      <w:r w:rsidRPr="00AD0435">
        <w:rPr>
          <w:rFonts w:ascii="Arial" w:hAnsi="Arial" w:cs="Arial"/>
          <w:b/>
        </w:rPr>
        <w:t>State Guidance:</w:t>
      </w:r>
    </w:p>
    <w:p w:rsidR="005F79F9" w:rsidRPr="00963790" w:rsidRDefault="005F79F9" w:rsidP="005F79F9">
      <w:pPr>
        <w:rPr>
          <w:rFonts w:ascii="Arial" w:hAnsi="Arial" w:cs="Arial"/>
        </w:rPr>
      </w:pPr>
      <w:r w:rsidRPr="00963790">
        <w:rPr>
          <w:rFonts w:ascii="Arial" w:hAnsi="Arial" w:cs="Arial"/>
        </w:rPr>
        <w:t>State of California Economic Analysis Guidebook</w:t>
      </w:r>
    </w:p>
    <w:p w:rsidR="005F79F9" w:rsidRPr="00963790" w:rsidRDefault="005F79F9" w:rsidP="005F79F9">
      <w:pPr>
        <w:rPr>
          <w:rFonts w:ascii="Arial" w:hAnsi="Arial" w:cs="Arial"/>
        </w:rPr>
      </w:pPr>
    </w:p>
    <w:p w:rsidR="005F79F9" w:rsidRPr="00963790" w:rsidRDefault="005F79F9" w:rsidP="005F79F9">
      <w:pPr>
        <w:rPr>
          <w:rFonts w:ascii="Arial" w:hAnsi="Arial" w:cs="Arial"/>
        </w:rPr>
      </w:pPr>
      <w:r w:rsidRPr="00963790">
        <w:rPr>
          <w:rFonts w:ascii="Arial" w:hAnsi="Arial" w:cs="Arial"/>
        </w:rPr>
        <w:t xml:space="preserve">These published guides integrate water systems analysis with financial, and some economic analysis.  Students are provided the skills to do appropriate analysis for specific projects they will encounter in their second year of study.  They require focused analysis of specific water infrastructure at the local to regional scale.  Overlap with ECON 260 will occur in the explanation of economic terminology and concepts embedded in the guidance.  Economic analysis concepts like benefit-cost, life cycle costs, and valuation where they are dealt with they are covered at the financial analysis level.  Alternative valuation, impact analysis and </w:t>
      </w:r>
      <w:proofErr w:type="spellStart"/>
      <w:r w:rsidRPr="00963790">
        <w:rPr>
          <w:rFonts w:ascii="Arial" w:hAnsi="Arial" w:cs="Arial"/>
        </w:rPr>
        <w:t>footprinting</w:t>
      </w:r>
      <w:proofErr w:type="spellEnd"/>
      <w:r w:rsidRPr="00963790">
        <w:rPr>
          <w:rFonts w:ascii="Arial" w:hAnsi="Arial" w:cs="Arial"/>
        </w:rPr>
        <w:t xml:space="preserve"> methods are dealt with as analysis tools for specific conditions.  </w:t>
      </w:r>
    </w:p>
    <w:p w:rsidR="00ED45C3" w:rsidRDefault="00ED45C3"/>
    <w:sectPr w:rsidR="00ED45C3" w:rsidSect="00087F92">
      <w:pgSz w:w="12240" w:h="15840"/>
      <w:pgMar w:top="1152"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2C1"/>
    <w:rsid w:val="00004515"/>
    <w:rsid w:val="00077346"/>
    <w:rsid w:val="00087F92"/>
    <w:rsid w:val="00131801"/>
    <w:rsid w:val="003C3D67"/>
    <w:rsid w:val="005F79F9"/>
    <w:rsid w:val="007A7ECC"/>
    <w:rsid w:val="007F10D4"/>
    <w:rsid w:val="008242C1"/>
    <w:rsid w:val="00881BC6"/>
    <w:rsid w:val="008E359E"/>
    <w:rsid w:val="00AC76FC"/>
    <w:rsid w:val="00D66095"/>
    <w:rsid w:val="00D70EF2"/>
    <w:rsid w:val="00ED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2C1"/>
    <w:pPr>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3D67"/>
    <w:rPr>
      <w:color w:val="0000FF"/>
      <w:u w:val="single"/>
    </w:rPr>
  </w:style>
  <w:style w:type="paragraph" w:styleId="Footer">
    <w:name w:val="footer"/>
    <w:basedOn w:val="Normal"/>
    <w:link w:val="FooterChar"/>
    <w:rsid w:val="003C3D67"/>
    <w:pPr>
      <w:tabs>
        <w:tab w:val="center" w:pos="4320"/>
        <w:tab w:val="right" w:pos="8640"/>
      </w:tabs>
    </w:pPr>
    <w:rPr>
      <w:rFonts w:cs="Times"/>
    </w:rPr>
  </w:style>
  <w:style w:type="character" w:customStyle="1" w:styleId="FooterChar">
    <w:name w:val="Footer Char"/>
    <w:basedOn w:val="DefaultParagraphFont"/>
    <w:link w:val="Footer"/>
    <w:rsid w:val="003C3D67"/>
    <w:rPr>
      <w:rFonts w:ascii="Times" w:eastAsia="Times New Roman" w:hAnsi="Times" w:cs="Times"/>
      <w:sz w:val="24"/>
      <w:szCs w:val="24"/>
    </w:rPr>
  </w:style>
  <w:style w:type="paragraph" w:styleId="BodyText">
    <w:name w:val="Body Text"/>
    <w:basedOn w:val="Normal"/>
    <w:link w:val="BodyTextChar"/>
    <w:rsid w:val="003C3D67"/>
    <w:pPr>
      <w:tabs>
        <w:tab w:val="left" w:pos="2430"/>
      </w:tabs>
    </w:pPr>
    <w:rPr>
      <w:rFonts w:ascii="Arial" w:hAnsi="Arial" w:cs="Arial"/>
      <w:sz w:val="20"/>
      <w:szCs w:val="20"/>
    </w:rPr>
  </w:style>
  <w:style w:type="character" w:customStyle="1" w:styleId="BodyTextChar">
    <w:name w:val="Body Text Char"/>
    <w:basedOn w:val="DefaultParagraphFont"/>
    <w:link w:val="BodyText"/>
    <w:rsid w:val="003C3D67"/>
    <w:rPr>
      <w:rFonts w:ascii="Arial" w:eastAsia="Times New Roman" w:hAnsi="Arial" w:cs="Arial"/>
      <w:sz w:val="20"/>
      <w:szCs w:val="20"/>
    </w:rPr>
  </w:style>
  <w:style w:type="paragraph" w:customStyle="1" w:styleId="Default">
    <w:name w:val="Default"/>
    <w:rsid w:val="003C3D67"/>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3C3D67"/>
    <w:rPr>
      <w:rFonts w:ascii="Tahoma" w:hAnsi="Tahoma" w:cs="Tahoma"/>
      <w:sz w:val="16"/>
      <w:szCs w:val="16"/>
    </w:rPr>
  </w:style>
  <w:style w:type="character" w:customStyle="1" w:styleId="BalloonTextChar">
    <w:name w:val="Balloon Text Char"/>
    <w:basedOn w:val="DefaultParagraphFont"/>
    <w:link w:val="BalloonText"/>
    <w:uiPriority w:val="99"/>
    <w:semiHidden/>
    <w:rsid w:val="003C3D6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2C1"/>
    <w:pPr>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3D67"/>
    <w:rPr>
      <w:color w:val="0000FF"/>
      <w:u w:val="single"/>
    </w:rPr>
  </w:style>
  <w:style w:type="paragraph" w:styleId="Footer">
    <w:name w:val="footer"/>
    <w:basedOn w:val="Normal"/>
    <w:link w:val="FooterChar"/>
    <w:rsid w:val="003C3D67"/>
    <w:pPr>
      <w:tabs>
        <w:tab w:val="center" w:pos="4320"/>
        <w:tab w:val="right" w:pos="8640"/>
      </w:tabs>
    </w:pPr>
    <w:rPr>
      <w:rFonts w:cs="Times"/>
    </w:rPr>
  </w:style>
  <w:style w:type="character" w:customStyle="1" w:styleId="FooterChar">
    <w:name w:val="Footer Char"/>
    <w:basedOn w:val="DefaultParagraphFont"/>
    <w:link w:val="Footer"/>
    <w:rsid w:val="003C3D67"/>
    <w:rPr>
      <w:rFonts w:ascii="Times" w:eastAsia="Times New Roman" w:hAnsi="Times" w:cs="Times"/>
      <w:sz w:val="24"/>
      <w:szCs w:val="24"/>
    </w:rPr>
  </w:style>
  <w:style w:type="paragraph" w:styleId="BodyText">
    <w:name w:val="Body Text"/>
    <w:basedOn w:val="Normal"/>
    <w:link w:val="BodyTextChar"/>
    <w:rsid w:val="003C3D67"/>
    <w:pPr>
      <w:tabs>
        <w:tab w:val="left" w:pos="2430"/>
      </w:tabs>
    </w:pPr>
    <w:rPr>
      <w:rFonts w:ascii="Arial" w:hAnsi="Arial" w:cs="Arial"/>
      <w:sz w:val="20"/>
      <w:szCs w:val="20"/>
    </w:rPr>
  </w:style>
  <w:style w:type="character" w:customStyle="1" w:styleId="BodyTextChar">
    <w:name w:val="Body Text Char"/>
    <w:basedOn w:val="DefaultParagraphFont"/>
    <w:link w:val="BodyText"/>
    <w:rsid w:val="003C3D67"/>
    <w:rPr>
      <w:rFonts w:ascii="Arial" w:eastAsia="Times New Roman" w:hAnsi="Arial" w:cs="Arial"/>
      <w:sz w:val="20"/>
      <w:szCs w:val="20"/>
    </w:rPr>
  </w:style>
  <w:style w:type="paragraph" w:customStyle="1" w:styleId="Default">
    <w:name w:val="Default"/>
    <w:rsid w:val="003C3D67"/>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3C3D67"/>
    <w:rPr>
      <w:rFonts w:ascii="Tahoma" w:hAnsi="Tahoma" w:cs="Tahoma"/>
      <w:sz w:val="16"/>
      <w:szCs w:val="16"/>
    </w:rPr>
  </w:style>
  <w:style w:type="character" w:customStyle="1" w:styleId="BalloonTextChar">
    <w:name w:val="Balloon Text Char"/>
    <w:basedOn w:val="DefaultParagraphFont"/>
    <w:link w:val="BalloonText"/>
    <w:uiPriority w:val="99"/>
    <w:semiHidden/>
    <w:rsid w:val="003C3D6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ecc.edu/cops/curric.htm" TargetMode="External"/><Relationship Id="rId3" Type="http://schemas.microsoft.com/office/2007/relationships/stylesWithEffects" Target="stylesWithEffects.xml"/><Relationship Id="rId7" Type="http://schemas.openxmlformats.org/officeDocument/2006/relationships/hyperlink" Target="http://www.lanecc.edu/cops/format3.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anecc.edu/library/services/liaison.htm" TargetMode="External"/><Relationship Id="rId4" Type="http://schemas.openxmlformats.org/officeDocument/2006/relationships/settings" Target="settings.xml"/><Relationship Id="rId9" Type="http://schemas.openxmlformats.org/officeDocument/2006/relationships/hyperlink" Target="http://www.lanecc.edu/currsched/drrcform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6282C-05BA-414D-9F74-045EB030A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2248</Words>
  <Characters>12817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15035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youngg</dc:creator>
  <cp:lastModifiedBy>BrownM</cp:lastModifiedBy>
  <cp:revision>11</cp:revision>
  <dcterms:created xsi:type="dcterms:W3CDTF">2013-04-10T18:47:00Z</dcterms:created>
  <dcterms:modified xsi:type="dcterms:W3CDTF">2013-05-01T21:14:00Z</dcterms:modified>
</cp:coreProperties>
</file>