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80E2C" w14:textId="65288DAB" w:rsidR="004563BB" w:rsidRDefault="00155214">
      <w:bookmarkStart w:id="0" w:name="_GoBack"/>
      <w:bookmarkEnd w:id="0"/>
      <w:r>
        <w:t>November 2</w:t>
      </w:r>
      <w:r w:rsidR="007E25B3">
        <w:t>5</w:t>
      </w:r>
      <w:r>
        <w:t>, 2013</w:t>
      </w:r>
    </w:p>
    <w:p w14:paraId="6CF465CE" w14:textId="77777777" w:rsidR="00884B8C" w:rsidRDefault="00884B8C"/>
    <w:p w14:paraId="76F2760A" w14:textId="77777777" w:rsidR="00884B8C" w:rsidRDefault="00884B8C">
      <w:r>
        <w:t>To:  Curriculum/Degree Requirements Review Committee</w:t>
      </w:r>
    </w:p>
    <w:p w14:paraId="4EA74542" w14:textId="77777777" w:rsidR="00884B8C" w:rsidRDefault="00884B8C"/>
    <w:p w14:paraId="0218D6E9" w14:textId="77777777" w:rsidR="00884B8C" w:rsidRDefault="00884B8C">
      <w:r>
        <w:t>From:  Maurice Hamington, Mary Brau, and Richard Freund</w:t>
      </w:r>
      <w:r>
        <w:tab/>
      </w:r>
    </w:p>
    <w:p w14:paraId="0DF96BA2" w14:textId="77777777" w:rsidR="00884B8C" w:rsidRDefault="00884B8C"/>
    <w:p w14:paraId="34A2E82B" w14:textId="77777777" w:rsidR="00884B8C" w:rsidRDefault="00884B8C">
      <w:r>
        <w:t>Subject:  Proposal for two new options for completing AS degree</w:t>
      </w:r>
    </w:p>
    <w:p w14:paraId="68B17A95" w14:textId="77777777" w:rsidR="00884B8C" w:rsidRDefault="00884B8C"/>
    <w:p w14:paraId="7BB89279" w14:textId="77777777" w:rsidR="00884B8C" w:rsidRDefault="00884B8C"/>
    <w:p w14:paraId="72D81ED2" w14:textId="2F4F541D" w:rsidR="00B83209" w:rsidRDefault="00ED3075">
      <w:r>
        <w:t xml:space="preserve">We propose that </w:t>
      </w:r>
      <w:r w:rsidR="00282650">
        <w:t xml:space="preserve">Lane Community College offer two </w:t>
      </w:r>
      <w:r w:rsidR="009373A6">
        <w:t>new options</w:t>
      </w:r>
      <w:r w:rsidR="00282650">
        <w:t xml:space="preserve"> for students planning to transfer to the University of Oregon (UO) or Oregon State University (OSU).   </w:t>
      </w:r>
      <w:r w:rsidR="00866D6B">
        <w:t xml:space="preserve">These new transfer </w:t>
      </w:r>
      <w:r w:rsidR="00B83209">
        <w:t xml:space="preserve">plans will </w:t>
      </w:r>
      <w:r w:rsidR="009373A6">
        <w:t>enable more</w:t>
      </w:r>
      <w:r w:rsidR="00B83209">
        <w:t xml:space="preserve"> students who currently choose a “direct transfer” </w:t>
      </w:r>
      <w:r w:rsidR="000F23AA">
        <w:t xml:space="preserve">(non-degree) </w:t>
      </w:r>
      <w:r w:rsidR="00B83209">
        <w:t>path to earn a degree from Lane</w:t>
      </w:r>
      <w:r w:rsidR="009373A6">
        <w:t xml:space="preserve"> prior to transferring to either of these two universities</w:t>
      </w:r>
      <w:r w:rsidR="00B83209">
        <w:t>.</w:t>
      </w:r>
    </w:p>
    <w:p w14:paraId="682349A9" w14:textId="77777777" w:rsidR="00B83209" w:rsidRDefault="00B83209"/>
    <w:p w14:paraId="2CCDBD79" w14:textId="5F8E3133" w:rsidR="00B83209" w:rsidRDefault="000F23AA">
      <w:r>
        <w:t>The two new plans are based on the lower division general education requirements at the UO (Option 1) and OSU (Option 2)</w:t>
      </w:r>
      <w:r w:rsidR="00B83209">
        <w:t xml:space="preserve">. </w:t>
      </w:r>
      <w:r>
        <w:t xml:space="preserve">  </w:t>
      </w:r>
      <w:r w:rsidR="00230589">
        <w:t xml:space="preserve">Each </w:t>
      </w:r>
      <w:r w:rsidR="00866D6B">
        <w:t>plan</w:t>
      </w:r>
      <w:r>
        <w:t xml:space="preserve"> </w:t>
      </w:r>
      <w:r w:rsidR="00230589">
        <w:t>utilizes</w:t>
      </w:r>
      <w:r>
        <w:t xml:space="preserve"> our </w:t>
      </w:r>
      <w:r w:rsidR="009373A6">
        <w:t xml:space="preserve">already </w:t>
      </w:r>
      <w:r>
        <w:t>existing articulation agreements with the</w:t>
      </w:r>
      <w:r w:rsidR="007C61B3">
        <w:t>se</w:t>
      </w:r>
      <w:r>
        <w:t xml:space="preserve"> two universities to provide a </w:t>
      </w:r>
      <w:r w:rsidR="00230589">
        <w:t>clear pathway</w:t>
      </w:r>
      <w:r>
        <w:t xml:space="preserve"> </w:t>
      </w:r>
      <w:r w:rsidR="00230589">
        <w:t xml:space="preserve">for students who know where they plan to enroll after leaving Lane.   </w:t>
      </w:r>
      <w:r w:rsidR="009373A6">
        <w:t xml:space="preserve">Students completing either of these options would earn the Associate of Science </w:t>
      </w:r>
      <w:r w:rsidR="00155214">
        <w:t xml:space="preserve">(AS) </w:t>
      </w:r>
      <w:r w:rsidR="009373A6">
        <w:t>degree.</w:t>
      </w:r>
    </w:p>
    <w:p w14:paraId="6BEAA611" w14:textId="77777777" w:rsidR="00230589" w:rsidRDefault="00230589"/>
    <w:p w14:paraId="375B177A" w14:textId="64427E4B" w:rsidR="007F0F3A" w:rsidRDefault="00230589" w:rsidP="009373A6">
      <w:r>
        <w:t xml:space="preserve">These two new options for earning the AS degree would be </w:t>
      </w:r>
      <w:r w:rsidRPr="00D37084">
        <w:t>in addition to</w:t>
      </w:r>
      <w:r>
        <w:t xml:space="preserve"> the current AS degree plan, rath</w:t>
      </w:r>
      <w:r w:rsidR="00866D6B">
        <w:t xml:space="preserve">er than a replacement for it.  </w:t>
      </w:r>
    </w:p>
    <w:p w14:paraId="6CBD2E04" w14:textId="77777777" w:rsidR="00367302" w:rsidRDefault="00367302" w:rsidP="00367302"/>
    <w:p w14:paraId="4185B9BB" w14:textId="39F3A880" w:rsidR="00367302" w:rsidRDefault="00323B31" w:rsidP="00367302">
      <w:r>
        <w:t>Rationale for new degree options:</w:t>
      </w:r>
    </w:p>
    <w:p w14:paraId="47D7FEDA" w14:textId="5C4117CC" w:rsidR="00323B31" w:rsidRDefault="002755D1" w:rsidP="00323B31">
      <w:pPr>
        <w:pStyle w:val="ListParagraph"/>
        <w:numPr>
          <w:ilvl w:val="0"/>
          <w:numId w:val="2"/>
        </w:numPr>
      </w:pPr>
      <w:r>
        <w:t>Provide more options for students to earn a</w:t>
      </w:r>
      <w:r w:rsidR="009373A6">
        <w:t>n associate</w:t>
      </w:r>
      <w:r w:rsidR="00155214">
        <w:t>’</w:t>
      </w:r>
      <w:r w:rsidR="009373A6">
        <w:t>s</w:t>
      </w:r>
      <w:r>
        <w:t xml:space="preserve"> degree, by adding </w:t>
      </w:r>
      <w:r w:rsidR="00AA049C">
        <w:t xml:space="preserve">two </w:t>
      </w:r>
      <w:r>
        <w:t>clear</w:t>
      </w:r>
      <w:r w:rsidR="00DC1C66">
        <w:t xml:space="preserve">, efficient, </w:t>
      </w:r>
      <w:r>
        <w:t xml:space="preserve">and appealing pathways for students who </w:t>
      </w:r>
      <w:r w:rsidR="009373A6">
        <w:t>transfer to the UO and OSU.</w:t>
      </w:r>
      <w:r w:rsidR="00AA049C">
        <w:t xml:space="preserve">  </w:t>
      </w:r>
    </w:p>
    <w:p w14:paraId="7D76A14F" w14:textId="1E40BAA4" w:rsidR="002755D1" w:rsidRDefault="002755D1" w:rsidP="00323B31">
      <w:pPr>
        <w:pStyle w:val="ListParagraph"/>
        <w:numPr>
          <w:ilvl w:val="0"/>
          <w:numId w:val="2"/>
        </w:numPr>
      </w:pPr>
      <w:r>
        <w:t>Improve efficiency of student financial</w:t>
      </w:r>
      <w:r w:rsidR="00AA049C">
        <w:t xml:space="preserve"> aid, by allowing students to declare a more accurate degree goal.</w:t>
      </w:r>
    </w:p>
    <w:p w14:paraId="54D985F0" w14:textId="09A93202" w:rsidR="002755D1" w:rsidRDefault="002755D1" w:rsidP="00323B31">
      <w:pPr>
        <w:pStyle w:val="ListParagraph"/>
        <w:numPr>
          <w:ilvl w:val="0"/>
          <w:numId w:val="2"/>
        </w:numPr>
      </w:pPr>
      <w:r>
        <w:t xml:space="preserve">Provide </w:t>
      </w:r>
      <w:r w:rsidR="009373A6">
        <w:t xml:space="preserve">an </w:t>
      </w:r>
      <w:r>
        <w:t>opportunity for improving the number of students receiving a degree from Lane</w:t>
      </w:r>
      <w:r w:rsidR="009373A6">
        <w:t xml:space="preserve"> prior to transfer</w:t>
      </w:r>
      <w:r w:rsidR="00DC1C66">
        <w:t>, which will benefit students and the college</w:t>
      </w:r>
      <w:r w:rsidR="009373A6">
        <w:t>.</w:t>
      </w:r>
      <w:r w:rsidR="00DC1C66">
        <w:t xml:space="preserve">  </w:t>
      </w:r>
    </w:p>
    <w:p w14:paraId="21E8D7A6" w14:textId="3B8DC806" w:rsidR="002755D1" w:rsidRDefault="00AB46FC" w:rsidP="00DC1C66">
      <w:pPr>
        <w:pStyle w:val="ListParagraph"/>
        <w:numPr>
          <w:ilvl w:val="0"/>
          <w:numId w:val="2"/>
        </w:numPr>
      </w:pPr>
      <w:r>
        <w:t>Provide</w:t>
      </w:r>
      <w:r w:rsidR="00DC1C66">
        <w:t xml:space="preserve"> an opportunity for improving seamless transfer for Lane students transferring to the UO and OSU, by integrating </w:t>
      </w:r>
      <w:r w:rsidR="00155214">
        <w:t xml:space="preserve">each university’s </w:t>
      </w:r>
      <w:r w:rsidR="00DC1C66">
        <w:t>general education requirements into one of Lane’s associate</w:t>
      </w:r>
      <w:r w:rsidR="00155214">
        <w:t>’s</w:t>
      </w:r>
      <w:r w:rsidR="00DC1C66">
        <w:t xml:space="preserve"> degrees.</w:t>
      </w:r>
    </w:p>
    <w:sectPr w:rsidR="002755D1" w:rsidSect="004563BB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C9159" w14:textId="77777777" w:rsidR="00B80FC2" w:rsidRDefault="00B80FC2" w:rsidP="00B04B08">
      <w:r>
        <w:separator/>
      </w:r>
    </w:p>
  </w:endnote>
  <w:endnote w:type="continuationSeparator" w:id="0">
    <w:p w14:paraId="13D4D612" w14:textId="77777777" w:rsidR="00B80FC2" w:rsidRDefault="00B80FC2" w:rsidP="00B0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A253E" w14:textId="77777777" w:rsidR="00B80FC2" w:rsidRDefault="00B80FC2" w:rsidP="00B80F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C47EEB" w14:textId="77777777" w:rsidR="00B80FC2" w:rsidRDefault="00B80FC2" w:rsidP="00B04B0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3724D" w14:textId="77777777" w:rsidR="00B80FC2" w:rsidRDefault="00B80FC2" w:rsidP="00B80F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616D">
      <w:rPr>
        <w:rStyle w:val="PageNumber"/>
        <w:noProof/>
      </w:rPr>
      <w:t>1</w:t>
    </w:r>
    <w:r>
      <w:rPr>
        <w:rStyle w:val="PageNumber"/>
      </w:rPr>
      <w:fldChar w:fldCharType="end"/>
    </w:r>
  </w:p>
  <w:p w14:paraId="1F535E5C" w14:textId="6CD0C665" w:rsidR="00B80FC2" w:rsidRPr="00B04B08" w:rsidRDefault="006818B8" w:rsidP="00B04B08">
    <w:pPr>
      <w:pStyle w:val="Footer"/>
      <w:ind w:right="360"/>
    </w:pPr>
    <w:r>
      <w:fldChar w:fldCharType="begin"/>
    </w:r>
    <w:r>
      <w:instrText xml:space="preserve"> DATE \@ "M/d/yy" </w:instrText>
    </w:r>
    <w:r>
      <w:fldChar w:fldCharType="separate"/>
    </w:r>
    <w:r w:rsidR="0056616D">
      <w:rPr>
        <w:noProof/>
      </w:rPr>
      <w:t>11/25/13</w:t>
    </w:r>
    <w:r>
      <w:fldChar w:fldCharType="end"/>
    </w:r>
    <w:r w:rsidR="00B80FC2">
      <w:tab/>
    </w:r>
    <w:r w:rsidR="00B80FC2">
      <w:tab/>
    </w:r>
    <w:r w:rsidR="00B80FC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1B493" w14:textId="77777777" w:rsidR="00B80FC2" w:rsidRDefault="00B80FC2" w:rsidP="00B04B08">
      <w:r>
        <w:separator/>
      </w:r>
    </w:p>
  </w:footnote>
  <w:footnote w:type="continuationSeparator" w:id="0">
    <w:p w14:paraId="53E84F68" w14:textId="77777777" w:rsidR="00B80FC2" w:rsidRDefault="00B80FC2" w:rsidP="00B04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173"/>
    <w:multiLevelType w:val="hybridMultilevel"/>
    <w:tmpl w:val="D3F4F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62564"/>
    <w:multiLevelType w:val="hybridMultilevel"/>
    <w:tmpl w:val="68888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8C"/>
    <w:rsid w:val="000F23AA"/>
    <w:rsid w:val="00155214"/>
    <w:rsid w:val="0021773D"/>
    <w:rsid w:val="00230589"/>
    <w:rsid w:val="002439FA"/>
    <w:rsid w:val="002755D1"/>
    <w:rsid w:val="00282650"/>
    <w:rsid w:val="00323B31"/>
    <w:rsid w:val="00367302"/>
    <w:rsid w:val="003F62AF"/>
    <w:rsid w:val="004563BB"/>
    <w:rsid w:val="005539BF"/>
    <w:rsid w:val="0056616D"/>
    <w:rsid w:val="006818B8"/>
    <w:rsid w:val="007C61B3"/>
    <w:rsid w:val="007E25B3"/>
    <w:rsid w:val="007F0F3A"/>
    <w:rsid w:val="00866D6B"/>
    <w:rsid w:val="00884B8C"/>
    <w:rsid w:val="009373A6"/>
    <w:rsid w:val="00A41F32"/>
    <w:rsid w:val="00AA049C"/>
    <w:rsid w:val="00AB46FC"/>
    <w:rsid w:val="00B04B08"/>
    <w:rsid w:val="00B80FC2"/>
    <w:rsid w:val="00B83209"/>
    <w:rsid w:val="00BB2667"/>
    <w:rsid w:val="00D24F77"/>
    <w:rsid w:val="00D37084"/>
    <w:rsid w:val="00DC1C66"/>
    <w:rsid w:val="00DE1138"/>
    <w:rsid w:val="00ED3075"/>
    <w:rsid w:val="00F0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7B64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F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4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B08"/>
  </w:style>
  <w:style w:type="paragraph" w:styleId="Footer">
    <w:name w:val="footer"/>
    <w:basedOn w:val="Normal"/>
    <w:link w:val="FooterChar"/>
    <w:uiPriority w:val="99"/>
    <w:unhideWhenUsed/>
    <w:rsid w:val="00B04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B08"/>
  </w:style>
  <w:style w:type="character" w:styleId="PageNumber">
    <w:name w:val="page number"/>
    <w:basedOn w:val="DefaultParagraphFont"/>
    <w:uiPriority w:val="99"/>
    <w:semiHidden/>
    <w:unhideWhenUsed/>
    <w:rsid w:val="00B04B08"/>
  </w:style>
  <w:style w:type="paragraph" w:styleId="BalloonText">
    <w:name w:val="Balloon Text"/>
    <w:basedOn w:val="Normal"/>
    <w:link w:val="BalloonTextChar"/>
    <w:uiPriority w:val="99"/>
    <w:semiHidden/>
    <w:unhideWhenUsed/>
    <w:rsid w:val="00566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F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4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B08"/>
  </w:style>
  <w:style w:type="paragraph" w:styleId="Footer">
    <w:name w:val="footer"/>
    <w:basedOn w:val="Normal"/>
    <w:link w:val="FooterChar"/>
    <w:uiPriority w:val="99"/>
    <w:unhideWhenUsed/>
    <w:rsid w:val="00B04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B08"/>
  </w:style>
  <w:style w:type="character" w:styleId="PageNumber">
    <w:name w:val="page number"/>
    <w:basedOn w:val="DefaultParagraphFont"/>
    <w:uiPriority w:val="99"/>
    <w:semiHidden/>
    <w:unhideWhenUsed/>
    <w:rsid w:val="00B04B08"/>
  </w:style>
  <w:style w:type="paragraph" w:styleId="BalloonText">
    <w:name w:val="Balloon Text"/>
    <w:basedOn w:val="Normal"/>
    <w:link w:val="BalloonTextChar"/>
    <w:uiPriority w:val="99"/>
    <w:semiHidden/>
    <w:unhideWhenUsed/>
    <w:rsid w:val="00566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Freund</dc:creator>
  <cp:lastModifiedBy>BrownM</cp:lastModifiedBy>
  <cp:revision>2</cp:revision>
  <cp:lastPrinted>2013-11-25T18:56:00Z</cp:lastPrinted>
  <dcterms:created xsi:type="dcterms:W3CDTF">2013-11-25T20:20:00Z</dcterms:created>
  <dcterms:modified xsi:type="dcterms:W3CDTF">2013-11-25T20:20:00Z</dcterms:modified>
</cp:coreProperties>
</file>