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83A63" w14:textId="77777777" w:rsidR="007453A1" w:rsidRDefault="0043291C">
      <w:pPr>
        <w:ind w:left="-90"/>
        <w:rPr>
          <w:rFonts w:ascii="Times New Roman" w:hAnsi="Times New Roman"/>
          <w:sz w:val="20"/>
          <w:szCs w:val="20"/>
        </w:rPr>
      </w:pPr>
      <w:bookmarkStart w:id="0" w:name="Check8"/>
      <w:bookmarkStart w:id="1" w:name="Check1"/>
      <w:bookmarkStart w:id="2" w:name="Check3"/>
      <w:bookmarkStart w:id="3" w:name="Check4"/>
      <w:bookmarkStart w:id="4" w:name="Check5"/>
      <w:bookmarkStart w:id="5" w:name="Check6"/>
      <w:bookmarkStart w:id="6" w:name="Check7"/>
      <w:bookmarkStart w:id="7" w:name="Check11"/>
      <w:bookmarkStart w:id="8" w:name="Check34"/>
      <w:bookmarkStart w:id="9" w:name="Check9"/>
      <w:bookmarkStart w:id="10" w:name="Check10"/>
      <w:bookmarkEnd w:id="0"/>
      <w:r>
        <w:rPr>
          <w:noProof/>
        </w:rPr>
        <w:drawing>
          <wp:anchor distT="0" distB="0" distL="114300" distR="114300" simplePos="0" relativeHeight="251657728" behindDoc="0" locked="0" layoutInCell="1" allowOverlap="1" wp14:anchorId="35DABB53" wp14:editId="2351353F">
            <wp:simplePos x="0" y="0"/>
            <wp:positionH relativeFrom="column">
              <wp:posOffset>-34290</wp:posOffset>
            </wp:positionH>
            <wp:positionV relativeFrom="paragraph">
              <wp:posOffset>161290</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4955F" w14:textId="77777777" w:rsidR="007453A1" w:rsidRDefault="007453A1">
      <w:pPr>
        <w:rPr>
          <w:rFonts w:ascii="Times New Roman" w:hAnsi="Times New Roman"/>
          <w:sz w:val="20"/>
          <w:szCs w:val="20"/>
        </w:rPr>
        <w:sectPr w:rsidR="007453A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50" w:right="720" w:bottom="806" w:left="720" w:header="720" w:footer="395" w:gutter="0"/>
          <w:cols w:num="2" w:space="288" w:equalWidth="0">
            <w:col w:w="3024" w:space="288"/>
            <w:col w:w="7488"/>
          </w:cols>
        </w:sectPr>
      </w:pPr>
    </w:p>
    <w:p w14:paraId="01C33A34" w14:textId="77777777" w:rsidR="007453A1" w:rsidRDefault="007453A1">
      <w:pPr>
        <w:spacing w:before="120" w:after="120"/>
        <w:ind w:right="-317"/>
        <w:rPr>
          <w:rFonts w:ascii="Times New Roman" w:hAnsi="Times New Roman"/>
          <w:b/>
          <w:bCs/>
        </w:rPr>
      </w:pPr>
      <w:r>
        <w:rPr>
          <w:rFonts w:ascii="Times New Roman" w:hAnsi="Times New Roman"/>
          <w:b/>
          <w:bCs/>
        </w:rPr>
        <w:t>Section 1. Proposal Information</w:t>
      </w:r>
    </w:p>
    <w:p w14:paraId="399C8474" w14:textId="77777777" w:rsidR="007453A1" w:rsidRDefault="007453A1">
      <w:pPr>
        <w:ind w:right="-315"/>
        <w:rPr>
          <w:rFonts w:ascii="Times New Roman" w:hAnsi="Times New Roman"/>
          <w:b/>
          <w:bCs/>
          <w:sz w:val="20"/>
          <w:szCs w:val="20"/>
        </w:rPr>
      </w:pPr>
      <w:r>
        <w:rPr>
          <w:rFonts w:ascii="Times New Roman" w:hAnsi="Times New Roman"/>
          <w:b/>
          <w:bCs/>
          <w:sz w:val="20"/>
          <w:szCs w:val="20"/>
        </w:rPr>
        <w:t>Course Developer:</w:t>
      </w:r>
    </w:p>
    <w:p w14:paraId="44922C63" w14:textId="77777777" w:rsidR="007453A1" w:rsidRDefault="007453A1">
      <w:pPr>
        <w:ind w:right="-315"/>
        <w:rPr>
          <w:rFonts w:ascii="Times New Roman" w:hAnsi="Times New Roman"/>
          <w:sz w:val="20"/>
          <w:szCs w:val="20"/>
        </w:rPr>
      </w:pPr>
      <w:r>
        <w:rPr>
          <w:rFonts w:ascii="Times New Roman" w:hAnsi="Times New Roman"/>
          <w:sz w:val="20"/>
          <w:szCs w:val="20"/>
        </w:rPr>
        <w:t xml:space="preserve"> </w:t>
      </w:r>
      <w:r w:rsidR="00CE3C48">
        <w:rPr>
          <w:rFonts w:ascii="Times New Roman" w:hAnsi="Times New Roman"/>
          <w:i/>
          <w:iCs/>
          <w:sz w:val="20"/>
          <w:szCs w:val="20"/>
          <w:u w:val="single"/>
        </w:rPr>
        <w:t>Jennifer Miner</w:t>
      </w:r>
      <w:r>
        <w:rPr>
          <w:rFonts w:ascii="Times New Roman" w:hAnsi="Times New Roman"/>
          <w:sz w:val="20"/>
          <w:szCs w:val="20"/>
        </w:rPr>
        <w:t xml:space="preserve">  </w:t>
      </w:r>
    </w:p>
    <w:p w14:paraId="36BD9F11" w14:textId="77777777" w:rsidR="007453A1" w:rsidRDefault="007453A1">
      <w:pPr>
        <w:spacing w:before="120"/>
        <w:ind w:right="-317"/>
        <w:rPr>
          <w:rFonts w:ascii="Times New Roman" w:hAnsi="Times New Roman"/>
          <w:b/>
          <w:bCs/>
          <w:sz w:val="20"/>
          <w:szCs w:val="20"/>
        </w:rPr>
      </w:pPr>
      <w:r>
        <w:rPr>
          <w:rFonts w:ascii="Times New Roman" w:hAnsi="Times New Roman"/>
          <w:sz w:val="20"/>
          <w:szCs w:val="20"/>
        </w:rPr>
        <w:t xml:space="preserve">Date: </w:t>
      </w:r>
      <w:r w:rsidR="00CE3C48">
        <w:rPr>
          <w:rFonts w:ascii="Times New Roman" w:hAnsi="Times New Roman"/>
          <w:i/>
          <w:iCs/>
          <w:sz w:val="20"/>
          <w:szCs w:val="20"/>
          <w:u w:val="single"/>
        </w:rPr>
        <w:t>1/3/15</w:t>
      </w:r>
      <w:r>
        <w:rPr>
          <w:rFonts w:ascii="Times New Roman" w:hAnsi="Times New Roman"/>
          <w:b/>
          <w:bCs/>
          <w:sz w:val="20"/>
          <w:szCs w:val="20"/>
        </w:rPr>
        <w:t xml:space="preserve"> </w:t>
      </w:r>
    </w:p>
    <w:p w14:paraId="238C257F" w14:textId="77777777" w:rsidR="007453A1" w:rsidRDefault="007453A1">
      <w:pPr>
        <w:spacing w:before="120"/>
        <w:ind w:right="-317"/>
        <w:rPr>
          <w:rFonts w:ascii="Times New Roman" w:hAnsi="Times New Roman"/>
          <w:sz w:val="20"/>
          <w:szCs w:val="20"/>
        </w:rPr>
      </w:pPr>
      <w:r>
        <w:rPr>
          <w:rFonts w:ascii="Times New Roman" w:hAnsi="Times New Roman"/>
          <w:sz w:val="20"/>
          <w:szCs w:val="20"/>
        </w:rPr>
        <w:t xml:space="preserve">Catalog year to take </w:t>
      </w:r>
      <w:proofErr w:type="gramStart"/>
      <w:r>
        <w:rPr>
          <w:rFonts w:ascii="Times New Roman" w:hAnsi="Times New Roman"/>
          <w:sz w:val="20"/>
          <w:szCs w:val="20"/>
        </w:rPr>
        <w:t>effect :</w:t>
      </w:r>
      <w:proofErr w:type="gramEnd"/>
      <w:r>
        <w:rPr>
          <w:rFonts w:ascii="Times New Roman" w:hAnsi="Times New Roman"/>
          <w:sz w:val="20"/>
          <w:szCs w:val="20"/>
        </w:rPr>
        <w:t xml:space="preserve"> </w:t>
      </w:r>
      <w:r w:rsidR="006F3271">
        <w:rPr>
          <w:rFonts w:ascii="Times New Roman" w:hAnsi="Times New Roman"/>
          <w:sz w:val="20"/>
          <w:szCs w:val="20"/>
        </w:rPr>
        <w:t xml:space="preserve"> </w:t>
      </w:r>
    </w:p>
    <w:p w14:paraId="52873634" w14:textId="77777777"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E80A45">
        <w:rPr>
          <w:rFonts w:ascii="Times New Roman" w:hAnsi="Times New Roman"/>
          <w:sz w:val="20"/>
          <w:szCs w:val="20"/>
        </w:rPr>
        <w:t>4</w:t>
      </w:r>
      <w:r>
        <w:rPr>
          <w:rFonts w:ascii="Times New Roman" w:hAnsi="Times New Roman"/>
          <w:sz w:val="20"/>
          <w:szCs w:val="20"/>
        </w:rPr>
        <w:t>-201</w:t>
      </w:r>
      <w:r w:rsidR="00E80A45">
        <w:rPr>
          <w:rFonts w:ascii="Times New Roman" w:hAnsi="Times New Roman"/>
          <w:sz w:val="20"/>
          <w:szCs w:val="20"/>
        </w:rPr>
        <w:t>5</w:t>
      </w:r>
      <w:r w:rsidR="00F4225C">
        <w:rPr>
          <w:rFonts w:ascii="Times New Roman" w:hAnsi="Times New Roman"/>
          <w:sz w:val="20"/>
          <w:szCs w:val="20"/>
        </w:rPr>
        <w:t xml:space="preserve"> __</w:t>
      </w:r>
    </w:p>
    <w:p w14:paraId="28374428" w14:textId="77777777"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E80A45">
        <w:rPr>
          <w:rFonts w:ascii="Times New Roman" w:hAnsi="Times New Roman"/>
          <w:sz w:val="20"/>
          <w:szCs w:val="20"/>
        </w:rPr>
        <w:t>5</w:t>
      </w:r>
      <w:r>
        <w:rPr>
          <w:rFonts w:ascii="Times New Roman" w:hAnsi="Times New Roman"/>
          <w:sz w:val="20"/>
          <w:szCs w:val="20"/>
        </w:rPr>
        <w:t>-201</w:t>
      </w:r>
      <w:r w:rsidR="00E80A45">
        <w:rPr>
          <w:rFonts w:ascii="Times New Roman" w:hAnsi="Times New Roman"/>
          <w:sz w:val="20"/>
          <w:szCs w:val="20"/>
        </w:rPr>
        <w:t>6</w:t>
      </w:r>
      <w:r w:rsidR="00F4225C">
        <w:rPr>
          <w:rFonts w:ascii="Times New Roman" w:hAnsi="Times New Roman"/>
          <w:sz w:val="20"/>
          <w:szCs w:val="20"/>
        </w:rPr>
        <w:t xml:space="preserve"> _</w:t>
      </w:r>
      <w:r w:rsidR="00CE3C48">
        <w:rPr>
          <w:rFonts w:ascii="Times New Roman" w:hAnsi="Times New Roman"/>
          <w:sz w:val="20"/>
          <w:szCs w:val="20"/>
        </w:rPr>
        <w:t>X</w:t>
      </w:r>
      <w:r w:rsidR="00F4225C">
        <w:rPr>
          <w:rFonts w:ascii="Times New Roman" w:hAnsi="Times New Roman"/>
          <w:sz w:val="20"/>
          <w:szCs w:val="20"/>
        </w:rPr>
        <w:t>_</w:t>
      </w:r>
    </w:p>
    <w:p w14:paraId="6B3E6F25" w14:textId="77777777" w:rsidR="00A4174A" w:rsidRDefault="007453A1">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Times New Roman" w:hAnsi="Times New Roman"/>
          <w:sz w:val="20"/>
          <w:szCs w:val="20"/>
        </w:rPr>
        <w:br w:type="column"/>
      </w:r>
      <w:r>
        <w:rPr>
          <w:rFonts w:ascii="Arial" w:hAnsi="Arial" w:cs="Arial"/>
          <w:b/>
          <w:bCs/>
          <w:sz w:val="20"/>
          <w:szCs w:val="20"/>
        </w:rPr>
        <w:lastRenderedPageBreak/>
        <w:t>Revision in credits</w:t>
      </w:r>
    </w:p>
    <w:p w14:paraId="553ADC9F" w14:textId="77777777"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Arial" w:hAnsi="Arial" w:cs="Arial"/>
          <w:b/>
          <w:bCs/>
          <w:sz w:val="20"/>
          <w:szCs w:val="20"/>
        </w:rPr>
        <w:t>/Contact Hours</w:t>
      </w:r>
    </w:p>
    <w:p w14:paraId="4E2E951B" w14:textId="77777777" w:rsidR="007453A1" w:rsidRDefault="007453A1">
      <w:pPr>
        <w:spacing w:after="240"/>
        <w:rPr>
          <w:rFonts w:ascii="Times New Roman" w:hAnsi="Times New Roman"/>
          <w:b/>
          <w:bCs/>
          <w:sz w:val="20"/>
          <w:szCs w:val="20"/>
        </w:rPr>
      </w:pPr>
    </w:p>
    <w:p w14:paraId="6C1B0260" w14:textId="77777777" w:rsidR="007453A1" w:rsidRDefault="007453A1">
      <w:pPr>
        <w:spacing w:after="120"/>
        <w:rPr>
          <w:rFonts w:ascii="Times New Roman" w:hAnsi="Times New Roman"/>
          <w:b/>
          <w:bCs/>
          <w:sz w:val="20"/>
          <w:szCs w:val="20"/>
        </w:rPr>
      </w:pPr>
      <w:r>
        <w:rPr>
          <w:rFonts w:ascii="Times New Roman" w:hAnsi="Times New Roman"/>
          <w:b/>
          <w:bCs/>
          <w:sz w:val="20"/>
          <w:szCs w:val="20"/>
        </w:rPr>
        <w:t>Type of Proposal</w:t>
      </w:r>
    </w:p>
    <w:p w14:paraId="63370759" w14:textId="77777777" w:rsidR="007453A1" w:rsidRDefault="00CE3C48">
      <w:pPr>
        <w:tabs>
          <w:tab w:val="left" w:pos="2430"/>
        </w:tabs>
        <w:spacing w:after="12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Revised course </w:t>
      </w:r>
    </w:p>
    <w:p w14:paraId="5121BF84" w14:textId="77777777" w:rsidR="007453A1" w:rsidRDefault="007453A1">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570B04">
        <w:rPr>
          <w:rFonts w:ascii="Times New Roman" w:hAnsi="Times New Roman"/>
          <w:sz w:val="20"/>
          <w:szCs w:val="20"/>
        </w:rPr>
      </w:r>
      <w:r w:rsidR="00570B04">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199 </w:t>
      </w:r>
      <w:r w:rsidR="00A96758">
        <w:rPr>
          <w:rFonts w:ascii="Times New Roman" w:hAnsi="Times New Roman"/>
          <w:sz w:val="20"/>
          <w:szCs w:val="20"/>
        </w:rPr>
        <w:t xml:space="preserve">Experimental </w:t>
      </w:r>
      <w:proofErr w:type="gramStart"/>
      <w:r w:rsidR="00A96758">
        <w:rPr>
          <w:rFonts w:ascii="Times New Roman" w:hAnsi="Times New Roman"/>
          <w:sz w:val="20"/>
          <w:szCs w:val="20"/>
        </w:rPr>
        <w:t>Course</w:t>
      </w:r>
      <w:proofErr w:type="gramEnd"/>
    </w:p>
    <w:p w14:paraId="16BD1128" w14:textId="77777777" w:rsidR="007453A1" w:rsidRDefault="007453A1">
      <w:pPr>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570B04">
        <w:rPr>
          <w:rFonts w:ascii="Times New Roman" w:hAnsi="Times New Roman"/>
          <w:sz w:val="20"/>
          <w:szCs w:val="20"/>
        </w:rPr>
      </w:r>
      <w:r w:rsidR="00570B04">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299 </w:t>
      </w:r>
      <w:r w:rsidR="00A96758">
        <w:rPr>
          <w:rFonts w:ascii="Times New Roman" w:hAnsi="Times New Roman"/>
          <w:sz w:val="20"/>
          <w:szCs w:val="20"/>
        </w:rPr>
        <w:t xml:space="preserve">Experimental </w:t>
      </w:r>
      <w:proofErr w:type="gramStart"/>
      <w:r w:rsidR="00A96758">
        <w:rPr>
          <w:rFonts w:ascii="Times New Roman" w:hAnsi="Times New Roman"/>
          <w:sz w:val="20"/>
          <w:szCs w:val="20"/>
        </w:rPr>
        <w:t>Course</w:t>
      </w:r>
      <w:proofErr w:type="gramEnd"/>
    </w:p>
    <w:p w14:paraId="6E47FC14" w14:textId="77777777" w:rsidR="007453A1" w:rsidRDefault="007453A1">
      <w:pPr>
        <w:spacing w:after="240"/>
        <w:rPr>
          <w:rFonts w:ascii="Times New Roman" w:hAnsi="Times New Roman"/>
          <w:b/>
          <w:bCs/>
        </w:rPr>
      </w:pPr>
      <w:r>
        <w:rPr>
          <w:rFonts w:ascii="Times New Roman" w:hAnsi="Times New Roman"/>
          <w:b/>
          <w:bCs/>
          <w:sz w:val="20"/>
          <w:szCs w:val="20"/>
        </w:rPr>
        <w:br w:type="column"/>
      </w:r>
    </w:p>
    <w:p w14:paraId="5A9E6F38" w14:textId="77777777" w:rsidR="006D4D73" w:rsidRDefault="006D4D73">
      <w:pPr>
        <w:spacing w:after="240"/>
        <w:rPr>
          <w:rFonts w:ascii="Times New Roman" w:hAnsi="Times New Roman"/>
          <w:b/>
          <w:bCs/>
          <w:sz w:val="20"/>
          <w:szCs w:val="20"/>
        </w:rPr>
      </w:pPr>
    </w:p>
    <w:p w14:paraId="0B1D9D2D" w14:textId="77777777" w:rsidR="007453A1" w:rsidRDefault="007453A1">
      <w:pPr>
        <w:spacing w:after="120"/>
        <w:rPr>
          <w:rFonts w:ascii="Times New Roman" w:hAnsi="Times New Roman"/>
          <w:b/>
          <w:bCs/>
          <w:sz w:val="20"/>
          <w:szCs w:val="20"/>
        </w:rPr>
      </w:pPr>
      <w:r>
        <w:rPr>
          <w:rFonts w:ascii="Times New Roman" w:hAnsi="Times New Roman"/>
          <w:b/>
          <w:bCs/>
          <w:sz w:val="20"/>
          <w:szCs w:val="20"/>
        </w:rPr>
        <w:t>Type of Course:</w:t>
      </w:r>
    </w:p>
    <w:bookmarkStart w:id="11" w:name="Check19"/>
    <w:p w14:paraId="0A23750F" w14:textId="77777777" w:rsidR="007453A1" w:rsidRDefault="007453A1">
      <w:pPr>
        <w:spacing w:after="120"/>
        <w:ind w:left="270" w:hanging="27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0"/>
            </w:checkBox>
          </w:ffData>
        </w:fldChar>
      </w:r>
      <w:r>
        <w:rPr>
          <w:rFonts w:ascii="Times New Roman" w:hAnsi="Times New Roman"/>
          <w:sz w:val="20"/>
          <w:szCs w:val="20"/>
        </w:rPr>
        <w:instrText xml:space="preserve"> FORMCHECKBOX </w:instrText>
      </w:r>
      <w:r w:rsidR="00570B04">
        <w:rPr>
          <w:rFonts w:ascii="Times New Roman" w:hAnsi="Times New Roman"/>
          <w:sz w:val="20"/>
          <w:szCs w:val="20"/>
        </w:rPr>
      </w:r>
      <w:r w:rsidR="00570B04">
        <w:rPr>
          <w:rFonts w:ascii="Times New Roman" w:hAnsi="Times New Roman"/>
          <w:sz w:val="20"/>
          <w:szCs w:val="20"/>
        </w:rPr>
        <w:fldChar w:fldCharType="separate"/>
      </w:r>
      <w:r>
        <w:rPr>
          <w:rFonts w:ascii="Times New Roman" w:hAnsi="Times New Roman"/>
          <w:sz w:val="20"/>
          <w:szCs w:val="20"/>
        </w:rPr>
        <w:fldChar w:fldCharType="end"/>
      </w:r>
      <w:bookmarkEnd w:id="11"/>
      <w:r>
        <w:rPr>
          <w:rFonts w:ascii="Times New Roman" w:hAnsi="Times New Roman"/>
          <w:sz w:val="20"/>
          <w:szCs w:val="20"/>
        </w:rPr>
        <w:t xml:space="preserve"> Lower Division Collegiate (transfer)</w:t>
      </w:r>
    </w:p>
    <w:p w14:paraId="0D4E6C49" w14:textId="77777777" w:rsidR="007453A1" w:rsidRDefault="00CE3C48">
      <w:pPr>
        <w:spacing w:after="120"/>
        <w:rPr>
          <w:rFonts w:ascii="Times New Roman" w:hAnsi="Times New Roman"/>
          <w:sz w:val="20"/>
          <w:szCs w:val="20"/>
        </w:rPr>
      </w:pPr>
      <w:r w:rsidRPr="002E63FB">
        <w:rPr>
          <w:rFonts w:ascii="Wingdings" w:hAnsi="Wingdings"/>
          <w:color w:val="000000"/>
        </w:rPr>
        <w:t></w:t>
      </w:r>
      <w:r>
        <w:rPr>
          <w:rFonts w:ascii="Wingdings" w:hAnsi="Wingdings"/>
          <w:color w:val="000000"/>
        </w:rPr>
        <w:t></w:t>
      </w:r>
      <w:r w:rsidR="007453A1">
        <w:rPr>
          <w:rFonts w:ascii="Times New Roman" w:hAnsi="Times New Roman"/>
          <w:sz w:val="20"/>
          <w:szCs w:val="20"/>
        </w:rPr>
        <w:t>Professional/Technical (program requires)</w:t>
      </w:r>
    </w:p>
    <w:p w14:paraId="149CE9F7" w14:textId="77777777" w:rsidR="007453A1" w:rsidRDefault="007453A1">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0"/>
            </w:checkBox>
          </w:ffData>
        </w:fldChar>
      </w:r>
      <w:r>
        <w:rPr>
          <w:rFonts w:ascii="Times New Roman" w:hAnsi="Times New Roman"/>
          <w:sz w:val="20"/>
          <w:szCs w:val="20"/>
        </w:rPr>
        <w:instrText xml:space="preserve"> FORMCHECKBOX </w:instrText>
      </w:r>
      <w:r w:rsidR="00570B04">
        <w:rPr>
          <w:rFonts w:ascii="Times New Roman" w:hAnsi="Times New Roman"/>
          <w:sz w:val="20"/>
          <w:szCs w:val="20"/>
        </w:rPr>
      </w:r>
      <w:r w:rsidR="00570B04">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Professional/Technical (stand-alone)</w:t>
      </w:r>
    </w:p>
    <w:bookmarkStart w:id="12" w:name="Check33"/>
    <w:p w14:paraId="62C85A1B" w14:textId="77777777" w:rsidR="007453A1" w:rsidRDefault="007453A1">
      <w:pPr>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0"/>
            </w:checkBox>
          </w:ffData>
        </w:fldChar>
      </w:r>
      <w:r>
        <w:rPr>
          <w:rFonts w:ascii="Times New Roman" w:hAnsi="Times New Roman"/>
          <w:sz w:val="20"/>
          <w:szCs w:val="20"/>
        </w:rPr>
        <w:instrText xml:space="preserve"> FORMCHECKBOX </w:instrText>
      </w:r>
      <w:r w:rsidR="00570B04">
        <w:rPr>
          <w:rFonts w:ascii="Times New Roman" w:hAnsi="Times New Roman"/>
          <w:sz w:val="20"/>
          <w:szCs w:val="20"/>
        </w:rPr>
      </w:r>
      <w:r w:rsidR="00570B04">
        <w:rPr>
          <w:rFonts w:ascii="Times New Roman" w:hAnsi="Times New Roman"/>
          <w:sz w:val="20"/>
          <w:szCs w:val="20"/>
        </w:rPr>
        <w:fldChar w:fldCharType="separate"/>
      </w:r>
      <w:r>
        <w:rPr>
          <w:rFonts w:ascii="Times New Roman" w:hAnsi="Times New Roman"/>
          <w:sz w:val="20"/>
          <w:szCs w:val="20"/>
        </w:rPr>
        <w:fldChar w:fldCharType="end"/>
      </w:r>
      <w:bookmarkEnd w:id="12"/>
      <w:r>
        <w:rPr>
          <w:rFonts w:ascii="Times New Roman" w:hAnsi="Times New Roman"/>
          <w:sz w:val="20"/>
          <w:szCs w:val="20"/>
        </w:rPr>
        <w:t xml:space="preserve"> Developmental, numbered below 100</w:t>
      </w:r>
    </w:p>
    <w:p w14:paraId="3B35B28C" w14:textId="77777777" w:rsidR="007453A1" w:rsidRDefault="007453A1">
      <w:pPr>
        <w:tabs>
          <w:tab w:val="left" w:pos="2430"/>
        </w:tabs>
        <w:rPr>
          <w:rFonts w:ascii="Times New Roman" w:hAnsi="Times New Roman"/>
          <w:sz w:val="8"/>
          <w:szCs w:val="20"/>
        </w:rPr>
      </w:pPr>
    </w:p>
    <w:p w14:paraId="160F7E8D" w14:textId="77777777" w:rsidR="007453A1" w:rsidRDefault="007453A1">
      <w:pPr>
        <w:rPr>
          <w:rFonts w:ascii="Times New Roman" w:hAnsi="Times New Roman"/>
          <w:b/>
          <w:bCs/>
          <w:sz w:val="28"/>
          <w:szCs w:val="28"/>
        </w:rPr>
        <w:sectPr w:rsidR="007453A1">
          <w:footerReference w:type="default" r:id="rId15"/>
          <w:type w:val="continuous"/>
          <w:pgSz w:w="12240" w:h="15840" w:code="1"/>
          <w:pgMar w:top="350" w:right="720" w:bottom="806" w:left="720" w:header="720" w:footer="395" w:gutter="0"/>
          <w:cols w:num="3" w:space="144" w:equalWidth="0">
            <w:col w:w="3983" w:space="314"/>
            <w:col w:w="2231" w:space="144"/>
            <w:col w:w="4128"/>
          </w:cols>
        </w:sectPr>
      </w:pPr>
    </w:p>
    <w:bookmarkEnd w:id="1"/>
    <w:bookmarkEnd w:id="2"/>
    <w:bookmarkEnd w:id="3"/>
    <w:bookmarkEnd w:id="4"/>
    <w:bookmarkEnd w:id="5"/>
    <w:bookmarkEnd w:id="6"/>
    <w:p w14:paraId="6B76AAF5" w14:textId="77777777"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14:paraId="42895AA3" w14:textId="77777777"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p>
    <w:bookmarkStart w:id="13" w:name="Text78"/>
    <w:p w14:paraId="2A66ECC4" w14:textId="77777777" w:rsidR="007453A1" w:rsidRDefault="007453A1">
      <w:pPr>
        <w:rPr>
          <w:rFonts w:ascii="Arial" w:hAnsi="Arial" w:cs="Arial"/>
          <w:snapToGrid w:val="0"/>
          <w:sz w:val="20"/>
        </w:rPr>
      </w:pPr>
      <w:r>
        <w:rPr>
          <w:rFonts w:ascii="Arial" w:hAnsi="Arial" w:cs="Arial"/>
          <w:snapToGrid w:val="0"/>
          <w:sz w:val="20"/>
        </w:rPr>
        <w:fldChar w:fldCharType="begin">
          <w:ffData>
            <w:name w:val="Text78"/>
            <w:enabled/>
            <w:calcOnExit w:val="0"/>
            <w:textInput/>
          </w:ffData>
        </w:fldChar>
      </w:r>
      <w:r>
        <w:rPr>
          <w:rFonts w:ascii="Arial" w:hAnsi="Arial" w:cs="Arial"/>
          <w:snapToGrid w:val="0"/>
          <w:sz w:val="20"/>
        </w:rPr>
        <w:instrText xml:space="preserve"> FORMTEXT </w:instrText>
      </w:r>
      <w:r>
        <w:rPr>
          <w:rFonts w:ascii="Arial" w:hAnsi="Arial" w:cs="Arial"/>
          <w:snapToGrid w:val="0"/>
          <w:sz w:val="20"/>
        </w:rPr>
      </w:r>
      <w:r>
        <w:rPr>
          <w:rFonts w:ascii="Arial" w:hAnsi="Arial" w:cs="Arial"/>
          <w:snapToGrid w:val="0"/>
          <w:sz w:val="20"/>
        </w:rPr>
        <w:fldChar w:fldCharType="separate"/>
      </w:r>
      <w:r>
        <w:rPr>
          <w:rFonts w:ascii="Arial" w:hAnsi="Arial" w:cs="Arial"/>
          <w:noProof/>
          <w:snapToGrid w:val="0"/>
          <w:sz w:val="20"/>
        </w:rPr>
        <w:t> </w:t>
      </w:r>
      <w:r>
        <w:rPr>
          <w:rFonts w:ascii="Arial" w:hAnsi="Arial" w:cs="Arial"/>
          <w:noProof/>
          <w:snapToGrid w:val="0"/>
          <w:sz w:val="20"/>
        </w:rPr>
        <w:t> </w:t>
      </w:r>
      <w:r>
        <w:rPr>
          <w:rFonts w:ascii="Arial" w:hAnsi="Arial" w:cs="Arial"/>
          <w:noProof/>
          <w:snapToGrid w:val="0"/>
          <w:sz w:val="20"/>
        </w:rPr>
        <w:t> </w:t>
      </w:r>
      <w:r>
        <w:rPr>
          <w:rFonts w:ascii="Arial" w:hAnsi="Arial" w:cs="Arial"/>
          <w:noProof/>
          <w:snapToGrid w:val="0"/>
          <w:sz w:val="20"/>
        </w:rPr>
        <w:t> </w:t>
      </w:r>
      <w:r>
        <w:rPr>
          <w:rFonts w:ascii="Arial" w:hAnsi="Arial" w:cs="Arial"/>
          <w:noProof/>
          <w:snapToGrid w:val="0"/>
          <w:sz w:val="20"/>
        </w:rPr>
        <w:t> </w:t>
      </w:r>
      <w:r>
        <w:rPr>
          <w:rFonts w:ascii="Arial" w:hAnsi="Arial" w:cs="Arial"/>
          <w:snapToGrid w:val="0"/>
          <w:sz w:val="20"/>
        </w:rPr>
        <w:fldChar w:fldCharType="end"/>
      </w:r>
      <w:bookmarkEnd w:id="13"/>
      <w:r w:rsidR="000244FF">
        <w:rPr>
          <w:rFonts w:ascii="Arial" w:hAnsi="Arial" w:cs="Arial"/>
          <w:snapToGrid w:val="0"/>
          <w:sz w:val="20"/>
        </w:rPr>
        <w:t xml:space="preserve">Anatomy &amp; Kinesiology is a core class for students in the Exercise and Movement Science Program. Without firm understanding of key anatomy and </w:t>
      </w:r>
      <w:proofErr w:type="spellStart"/>
      <w:r w:rsidR="000244FF">
        <w:rPr>
          <w:rFonts w:ascii="Arial" w:hAnsi="Arial" w:cs="Arial"/>
          <w:snapToGrid w:val="0"/>
          <w:sz w:val="20"/>
        </w:rPr>
        <w:t>kinesiological</w:t>
      </w:r>
      <w:proofErr w:type="spellEnd"/>
      <w:r w:rsidR="000244FF">
        <w:rPr>
          <w:rFonts w:ascii="Arial" w:hAnsi="Arial" w:cs="Arial"/>
          <w:snapToGrid w:val="0"/>
          <w:sz w:val="20"/>
        </w:rPr>
        <w:t xml:space="preserve"> principles, the advancement through the program is difficult. To help students understand actions and movements of the various muscles, it is helpful to fully understand the attachment points of the muscles, for which we need to spend additional time on bony structures</w:t>
      </w:r>
      <w:r w:rsidR="00D13D6A">
        <w:rPr>
          <w:rFonts w:ascii="Arial" w:hAnsi="Arial" w:cs="Arial"/>
          <w:snapToGrid w:val="0"/>
          <w:sz w:val="20"/>
        </w:rPr>
        <w:t xml:space="preserve"> (where the muscles attach). In previous years, we have not had sufficient time allotted in the class (due to time constraints based on credits and contact hours) to properly address this material. We would also like to add additional information on using a clinical logic paradigm to identify injuries to bones, muscles, and ligaments.</w:t>
      </w:r>
    </w:p>
    <w:p w14:paraId="4995F4F8" w14:textId="77777777" w:rsidR="007453A1"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
    <w:bookmarkStart w:id="14" w:name="Text79"/>
    <w:p w14:paraId="18E398CD" w14:textId="77777777" w:rsidR="007453A1" w:rsidRDefault="007453A1">
      <w:pPr>
        <w:rPr>
          <w:rFonts w:ascii="Arial" w:hAnsi="Arial" w:cs="Arial"/>
          <w:sz w:val="20"/>
        </w:rPr>
      </w:pP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r w:rsidR="00D13D6A">
        <w:rPr>
          <w:rFonts w:ascii="Arial" w:hAnsi="Arial" w:cs="Arial"/>
          <w:sz w:val="20"/>
        </w:rPr>
        <w:t xml:space="preserve">Learning anatomy can be similar to learning a foreign language. </w:t>
      </w:r>
      <w:r w:rsidR="006D4D73">
        <w:rPr>
          <w:rFonts w:ascii="Arial" w:hAnsi="Arial" w:cs="Arial"/>
          <w:sz w:val="20"/>
        </w:rPr>
        <w:t>Students can spend the first portion of the class surviving, but not able to thrive with the content, simply because of not enough exposure to the material in a controlled setting (not spending enough time with the instructor in class). By the end of the term, students are starting to make connections more quickly and easily, and begin to grow in their knowledge. However, if more time was able to be spent in class (additional contact hours), the students would increase their knowledge and understanding even further, and would excel even greater. As it stands now, additional time in future program classes is spent reviewing material from anatomy to try and recall information that was learned in such a short time. We believe that more contact hours, and a deeper understanding, based on the additional content proposed below, will decrease the need for the review of anatomy and kinesiology in their future program classes.</w:t>
      </w:r>
    </w:p>
    <w:p w14:paraId="6E69A79E" w14:textId="77777777" w:rsidR="007453A1" w:rsidRDefault="007453A1">
      <w:pPr>
        <w:rPr>
          <w:rFonts w:ascii="Times New Roman" w:hAnsi="Times New Roman"/>
          <w:b/>
          <w:bCs/>
          <w:snapToGrid w:val="0"/>
          <w:sz w:val="20"/>
        </w:rPr>
      </w:pPr>
      <w:r>
        <w:rPr>
          <w:rFonts w:ascii="Times New Roman" w:hAnsi="Times New Roman"/>
          <w:b/>
          <w:bCs/>
          <w:sz w:val="20"/>
        </w:rPr>
        <w:t>(New courses) How do you know there is a demand for this course</w:t>
      </w:r>
      <w:r>
        <w:rPr>
          <w:rFonts w:ascii="Times New Roman" w:hAnsi="Times New Roman"/>
          <w:b/>
          <w:bCs/>
          <w:snapToGrid w:val="0"/>
          <w:sz w:val="20"/>
        </w:rPr>
        <w:t xml:space="preserve">? </w:t>
      </w:r>
      <w:r w:rsidR="006D4D73">
        <w:rPr>
          <w:rFonts w:ascii="Times New Roman" w:hAnsi="Times New Roman"/>
          <w:b/>
          <w:bCs/>
          <w:snapToGrid w:val="0"/>
          <w:sz w:val="20"/>
        </w:rPr>
        <w:t xml:space="preserve"> </w:t>
      </w:r>
      <w:proofErr w:type="gramStart"/>
      <w:r w:rsidR="006D4D73" w:rsidRPr="006D4D73">
        <w:rPr>
          <w:rFonts w:ascii="Arial" w:hAnsi="Arial" w:cs="Arial"/>
          <w:sz w:val="20"/>
        </w:rPr>
        <w:t>N/A</w:t>
      </w:r>
      <w:r w:rsidR="006D4D73">
        <w:rPr>
          <w:rFonts w:ascii="Arial" w:hAnsi="Arial" w:cs="Arial"/>
          <w:sz w:val="20"/>
        </w:rPr>
        <w:t>, revised class.</w:t>
      </w:r>
      <w:proofErr w:type="gramEnd"/>
    </w:p>
    <w:p w14:paraId="66504C9C" w14:textId="77777777" w:rsidR="007453A1" w:rsidRDefault="007453A1">
      <w:pPr>
        <w:rPr>
          <w:rFonts w:ascii="Arial" w:hAnsi="Arial" w:cs="Arial"/>
          <w:sz w:val="20"/>
        </w:rPr>
      </w:pP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197F263" w14:textId="77777777"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14:paraId="2D3A8127" w14:textId="77777777"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14:paraId="3879900F" w14:textId="491B1BA9" w:rsidR="007453A1" w:rsidRDefault="007453A1">
      <w:pPr>
        <w:spacing w:after="120"/>
        <w:rPr>
          <w:rFonts w:ascii="Times New Roman" w:eastAsia="Arial Unicode MS" w:hAnsi="Times New Roman" w:cs="Arial Unicode MS"/>
        </w:rPr>
      </w:pPr>
      <w:r>
        <w:rPr>
          <w:rFonts w:ascii="Times New Roman" w:hAnsi="Times New Roman"/>
        </w:rPr>
        <w:t xml:space="preserve">Course Number: </w:t>
      </w:r>
      <w:r w:rsidR="00A2792F">
        <w:rPr>
          <w:rFonts w:ascii="Times New Roman" w:hAnsi="Times New Roman"/>
        </w:rPr>
        <w:t xml:space="preserve">EXMS </w:t>
      </w:r>
      <w:r w:rsidR="00D461F0">
        <w:rPr>
          <w:rFonts w:ascii="Times New Roman" w:hAnsi="Times New Roman"/>
          <w:b/>
          <w:bCs/>
          <w:u w:val="single"/>
        </w:rPr>
        <w:t>196</w:t>
      </w:r>
      <w:r>
        <w:rPr>
          <w:rFonts w:ascii="Times New Roman" w:hAnsi="Times New Roman"/>
        </w:rPr>
        <w:t xml:space="preserve"> Course Title in Banner:</w:t>
      </w:r>
      <w:r>
        <w:rPr>
          <w:rFonts w:ascii="Times New Roman" w:hAnsi="Times New Roman"/>
          <w:b/>
          <w:bCs/>
        </w:rPr>
        <w:t xml:space="preserve"> </w:t>
      </w:r>
      <w:r w:rsidR="00D461F0">
        <w:rPr>
          <w:rFonts w:ascii="Times New Roman" w:hAnsi="Times New Roman"/>
          <w:b/>
          <w:bCs/>
          <w:u w:val="single"/>
        </w:rPr>
        <w:t>Applied Anatomy and Kinesiology</w:t>
      </w:r>
      <w:r>
        <w:rPr>
          <w:rFonts w:ascii="Times New Roman" w:hAnsi="Times New Roman"/>
        </w:rPr>
        <w:t xml:space="preserve"> (30 characters maximum)</w:t>
      </w:r>
    </w:p>
    <w:p w14:paraId="2A984F97" w14:textId="77777777" w:rsidR="007453A1" w:rsidRDefault="007453A1">
      <w:pPr>
        <w:ind w:left="2419"/>
        <w:rPr>
          <w:rFonts w:ascii="Times New Roman" w:eastAsia="Arial Unicode MS" w:hAnsi="Times New Roman" w:cs="Arial Unicode MS"/>
        </w:rPr>
      </w:pPr>
    </w:p>
    <w:p w14:paraId="303219EA" w14:textId="77777777" w:rsidR="007453A1" w:rsidRDefault="007453A1">
      <w:pPr>
        <w:spacing w:after="120"/>
        <w:rPr>
          <w:rFonts w:ascii="Times New Roman" w:hAnsi="Times New Roman"/>
        </w:rPr>
      </w:pPr>
      <w:r>
        <w:rPr>
          <w:rFonts w:ascii="Times New Roman" w:hAnsi="Times New Roman"/>
        </w:rPr>
        <w:t xml:space="preserve">Full Course Title in print catalog: </w:t>
      </w:r>
      <w:r w:rsidR="00D461F0">
        <w:rPr>
          <w:rFonts w:ascii="Times New Roman" w:hAnsi="Times New Roman"/>
          <w:b/>
          <w:bCs/>
          <w:u w:val="single"/>
        </w:rPr>
        <w:t>Applied Anatomy and Kinesiology</w:t>
      </w:r>
    </w:p>
    <w:p w14:paraId="0D18F97B" w14:textId="77777777" w:rsidR="007453A1" w:rsidRDefault="007453A1">
      <w:pPr>
        <w:ind w:left="2419"/>
        <w:rPr>
          <w:rFonts w:ascii="Times New Roman" w:eastAsia="Arial Unicode MS" w:hAnsi="Times New Roman" w:cs="Arial Unicode MS"/>
        </w:rPr>
      </w:pPr>
    </w:p>
    <w:p w14:paraId="1227A480" w14:textId="77777777" w:rsidR="007453A1" w:rsidRDefault="007453A1">
      <w:pPr>
        <w:spacing w:after="120"/>
        <w:ind w:hanging="14"/>
        <w:rPr>
          <w:rFonts w:ascii="Times New Roman" w:hAnsi="Times New Roman"/>
        </w:rPr>
      </w:pPr>
      <w:r>
        <w:rPr>
          <w:rFonts w:ascii="Times New Roman" w:hAnsi="Times New Roman"/>
        </w:rPr>
        <w:t xml:space="preserve">Prerequisites: </w:t>
      </w:r>
      <w:r w:rsidR="00D461F0">
        <w:rPr>
          <w:rFonts w:ascii="Times New Roman" w:hAnsi="Times New Roman"/>
          <w:b/>
          <w:bCs/>
          <w:u w:val="single"/>
        </w:rPr>
        <w:t>None</w:t>
      </w:r>
      <w:r>
        <w:rPr>
          <w:rFonts w:ascii="Times New Roman" w:hAnsi="Times New Roman"/>
        </w:rPr>
        <w:t xml:space="preserve"> Co-requisites: </w:t>
      </w:r>
      <w:r w:rsidR="00D461F0">
        <w:rPr>
          <w:rFonts w:ascii="Times New Roman" w:hAnsi="Times New Roman"/>
          <w:b/>
          <w:bCs/>
          <w:u w:val="single"/>
        </w:rPr>
        <w:t>None</w:t>
      </w:r>
    </w:p>
    <w:p w14:paraId="15DE7A8D" w14:textId="77777777" w:rsidR="007453A1" w:rsidRDefault="007453A1">
      <w:pPr>
        <w:spacing w:after="120"/>
        <w:ind w:hanging="14"/>
        <w:rPr>
          <w:rFonts w:ascii="Times New Roman" w:hAnsi="Times New Roman"/>
        </w:rPr>
      </w:pPr>
      <w:r>
        <w:rPr>
          <w:rFonts w:ascii="Times New Roman" w:hAnsi="Times New Roman"/>
        </w:rPr>
        <w:t xml:space="preserve">Grade Option: </w:t>
      </w:r>
      <w:r w:rsidR="00D461F0" w:rsidRPr="002E63FB">
        <w:rPr>
          <w:rFonts w:ascii="Wingdings" w:hAnsi="Wingdings"/>
          <w:color w:val="000000"/>
        </w:rPr>
        <w:t></w:t>
      </w:r>
      <w:r>
        <w:rPr>
          <w:rFonts w:ascii="Times New Roman" w:hAnsi="Times New Roman"/>
        </w:rPr>
        <w:t xml:space="preserve"> Graded (with P/NP option)  </w:t>
      </w:r>
      <w:r>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570B04">
        <w:rPr>
          <w:rFonts w:ascii="Times New Roman" w:hAnsi="Times New Roman"/>
        </w:rPr>
      </w:r>
      <w:r w:rsidR="00570B04">
        <w:rPr>
          <w:rFonts w:ascii="Times New Roman" w:hAnsi="Times New Roman"/>
        </w:rPr>
        <w:fldChar w:fldCharType="separate"/>
      </w:r>
      <w:r>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14:paraId="653F969D" w14:textId="77777777">
        <w:tc>
          <w:tcPr>
            <w:tcW w:w="1111" w:type="pct"/>
            <w:tcBorders>
              <w:top w:val="single" w:sz="4" w:space="0" w:color="FFFFFF"/>
            </w:tcBorders>
          </w:tcPr>
          <w:p w14:paraId="1310219B" w14:textId="77777777"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311" w:type="pct"/>
            <w:tcBorders>
              <w:top w:val="single" w:sz="4" w:space="0" w:color="FFFFFF"/>
            </w:tcBorders>
          </w:tcPr>
          <w:p w14:paraId="6CE5FB7E" w14:textId="77777777"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50" w:type="pct"/>
            <w:tcBorders>
              <w:top w:val="single" w:sz="4" w:space="0" w:color="FFFFFF"/>
            </w:tcBorders>
          </w:tcPr>
          <w:p w14:paraId="4DEDF5DA" w14:textId="77777777"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228" w:type="pct"/>
            <w:tcBorders>
              <w:top w:val="single" w:sz="4" w:space="0" w:color="FFFFFF"/>
            </w:tcBorders>
          </w:tcPr>
          <w:p w14:paraId="3CFD8762" w14:textId="77777777"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14:paraId="139EF1E9" w14:textId="77777777">
        <w:tc>
          <w:tcPr>
            <w:tcW w:w="1111" w:type="pct"/>
          </w:tcPr>
          <w:p w14:paraId="5381E0F9" w14:textId="77777777"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Lecture</w:t>
            </w:r>
          </w:p>
        </w:tc>
        <w:tc>
          <w:tcPr>
            <w:tcW w:w="1311" w:type="pct"/>
          </w:tcPr>
          <w:p w14:paraId="38A0856D" w14:textId="77777777"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(lecture credits x 10)</w:t>
            </w:r>
          </w:p>
        </w:tc>
        <w:tc>
          <w:tcPr>
            <w:tcW w:w="1350" w:type="pct"/>
          </w:tcPr>
          <w:p w14:paraId="012B7FB1" w14:textId="77777777"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(lecture credits x 12)</w:t>
            </w:r>
          </w:p>
        </w:tc>
        <w:tc>
          <w:tcPr>
            <w:tcW w:w="1228" w:type="pct"/>
          </w:tcPr>
          <w:p w14:paraId="7CCE5BA6" w14:textId="77777777"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(lecture credits x 11)</w:t>
            </w:r>
          </w:p>
        </w:tc>
      </w:tr>
      <w:tr w:rsidR="007453A1" w14:paraId="1BE9EB8F" w14:textId="77777777">
        <w:tc>
          <w:tcPr>
            <w:tcW w:w="1111" w:type="pct"/>
          </w:tcPr>
          <w:p w14:paraId="53B3275F" w14:textId="77777777" w:rsidR="007453A1" w:rsidRDefault="00D461F0">
            <w:pPr>
              <w:rPr>
                <w:rFonts w:ascii="Times New Roman" w:hAnsi="Times New Roman"/>
                <w:sz w:val="22"/>
                <w:szCs w:val="22"/>
              </w:rPr>
            </w:pPr>
            <w:r>
              <w:rPr>
                <w:rFonts w:ascii="Times New Roman" w:hAnsi="Times New Roman"/>
                <w:sz w:val="22"/>
                <w:szCs w:val="22"/>
                <w:u w:val="single"/>
              </w:rPr>
              <w:t>3</w:t>
            </w:r>
            <w:r w:rsidR="007453A1">
              <w:rPr>
                <w:rFonts w:ascii="Times New Roman" w:hAnsi="Times New Roman"/>
                <w:sz w:val="22"/>
                <w:szCs w:val="22"/>
              </w:rPr>
              <w:t xml:space="preserve"> </w:t>
            </w:r>
            <w:proofErr w:type="spellStart"/>
            <w:r w:rsidR="007453A1">
              <w:rPr>
                <w:rFonts w:ascii="Times New Roman" w:hAnsi="Times New Roman"/>
                <w:sz w:val="22"/>
                <w:szCs w:val="22"/>
              </w:rPr>
              <w:t>Lec</w:t>
            </w:r>
            <w:proofErr w:type="spellEnd"/>
            <w:r w:rsidR="007453A1">
              <w:rPr>
                <w:rFonts w:ascii="Times New Roman" w:hAnsi="Times New Roman"/>
                <w:sz w:val="22"/>
                <w:szCs w:val="22"/>
              </w:rPr>
              <w:t>/Lab</w:t>
            </w:r>
          </w:p>
        </w:tc>
        <w:tc>
          <w:tcPr>
            <w:tcW w:w="1311" w:type="pct"/>
          </w:tcPr>
          <w:p w14:paraId="1AFA5C67" w14:textId="77777777" w:rsidR="007453A1" w:rsidRDefault="00D461F0">
            <w:pPr>
              <w:rPr>
                <w:rFonts w:ascii="Times New Roman" w:hAnsi="Times New Roman"/>
                <w:sz w:val="22"/>
                <w:szCs w:val="22"/>
              </w:rPr>
            </w:pPr>
            <w:r>
              <w:rPr>
                <w:rFonts w:ascii="Times New Roman" w:hAnsi="Times New Roman"/>
                <w:sz w:val="22"/>
                <w:szCs w:val="22"/>
                <w:u w:val="single"/>
              </w:rPr>
              <w:t>60</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20)</w:t>
            </w:r>
          </w:p>
        </w:tc>
        <w:tc>
          <w:tcPr>
            <w:tcW w:w="1350" w:type="pct"/>
          </w:tcPr>
          <w:p w14:paraId="11B79CAF" w14:textId="77777777" w:rsidR="007453A1" w:rsidRDefault="00D461F0">
            <w:pPr>
              <w:rPr>
                <w:sz w:val="22"/>
                <w:szCs w:val="22"/>
              </w:rPr>
            </w:pPr>
            <w:r>
              <w:rPr>
                <w:rFonts w:ascii="Times New Roman" w:hAnsi="Times New Roman"/>
                <w:sz w:val="22"/>
                <w:szCs w:val="22"/>
                <w:u w:val="single"/>
              </w:rPr>
              <w:t>72</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24)</w:t>
            </w:r>
          </w:p>
        </w:tc>
        <w:tc>
          <w:tcPr>
            <w:tcW w:w="1228" w:type="pct"/>
          </w:tcPr>
          <w:p w14:paraId="4C02A111" w14:textId="77777777" w:rsidR="007453A1" w:rsidRDefault="00D461F0">
            <w:pPr>
              <w:rPr>
                <w:sz w:val="22"/>
                <w:szCs w:val="22"/>
              </w:rPr>
            </w:pPr>
            <w:r>
              <w:rPr>
                <w:rFonts w:ascii="Times New Roman" w:hAnsi="Times New Roman"/>
                <w:sz w:val="22"/>
                <w:szCs w:val="22"/>
                <w:u w:val="single"/>
              </w:rPr>
              <w:t>66</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w:t>
            </w:r>
            <w:r w:rsidR="00B57493">
              <w:rPr>
                <w:rFonts w:ascii="Times New Roman" w:hAnsi="Times New Roman"/>
                <w:sz w:val="20"/>
                <w:szCs w:val="20"/>
              </w:rPr>
              <w:t>2</w:t>
            </w:r>
            <w:r w:rsidR="007453A1">
              <w:rPr>
                <w:rFonts w:ascii="Times New Roman" w:hAnsi="Times New Roman"/>
                <w:sz w:val="20"/>
                <w:szCs w:val="20"/>
              </w:rPr>
              <w:t>)</w:t>
            </w:r>
          </w:p>
        </w:tc>
      </w:tr>
      <w:tr w:rsidR="007453A1" w14:paraId="742524CD" w14:textId="77777777">
        <w:tc>
          <w:tcPr>
            <w:tcW w:w="1111" w:type="pct"/>
          </w:tcPr>
          <w:p w14:paraId="77FE9361" w14:textId="77777777"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Lab</w:t>
            </w:r>
          </w:p>
        </w:tc>
        <w:tc>
          <w:tcPr>
            <w:tcW w:w="1311" w:type="pct"/>
          </w:tcPr>
          <w:p w14:paraId="7C68E68C" w14:textId="77777777" w:rsidR="007453A1" w:rsidRDefault="007453A1">
            <w:pPr>
              <w:rPr>
                <w:rFonts w:ascii="Times New Roman" w:hAnsi="Times New Roman"/>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30)</w:t>
            </w:r>
          </w:p>
        </w:tc>
        <w:tc>
          <w:tcPr>
            <w:tcW w:w="1350" w:type="pct"/>
          </w:tcPr>
          <w:p w14:paraId="5F6181DE" w14:textId="77777777"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36)</w:t>
            </w:r>
          </w:p>
        </w:tc>
        <w:tc>
          <w:tcPr>
            <w:tcW w:w="1228" w:type="pct"/>
          </w:tcPr>
          <w:p w14:paraId="3AC008FA" w14:textId="77777777" w:rsidR="007453A1" w:rsidRDefault="007453A1">
            <w:pPr>
              <w:rPr>
                <w:sz w:val="22"/>
                <w:szCs w:val="22"/>
              </w:rPr>
            </w:pPr>
            <w:r>
              <w:rPr>
                <w:rFonts w:ascii="Times New Roman" w:hAnsi="Times New Roman"/>
                <w:sz w:val="22"/>
                <w:szCs w:val="22"/>
                <w:u w:val="single"/>
              </w:rPr>
              <w:fldChar w:fldCharType="begin">
                <w:ffData>
                  <w:name w:val=""/>
                  <w:enabled/>
                  <w:calcOnExit w:val="0"/>
                  <w:textInput>
                    <w:type w:val="number"/>
                    <w:maxLength w:val="2"/>
                  </w:textInput>
                </w:ffData>
              </w:fldChar>
            </w:r>
            <w:r>
              <w:rPr>
                <w:rFonts w:ascii="Times New Roman" w:hAnsi="Times New Roman"/>
                <w:sz w:val="22"/>
                <w:szCs w:val="22"/>
                <w:u w:val="single"/>
              </w:rPr>
              <w:instrText xml:space="preserve"> FORMTEXT </w:instrText>
            </w:r>
            <w:r>
              <w:rPr>
                <w:rFonts w:ascii="Times New Roman" w:hAnsi="Times New Roman"/>
                <w:sz w:val="22"/>
                <w:szCs w:val="22"/>
                <w:u w:val="single"/>
              </w:rPr>
            </w:r>
            <w:r>
              <w:rPr>
                <w:rFonts w:ascii="Times New Roman" w:hAnsi="Times New Roman"/>
                <w:sz w:val="22"/>
                <w:szCs w:val="22"/>
                <w:u w:val="single"/>
              </w:rPr>
              <w:fldChar w:fldCharType="separate"/>
            </w:r>
            <w:r>
              <w:rPr>
                <w:rFonts w:ascii="Times New Roman" w:hAnsi="Times New Roman"/>
                <w:noProof/>
                <w:sz w:val="22"/>
                <w:szCs w:val="22"/>
                <w:u w:val="single"/>
              </w:rPr>
              <w:t> </w:t>
            </w:r>
            <w:r>
              <w:rPr>
                <w:rFonts w:ascii="Times New Roman" w:hAnsi="Times New Roman"/>
                <w:noProof/>
                <w:sz w:val="22"/>
                <w:szCs w:val="22"/>
                <w:u w:val="single"/>
              </w:rPr>
              <w:t> </w:t>
            </w:r>
            <w:r>
              <w:rPr>
                <w:rFonts w:ascii="Times New Roman" w:hAnsi="Times New Roman"/>
                <w:sz w:val="22"/>
                <w:szCs w:val="22"/>
                <w:u w:val="single"/>
              </w:rPr>
              <w:fldChar w:fldCharType="end"/>
            </w:r>
            <w:r>
              <w:rPr>
                <w:rFonts w:ascii="Times New Roman" w:hAnsi="Times New Roman"/>
                <w:sz w:val="22"/>
                <w:szCs w:val="22"/>
              </w:rPr>
              <w:t xml:space="preserve"> hours</w:t>
            </w:r>
            <w:r>
              <w:rPr>
                <w:rFonts w:ascii="Times New Roman" w:hAnsi="Times New Roman"/>
                <w:sz w:val="20"/>
                <w:szCs w:val="20"/>
              </w:rPr>
              <w:t xml:space="preserve"> (lab credits x 33)</w:t>
            </w:r>
          </w:p>
        </w:tc>
      </w:tr>
      <w:tr w:rsidR="007453A1" w14:paraId="36BC9375" w14:textId="77777777">
        <w:tc>
          <w:tcPr>
            <w:tcW w:w="1111" w:type="pct"/>
            <w:tcBorders>
              <w:bottom w:val="single" w:sz="4" w:space="0" w:color="FFFFFF"/>
            </w:tcBorders>
          </w:tcPr>
          <w:p w14:paraId="5001BF56" w14:textId="77777777" w:rsidR="007453A1" w:rsidRDefault="00D461F0">
            <w:pPr>
              <w:rPr>
                <w:rFonts w:ascii="Times New Roman" w:hAnsi="Times New Roman"/>
              </w:rPr>
            </w:pPr>
            <w:r>
              <w:rPr>
                <w:rFonts w:ascii="Times New Roman" w:hAnsi="Times New Roman"/>
                <w:sz w:val="22"/>
                <w:szCs w:val="22"/>
                <w:u w:val="single"/>
              </w:rPr>
              <w:t>3</w:t>
            </w:r>
            <w:r w:rsidR="007453A1">
              <w:rPr>
                <w:rFonts w:ascii="Times New Roman" w:hAnsi="Times New Roman"/>
                <w:b/>
                <w:bCs/>
              </w:rPr>
              <w:t xml:space="preserve"> Total credits (sum)</w:t>
            </w:r>
          </w:p>
        </w:tc>
        <w:tc>
          <w:tcPr>
            <w:tcW w:w="1311" w:type="pct"/>
            <w:tcBorders>
              <w:bottom w:val="single" w:sz="4" w:space="0" w:color="FFFFFF"/>
            </w:tcBorders>
          </w:tcPr>
          <w:p w14:paraId="6E16319D" w14:textId="77777777" w:rsidR="007453A1" w:rsidRDefault="00D461F0">
            <w:pPr>
              <w:rPr>
                <w:rFonts w:ascii="Times New Roman" w:hAnsi="Times New Roman"/>
                <w:sz w:val="20"/>
                <w:szCs w:val="20"/>
              </w:rPr>
            </w:pPr>
            <w:r>
              <w:rPr>
                <w:rFonts w:ascii="Times New Roman" w:hAnsi="Times New Roman"/>
                <w:sz w:val="22"/>
                <w:szCs w:val="22"/>
                <w:u w:val="single"/>
              </w:rPr>
              <w:t>60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50" w:type="pct"/>
            <w:tcBorders>
              <w:bottom w:val="single" w:sz="4" w:space="0" w:color="FFFFFF"/>
            </w:tcBorders>
          </w:tcPr>
          <w:p w14:paraId="647A3909" w14:textId="77777777" w:rsidR="007453A1" w:rsidRDefault="00D461F0">
            <w:pPr>
              <w:rPr>
                <w:rFonts w:ascii="Times New Roman" w:hAnsi="Times New Roman"/>
              </w:rPr>
            </w:pPr>
            <w:r>
              <w:rPr>
                <w:rFonts w:ascii="Times New Roman" w:hAnsi="Times New Roman"/>
                <w:sz w:val="22"/>
                <w:szCs w:val="22"/>
                <w:u w:val="single"/>
              </w:rPr>
              <w:t>72</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228" w:type="pct"/>
            <w:tcBorders>
              <w:bottom w:val="single" w:sz="4" w:space="0" w:color="FFFFFF"/>
            </w:tcBorders>
          </w:tcPr>
          <w:p w14:paraId="3FEB08C7" w14:textId="77777777" w:rsidR="007453A1" w:rsidRDefault="00D461F0">
            <w:pPr>
              <w:rPr>
                <w:rFonts w:ascii="Times New Roman" w:hAnsi="Times New Roman"/>
              </w:rPr>
            </w:pPr>
            <w:r>
              <w:rPr>
                <w:rFonts w:ascii="Times New Roman" w:hAnsi="Times New Roman"/>
                <w:sz w:val="22"/>
                <w:szCs w:val="22"/>
                <w:u w:val="single"/>
              </w:rPr>
              <w:t>66</w:t>
            </w:r>
            <w:r w:rsidR="007453A1">
              <w:rPr>
                <w:rFonts w:ascii="Times New Roman" w:hAnsi="Times New Roman"/>
                <w:b/>
                <w:bCs/>
              </w:rPr>
              <w:t xml:space="preserve"> Total hours </w:t>
            </w:r>
            <w:r w:rsidR="007453A1">
              <w:rPr>
                <w:rFonts w:ascii="Times New Roman" w:hAnsi="Times New Roman"/>
                <w:b/>
                <w:bCs/>
                <w:sz w:val="20"/>
                <w:szCs w:val="20"/>
              </w:rPr>
              <w:t>(sum)</w:t>
            </w:r>
          </w:p>
        </w:tc>
      </w:tr>
    </w:tbl>
    <w:p w14:paraId="7B71CF2F" w14:textId="77777777"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bookmarkStart w:id="15" w:name="Check43"/>
    <w:p w14:paraId="58263C8D" w14:textId="77777777" w:rsidR="007453A1" w:rsidRDefault="007453A1">
      <w:pPr>
        <w:spacing w:before="240" w:after="120"/>
        <w:rPr>
          <w:rFonts w:ascii="Times New Roman" w:hAnsi="Times New Roman"/>
        </w:rPr>
      </w:pPr>
      <w:r>
        <w:rPr>
          <w:rFonts w:ascii="Times New Roman" w:hAnsi="Times New Roman"/>
        </w:rPr>
        <w:fldChar w:fldCharType="begin">
          <w:ffData>
            <w:name w:val="Check43"/>
            <w:enabled/>
            <w:calcOnExit w:val="0"/>
            <w:checkBox>
              <w:sizeAuto/>
              <w:default w:val="0"/>
            </w:checkBox>
          </w:ffData>
        </w:fldChar>
      </w:r>
      <w:r>
        <w:rPr>
          <w:rFonts w:ascii="Times New Roman" w:hAnsi="Times New Roman"/>
        </w:rPr>
        <w:instrText xml:space="preserve"> FORMCHECKBOX </w:instrText>
      </w:r>
      <w:r w:rsidR="00570B04">
        <w:rPr>
          <w:rFonts w:ascii="Times New Roman" w:hAnsi="Times New Roman"/>
        </w:rPr>
      </w:r>
      <w:r w:rsidR="00570B04">
        <w:rPr>
          <w:rFonts w:ascii="Times New Roman" w:hAnsi="Times New Roman"/>
        </w:rPr>
        <w:fldChar w:fldCharType="separate"/>
      </w:r>
      <w:r>
        <w:rPr>
          <w:rFonts w:ascii="Times New Roman" w:hAnsi="Times New Roman"/>
        </w:rPr>
        <w:fldChar w:fldCharType="end"/>
      </w:r>
      <w:bookmarkEnd w:id="15"/>
      <w:r>
        <w:rPr>
          <w:rFonts w:ascii="Times New Roman" w:hAnsi="Times New Roman"/>
        </w:rPr>
        <w:t xml:space="preserve"> Course Description </w:t>
      </w:r>
      <w:r>
        <w:rPr>
          <w:rFonts w:ascii="Times New Roman" w:hAnsi="Times New Roman"/>
        </w:rPr>
        <w:tab/>
      </w:r>
      <w:r w:rsidR="006D4D73" w:rsidRPr="002E63FB">
        <w:rPr>
          <w:rFonts w:ascii="Wingdings" w:hAnsi="Wingdings"/>
          <w:color w:val="000000"/>
        </w:rPr>
        <w:t></w:t>
      </w:r>
      <w:r>
        <w:rPr>
          <w:rFonts w:ascii="Times New Roman" w:hAnsi="Times New Roman"/>
        </w:rPr>
        <w:t xml:space="preserve"> Course Outline</w:t>
      </w:r>
      <w:r>
        <w:rPr>
          <w:rFonts w:ascii="Times New Roman" w:hAnsi="Times New Roman"/>
        </w:rPr>
        <w:tab/>
      </w:r>
      <w:r>
        <w:rPr>
          <w:rFonts w:ascii="Times New Roman" w:hAnsi="Times New Roman"/>
        </w:rPr>
        <w:tab/>
      </w:r>
      <w:r w:rsidR="00D461F0" w:rsidRPr="002E63FB">
        <w:rPr>
          <w:rFonts w:ascii="Wingdings" w:hAnsi="Wingdings"/>
          <w:color w:val="000000"/>
        </w:rPr>
        <w:t></w:t>
      </w:r>
      <w:r>
        <w:rPr>
          <w:rFonts w:ascii="Times New Roman" w:hAnsi="Times New Roman"/>
        </w:rPr>
        <w:t xml:space="preserve"> Contact Hours</w:t>
      </w:r>
    </w:p>
    <w:p w14:paraId="4DEDDE70" w14:textId="77777777" w:rsidR="007453A1" w:rsidRDefault="00D461F0">
      <w:pPr>
        <w:spacing w:before="240" w:after="120"/>
        <w:rPr>
          <w:rFonts w:ascii="Times New Roman" w:hAnsi="Times New Roman"/>
        </w:rPr>
      </w:pPr>
      <w:r w:rsidRPr="002E63FB">
        <w:rPr>
          <w:rFonts w:ascii="Wingdings" w:hAnsi="Wingdings"/>
          <w:color w:val="000000"/>
        </w:rPr>
        <w:lastRenderedPageBreak/>
        <w:t></w:t>
      </w:r>
      <w:r w:rsidR="007453A1">
        <w:rPr>
          <w:rFonts w:ascii="Times New Roman" w:hAnsi="Times New Roman"/>
        </w:rPr>
        <w:t xml:space="preserve"> Course Outcomes</w:t>
      </w:r>
      <w:r w:rsidR="007453A1">
        <w:rPr>
          <w:rFonts w:ascii="Times New Roman" w:hAnsi="Times New Roman"/>
        </w:rPr>
        <w:tab/>
      </w:r>
      <w:r w:rsidR="007453A1">
        <w:rPr>
          <w:rFonts w:ascii="Times New Roman" w:hAnsi="Times New Roman"/>
        </w:rPr>
        <w:tab/>
      </w:r>
      <w:bookmarkStart w:id="16" w:name="Check46"/>
      <w:r w:rsidR="007453A1">
        <w:rPr>
          <w:rFonts w:ascii="Times New Roman" w:hAnsi="Times New Roman"/>
        </w:rPr>
        <w:fldChar w:fldCharType="begin">
          <w:ffData>
            <w:name w:val="Check46"/>
            <w:enabled/>
            <w:calcOnExit w:val="0"/>
            <w:checkBox>
              <w:sizeAuto/>
              <w:default w:val="0"/>
            </w:checkBox>
          </w:ffData>
        </w:fldChar>
      </w:r>
      <w:r w:rsidR="007453A1">
        <w:rPr>
          <w:rFonts w:ascii="Times New Roman" w:hAnsi="Times New Roman"/>
        </w:rPr>
        <w:instrText xml:space="preserve"> FORMCHECKBOX </w:instrText>
      </w:r>
      <w:r w:rsidR="00570B04">
        <w:rPr>
          <w:rFonts w:ascii="Times New Roman" w:hAnsi="Times New Roman"/>
        </w:rPr>
      </w:r>
      <w:r w:rsidR="00570B04">
        <w:rPr>
          <w:rFonts w:ascii="Times New Roman" w:hAnsi="Times New Roman"/>
        </w:rPr>
        <w:fldChar w:fldCharType="separate"/>
      </w:r>
      <w:r w:rsidR="007453A1">
        <w:rPr>
          <w:rFonts w:ascii="Times New Roman" w:hAnsi="Times New Roman"/>
        </w:rPr>
        <w:fldChar w:fldCharType="end"/>
      </w:r>
      <w:bookmarkEnd w:id="16"/>
      <w:r w:rsidR="007453A1">
        <w:rPr>
          <w:rFonts w:ascii="Times New Roman" w:hAnsi="Times New Roman"/>
        </w:rPr>
        <w:t xml:space="preserve"> Other (explain): </w:t>
      </w:r>
      <w:bookmarkStart w:id="17" w:name="Text77"/>
      <w:r w:rsidR="007453A1">
        <w:rPr>
          <w:rFonts w:ascii="Times New Roman" w:hAnsi="Times New Roman"/>
          <w:u w:val="single"/>
        </w:rPr>
        <w:fldChar w:fldCharType="begin">
          <w:ffData>
            <w:name w:val="Text77"/>
            <w:enabled/>
            <w:calcOnExit w:val="0"/>
            <w:textInput/>
          </w:ffData>
        </w:fldChar>
      </w:r>
      <w:r w:rsidR="007453A1">
        <w:rPr>
          <w:rFonts w:ascii="Times New Roman" w:hAnsi="Times New Roman"/>
          <w:u w:val="single"/>
        </w:rPr>
        <w:instrText xml:space="preserve"> FORMTEXT </w:instrText>
      </w:r>
      <w:r w:rsidR="007453A1">
        <w:rPr>
          <w:rFonts w:ascii="Times New Roman" w:hAnsi="Times New Roman"/>
          <w:u w:val="single"/>
        </w:rPr>
      </w:r>
      <w:r w:rsidR="007453A1">
        <w:rPr>
          <w:rFonts w:ascii="Times New Roman" w:hAnsi="Times New Roman"/>
          <w:u w:val="single"/>
        </w:rPr>
        <w:fldChar w:fldCharType="separate"/>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u w:val="single"/>
        </w:rPr>
        <w:fldChar w:fldCharType="end"/>
      </w:r>
      <w:bookmarkEnd w:id="17"/>
    </w:p>
    <w:p w14:paraId="397B5A23" w14:textId="77777777" w:rsidR="007453A1" w:rsidRDefault="007453A1">
      <w:pPr>
        <w:spacing w:before="240" w:after="120"/>
        <w:rPr>
          <w:rFonts w:ascii="Times New Roman" w:hAnsi="Times New Roman"/>
          <w:b/>
          <w:bCs/>
        </w:rPr>
      </w:pPr>
      <w:r>
        <w:rPr>
          <w:rFonts w:ascii="Times New Roman" w:hAnsi="Times New Roman"/>
          <w:b/>
          <w:bCs/>
        </w:rPr>
        <w:t xml:space="preserve">Section 2. Proposed Course Outline </w:t>
      </w:r>
      <w:r>
        <w:rPr>
          <w:rFonts w:ascii="Times New Roman" w:hAnsi="Times New Roman"/>
          <w:sz w:val="20"/>
          <w:szCs w:val="20"/>
        </w:rPr>
        <w:t>(A general statement of course content that informs class syllabus construction.)</w:t>
      </w:r>
    </w:p>
    <w:p w14:paraId="4C3DB653" w14:textId="77777777" w:rsidR="007453A1" w:rsidRDefault="007453A1">
      <w:pPr>
        <w:spacing w:after="120"/>
        <w:rPr>
          <w:rFonts w:ascii="Times New Roman" w:eastAsia="Arial Unicode MS" w:hAnsi="Times New Roman" w:cs="Arial Unicode MS"/>
        </w:rPr>
      </w:pPr>
      <w:r>
        <w:rPr>
          <w:rFonts w:ascii="Times New Roman" w:hAnsi="Times New Roman"/>
        </w:rPr>
        <w:t xml:space="preserve">Course Number: </w:t>
      </w:r>
      <w:r w:rsidR="00D461F0">
        <w:rPr>
          <w:rFonts w:ascii="Times New Roman" w:hAnsi="Times New Roman"/>
          <w:b/>
          <w:bCs/>
          <w:u w:val="single"/>
        </w:rPr>
        <w:t>196</w:t>
      </w:r>
      <w:r>
        <w:rPr>
          <w:rFonts w:ascii="Times New Roman" w:hAnsi="Times New Roman"/>
        </w:rPr>
        <w:t xml:space="preserve"> Course Title for Banner:</w:t>
      </w:r>
      <w:r>
        <w:rPr>
          <w:rFonts w:ascii="Times New Roman" w:hAnsi="Times New Roman"/>
          <w:b/>
          <w:bCs/>
        </w:rPr>
        <w:t xml:space="preserve"> </w:t>
      </w:r>
      <w:r w:rsidR="00D461F0">
        <w:rPr>
          <w:rFonts w:ascii="Times New Roman" w:hAnsi="Times New Roman"/>
          <w:b/>
          <w:bCs/>
          <w:u w:val="single"/>
        </w:rPr>
        <w:t>Applied Anatomy and Kinesiology</w:t>
      </w:r>
      <w:r>
        <w:rPr>
          <w:rFonts w:ascii="Times New Roman" w:hAnsi="Times New Roman"/>
        </w:rPr>
        <w:t xml:space="preserve"> (30 characters maximum)</w:t>
      </w:r>
    </w:p>
    <w:p w14:paraId="76885E2C" w14:textId="77777777" w:rsidR="007453A1" w:rsidRDefault="007453A1">
      <w:pPr>
        <w:ind w:left="2419"/>
        <w:rPr>
          <w:rFonts w:ascii="Times New Roman" w:eastAsia="Arial Unicode MS" w:hAnsi="Times New Roman" w:cs="Arial Unicode MS"/>
        </w:rPr>
      </w:pPr>
    </w:p>
    <w:p w14:paraId="6891BDE3" w14:textId="77777777" w:rsidR="007453A1" w:rsidRDefault="007453A1">
      <w:pPr>
        <w:spacing w:after="120"/>
        <w:rPr>
          <w:rFonts w:ascii="Times New Roman" w:hAnsi="Times New Roman"/>
        </w:rPr>
      </w:pPr>
      <w:r>
        <w:rPr>
          <w:rFonts w:ascii="Times New Roman" w:hAnsi="Times New Roman"/>
        </w:rPr>
        <w:t xml:space="preserve">Full Course Title for print catalog: </w:t>
      </w:r>
      <w:r w:rsidR="00D461F0">
        <w:rPr>
          <w:rFonts w:ascii="Times New Roman" w:hAnsi="Times New Roman"/>
          <w:b/>
          <w:bCs/>
          <w:u w:val="single"/>
        </w:rPr>
        <w:t>Applied Anatomy and Kinesiology</w:t>
      </w:r>
    </w:p>
    <w:p w14:paraId="3A2E89B4" w14:textId="77777777" w:rsidR="007453A1" w:rsidRDefault="007453A1">
      <w:pPr>
        <w:ind w:left="2419"/>
        <w:rPr>
          <w:rFonts w:ascii="Times New Roman" w:eastAsia="Arial Unicode MS" w:hAnsi="Times New Roman" w:cs="Arial Unicode MS"/>
        </w:rPr>
      </w:pPr>
    </w:p>
    <w:p w14:paraId="266588DF" w14:textId="77777777" w:rsidR="007453A1" w:rsidRDefault="007453A1">
      <w:pPr>
        <w:spacing w:after="120"/>
        <w:ind w:hanging="14"/>
        <w:rPr>
          <w:rFonts w:ascii="Times New Roman" w:hAnsi="Times New Roman"/>
        </w:rPr>
      </w:pPr>
      <w:r>
        <w:rPr>
          <w:rFonts w:ascii="Times New Roman" w:hAnsi="Times New Roman"/>
        </w:rPr>
        <w:t xml:space="preserve">Prerequisites: </w:t>
      </w:r>
      <w:r w:rsidR="00D461F0">
        <w:rPr>
          <w:rFonts w:ascii="Times New Roman" w:hAnsi="Times New Roman"/>
          <w:b/>
          <w:bCs/>
          <w:u w:val="single"/>
        </w:rPr>
        <w:t>None</w:t>
      </w:r>
      <w:r>
        <w:rPr>
          <w:rFonts w:ascii="Times New Roman" w:hAnsi="Times New Roman"/>
        </w:rPr>
        <w:t xml:space="preserve"> Co-requisites: </w:t>
      </w:r>
      <w:r w:rsidR="00D461F0">
        <w:rPr>
          <w:rFonts w:ascii="Times New Roman" w:hAnsi="Times New Roman"/>
          <w:b/>
          <w:bCs/>
          <w:u w:val="single"/>
        </w:rPr>
        <w:t>None</w:t>
      </w:r>
    </w:p>
    <w:p w14:paraId="20409B9F" w14:textId="77777777" w:rsidR="007453A1" w:rsidRDefault="007453A1">
      <w:pPr>
        <w:spacing w:after="120"/>
        <w:ind w:hanging="14"/>
        <w:rPr>
          <w:rFonts w:ascii="Times New Roman" w:hAnsi="Times New Roman"/>
        </w:rPr>
      </w:pPr>
      <w:r>
        <w:rPr>
          <w:rFonts w:ascii="Times New Roman" w:hAnsi="Times New Roman"/>
        </w:rPr>
        <w:t xml:space="preserve">Grade Option: </w:t>
      </w:r>
      <w:r w:rsidR="00D461F0" w:rsidRPr="002E63FB">
        <w:rPr>
          <w:rFonts w:ascii="Wingdings" w:hAnsi="Wingdings"/>
          <w:color w:val="000000"/>
        </w:rPr>
        <w:t></w:t>
      </w:r>
      <w:r>
        <w:rPr>
          <w:rFonts w:ascii="Times New Roman" w:hAnsi="Times New Roman"/>
        </w:rPr>
        <w:t xml:space="preserve"> Graded (with P/NP option)  </w:t>
      </w:r>
      <w:bookmarkStart w:id="18" w:name="Check42"/>
      <w:r>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570B04">
        <w:rPr>
          <w:rFonts w:ascii="Times New Roman" w:hAnsi="Times New Roman"/>
        </w:rPr>
      </w:r>
      <w:r w:rsidR="00570B04">
        <w:rPr>
          <w:rFonts w:ascii="Times New Roman" w:hAnsi="Times New Roman"/>
        </w:rPr>
        <w:fldChar w:fldCharType="separate"/>
      </w:r>
      <w:r>
        <w:rPr>
          <w:rFonts w:ascii="Times New Roman" w:hAnsi="Times New Roman"/>
        </w:rPr>
        <w:fldChar w:fldCharType="end"/>
      </w:r>
      <w:bookmarkEnd w:id="18"/>
      <w:r>
        <w:rPr>
          <w:rFonts w:ascii="Times New Roman" w:hAnsi="Times New Roman"/>
        </w:rPr>
        <w:t xml:space="preserve"> Pass/No Pass only</w:t>
      </w:r>
    </w:p>
    <w:p w14:paraId="699ED69C" w14:textId="77777777" w:rsidR="00D461F0" w:rsidRDefault="00D461F0">
      <w:pPr>
        <w:spacing w:after="120"/>
        <w:ind w:hanging="14"/>
        <w:rPr>
          <w:rFonts w:ascii="Times New Roman" w:hAnsi="Times New Roman"/>
        </w:rPr>
      </w:pPr>
    </w:p>
    <w:tbl>
      <w:tblPr>
        <w:tblW w:w="11717"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5"/>
        <w:gridCol w:w="2444"/>
        <w:gridCol w:w="2974"/>
        <w:gridCol w:w="3063"/>
        <w:gridCol w:w="2784"/>
        <w:gridCol w:w="377"/>
      </w:tblGrid>
      <w:tr w:rsidR="007453A1" w14:paraId="4F326602" w14:textId="77777777">
        <w:trPr>
          <w:gridAfter w:val="1"/>
          <w:wAfter w:w="161" w:type="pct"/>
        </w:trPr>
        <w:tc>
          <w:tcPr>
            <w:tcW w:w="1075" w:type="pct"/>
            <w:gridSpan w:val="2"/>
            <w:tcBorders>
              <w:top w:val="single" w:sz="4" w:space="0" w:color="FFFFFF"/>
            </w:tcBorders>
          </w:tcPr>
          <w:p w14:paraId="0D9C1330" w14:textId="77777777"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269" w:type="pct"/>
            <w:tcBorders>
              <w:top w:val="single" w:sz="4" w:space="0" w:color="FFFFFF"/>
            </w:tcBorders>
          </w:tcPr>
          <w:p w14:paraId="3798DD39" w14:textId="77777777"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07" w:type="pct"/>
            <w:tcBorders>
              <w:top w:val="single" w:sz="4" w:space="0" w:color="FFFFFF"/>
            </w:tcBorders>
          </w:tcPr>
          <w:p w14:paraId="7E6BA3CD" w14:textId="77777777"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188" w:type="pct"/>
            <w:tcBorders>
              <w:top w:val="single" w:sz="4" w:space="0" w:color="FFFFFF"/>
            </w:tcBorders>
          </w:tcPr>
          <w:p w14:paraId="0277F659" w14:textId="77777777"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14:paraId="7BE1FC22" w14:textId="77777777">
        <w:trPr>
          <w:gridAfter w:val="1"/>
          <w:wAfter w:w="161" w:type="pct"/>
        </w:trPr>
        <w:tc>
          <w:tcPr>
            <w:tcW w:w="1075" w:type="pct"/>
            <w:gridSpan w:val="2"/>
          </w:tcPr>
          <w:p w14:paraId="5B8044FA" w14:textId="7A117DD7" w:rsidR="007453A1" w:rsidRDefault="0085541B">
            <w:pPr>
              <w:rPr>
                <w:rFonts w:ascii="Times New Roman" w:hAnsi="Times New Roman"/>
                <w:sz w:val="22"/>
                <w:szCs w:val="22"/>
              </w:rPr>
            </w:pPr>
            <w:r>
              <w:rPr>
                <w:rFonts w:ascii="Times New Roman" w:hAnsi="Times New Roman"/>
                <w:sz w:val="22"/>
                <w:szCs w:val="22"/>
                <w:u w:val="single"/>
              </w:rPr>
              <w:t>3</w:t>
            </w:r>
            <w:r w:rsidR="007453A1">
              <w:rPr>
                <w:rFonts w:ascii="Times New Roman" w:hAnsi="Times New Roman"/>
                <w:sz w:val="22"/>
                <w:szCs w:val="22"/>
              </w:rPr>
              <w:t xml:space="preserve"> Lecture</w:t>
            </w:r>
          </w:p>
        </w:tc>
        <w:tc>
          <w:tcPr>
            <w:tcW w:w="1269" w:type="pct"/>
          </w:tcPr>
          <w:p w14:paraId="62E30B07" w14:textId="6941557A" w:rsidR="007453A1" w:rsidRDefault="0085541B">
            <w:pPr>
              <w:rPr>
                <w:rFonts w:ascii="Times New Roman" w:hAnsi="Times New Roman"/>
                <w:sz w:val="22"/>
                <w:szCs w:val="22"/>
              </w:rPr>
            </w:pPr>
            <w:r>
              <w:rPr>
                <w:rFonts w:ascii="Times New Roman" w:hAnsi="Times New Roman"/>
                <w:sz w:val="22"/>
                <w:szCs w:val="22"/>
                <w:u w:val="single"/>
              </w:rPr>
              <w:t>30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07" w:type="pct"/>
          </w:tcPr>
          <w:p w14:paraId="3B2AEE13" w14:textId="5F9C899A" w:rsidR="007453A1" w:rsidRDefault="0085541B">
            <w:pPr>
              <w:rPr>
                <w:rFonts w:ascii="Times New Roman" w:hAnsi="Times New Roman"/>
                <w:sz w:val="22"/>
                <w:szCs w:val="22"/>
              </w:rPr>
            </w:pPr>
            <w:r>
              <w:rPr>
                <w:rFonts w:ascii="Times New Roman" w:hAnsi="Times New Roman"/>
                <w:sz w:val="22"/>
                <w:szCs w:val="22"/>
                <w:u w:val="single"/>
              </w:rPr>
              <w:t>36</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188" w:type="pct"/>
          </w:tcPr>
          <w:p w14:paraId="78FC2345" w14:textId="2724D2AD" w:rsidR="007453A1" w:rsidRDefault="0085541B">
            <w:pPr>
              <w:rPr>
                <w:rFonts w:ascii="Times New Roman" w:hAnsi="Times New Roman"/>
                <w:sz w:val="22"/>
                <w:szCs w:val="22"/>
              </w:rPr>
            </w:pPr>
            <w:r>
              <w:rPr>
                <w:rFonts w:ascii="Times New Roman" w:hAnsi="Times New Roman"/>
                <w:sz w:val="22"/>
                <w:szCs w:val="22"/>
                <w:u w:val="single"/>
              </w:rPr>
              <w:t>33</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14:paraId="6145BF18" w14:textId="77777777">
        <w:trPr>
          <w:gridAfter w:val="1"/>
          <w:wAfter w:w="161" w:type="pct"/>
        </w:trPr>
        <w:tc>
          <w:tcPr>
            <w:tcW w:w="1075" w:type="pct"/>
            <w:gridSpan w:val="2"/>
          </w:tcPr>
          <w:p w14:paraId="27929E1D" w14:textId="7F506396" w:rsidR="007453A1" w:rsidRDefault="0085541B">
            <w:pPr>
              <w:rPr>
                <w:rFonts w:ascii="Times New Roman" w:hAnsi="Times New Roman"/>
                <w:sz w:val="22"/>
                <w:szCs w:val="22"/>
              </w:rPr>
            </w:pPr>
            <w:r>
              <w:rPr>
                <w:rFonts w:ascii="Times New Roman" w:hAnsi="Times New Roman"/>
                <w:sz w:val="22"/>
                <w:szCs w:val="22"/>
                <w:u w:val="single"/>
              </w:rPr>
              <w:t xml:space="preserve"> </w:t>
            </w:r>
            <w:r w:rsidR="007453A1">
              <w:rPr>
                <w:rFonts w:ascii="Times New Roman" w:hAnsi="Times New Roman"/>
                <w:sz w:val="22"/>
                <w:szCs w:val="22"/>
              </w:rPr>
              <w:t xml:space="preserve"> </w:t>
            </w:r>
            <w:proofErr w:type="spellStart"/>
            <w:r w:rsidR="007453A1">
              <w:rPr>
                <w:rFonts w:ascii="Times New Roman" w:hAnsi="Times New Roman"/>
                <w:sz w:val="22"/>
                <w:szCs w:val="22"/>
              </w:rPr>
              <w:t>Lec</w:t>
            </w:r>
            <w:proofErr w:type="spellEnd"/>
            <w:r w:rsidR="007453A1">
              <w:rPr>
                <w:rFonts w:ascii="Times New Roman" w:hAnsi="Times New Roman"/>
                <w:sz w:val="22"/>
                <w:szCs w:val="22"/>
              </w:rPr>
              <w:t>/Lab</w:t>
            </w:r>
          </w:p>
        </w:tc>
        <w:tc>
          <w:tcPr>
            <w:tcW w:w="1269" w:type="pct"/>
          </w:tcPr>
          <w:p w14:paraId="3EC87875" w14:textId="7E36EC60" w:rsidR="007453A1" w:rsidRDefault="0085541B">
            <w:pPr>
              <w:rPr>
                <w:rFonts w:ascii="Times New Roman" w:hAnsi="Times New Roman"/>
                <w:sz w:val="22"/>
                <w:szCs w:val="22"/>
              </w:rPr>
            </w:pPr>
            <w:r>
              <w:rPr>
                <w:rFonts w:ascii="Times New Roman" w:hAnsi="Times New Roman"/>
                <w:sz w:val="22"/>
                <w:szCs w:val="22"/>
                <w:u w:val="single"/>
              </w:rPr>
              <w:t>__</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20)</w:t>
            </w:r>
          </w:p>
        </w:tc>
        <w:tc>
          <w:tcPr>
            <w:tcW w:w="1307" w:type="pct"/>
          </w:tcPr>
          <w:p w14:paraId="2BC1E3A4" w14:textId="67B67E4B" w:rsidR="007453A1" w:rsidRDefault="0085541B">
            <w:pPr>
              <w:rPr>
                <w:sz w:val="22"/>
                <w:szCs w:val="22"/>
              </w:rPr>
            </w:pPr>
            <w:r>
              <w:rPr>
                <w:rFonts w:ascii="Times New Roman" w:hAnsi="Times New Roman"/>
                <w:sz w:val="22"/>
                <w:szCs w:val="22"/>
                <w:u w:val="single"/>
              </w:rPr>
              <w:t>__</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24)</w:t>
            </w:r>
          </w:p>
        </w:tc>
        <w:tc>
          <w:tcPr>
            <w:tcW w:w="1188" w:type="pct"/>
          </w:tcPr>
          <w:p w14:paraId="4846DAD3" w14:textId="4EB72E19" w:rsidR="007453A1" w:rsidRDefault="0085541B">
            <w:pPr>
              <w:rPr>
                <w:sz w:val="22"/>
                <w:szCs w:val="22"/>
              </w:rPr>
            </w:pPr>
            <w:r>
              <w:rPr>
                <w:rFonts w:ascii="Times New Roman" w:hAnsi="Times New Roman"/>
                <w:sz w:val="22"/>
                <w:szCs w:val="22"/>
                <w:u w:val="single"/>
              </w:rPr>
              <w:t xml:space="preserve"> </w:t>
            </w:r>
            <w:r w:rsidR="007453A1">
              <w:rPr>
                <w:rFonts w:ascii="Times New Roman" w:hAnsi="Times New Roman"/>
                <w:sz w:val="22"/>
                <w:szCs w:val="22"/>
              </w:rPr>
              <w:t xml:space="preserve"> hours</w:t>
            </w:r>
            <w:r w:rsidR="007453A1">
              <w:rPr>
                <w:rFonts w:ascii="Times New Roman" w:hAnsi="Times New Roman"/>
                <w:sz w:val="20"/>
                <w:szCs w:val="20"/>
              </w:rPr>
              <w:t xml:space="preserve"> (</w:t>
            </w:r>
            <w:proofErr w:type="spellStart"/>
            <w:r w:rsidR="007453A1">
              <w:rPr>
                <w:rFonts w:ascii="Times New Roman" w:hAnsi="Times New Roman"/>
                <w:sz w:val="20"/>
                <w:szCs w:val="20"/>
              </w:rPr>
              <w:t>lec</w:t>
            </w:r>
            <w:proofErr w:type="spellEnd"/>
            <w:r w:rsidR="007453A1">
              <w:rPr>
                <w:rFonts w:ascii="Times New Roman" w:hAnsi="Times New Roman"/>
                <w:sz w:val="20"/>
                <w:szCs w:val="20"/>
              </w:rPr>
              <w:t>-lab credits x 2</w:t>
            </w:r>
            <w:r w:rsidR="008765EB">
              <w:rPr>
                <w:rFonts w:ascii="Times New Roman" w:hAnsi="Times New Roman"/>
                <w:sz w:val="20"/>
                <w:szCs w:val="20"/>
              </w:rPr>
              <w:t>2</w:t>
            </w:r>
            <w:r w:rsidR="007453A1">
              <w:rPr>
                <w:rFonts w:ascii="Times New Roman" w:hAnsi="Times New Roman"/>
                <w:sz w:val="20"/>
                <w:szCs w:val="20"/>
              </w:rPr>
              <w:t>)</w:t>
            </w:r>
          </w:p>
        </w:tc>
      </w:tr>
      <w:tr w:rsidR="007453A1" w14:paraId="398D32ED" w14:textId="77777777">
        <w:trPr>
          <w:gridAfter w:val="1"/>
          <w:wAfter w:w="161" w:type="pct"/>
        </w:trPr>
        <w:tc>
          <w:tcPr>
            <w:tcW w:w="1075" w:type="pct"/>
            <w:gridSpan w:val="2"/>
          </w:tcPr>
          <w:p w14:paraId="4BC0F1E1" w14:textId="330E3A24" w:rsidR="007453A1" w:rsidRDefault="0085541B">
            <w:pPr>
              <w:rPr>
                <w:rFonts w:ascii="Times New Roman" w:hAnsi="Times New Roman"/>
                <w:sz w:val="22"/>
                <w:szCs w:val="22"/>
              </w:rPr>
            </w:pPr>
            <w:r>
              <w:rPr>
                <w:rFonts w:ascii="Times New Roman" w:hAnsi="Times New Roman"/>
                <w:sz w:val="22"/>
                <w:szCs w:val="22"/>
                <w:u w:val="single"/>
              </w:rPr>
              <w:t>1</w:t>
            </w:r>
            <w:r w:rsidR="007453A1">
              <w:rPr>
                <w:rFonts w:ascii="Times New Roman" w:hAnsi="Times New Roman"/>
                <w:sz w:val="22"/>
                <w:szCs w:val="22"/>
              </w:rPr>
              <w:t xml:space="preserve"> Lab</w:t>
            </w:r>
          </w:p>
        </w:tc>
        <w:tc>
          <w:tcPr>
            <w:tcW w:w="1269" w:type="pct"/>
          </w:tcPr>
          <w:p w14:paraId="440C2FBC" w14:textId="69C8D523" w:rsidR="007453A1" w:rsidRDefault="0085541B">
            <w:pPr>
              <w:rPr>
                <w:rFonts w:ascii="Times New Roman" w:hAnsi="Times New Roman"/>
                <w:sz w:val="22"/>
                <w:szCs w:val="22"/>
              </w:rPr>
            </w:pPr>
            <w:r>
              <w:rPr>
                <w:rFonts w:ascii="Times New Roman" w:hAnsi="Times New Roman"/>
                <w:sz w:val="22"/>
                <w:szCs w:val="22"/>
                <w:u w:val="single"/>
              </w:rPr>
              <w:t>30</w:t>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07" w:type="pct"/>
          </w:tcPr>
          <w:p w14:paraId="229027D3" w14:textId="4399C020" w:rsidR="007453A1" w:rsidRDefault="0085541B">
            <w:pPr>
              <w:rPr>
                <w:sz w:val="22"/>
                <w:szCs w:val="22"/>
              </w:rPr>
            </w:pPr>
            <w:r>
              <w:rPr>
                <w:rFonts w:ascii="Times New Roman" w:hAnsi="Times New Roman"/>
                <w:sz w:val="22"/>
                <w:szCs w:val="22"/>
                <w:u w:val="single"/>
              </w:rPr>
              <w:t>36</w:t>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188" w:type="pct"/>
          </w:tcPr>
          <w:p w14:paraId="0F548C0B" w14:textId="433A4949" w:rsidR="007453A1" w:rsidRDefault="0085541B">
            <w:pPr>
              <w:rPr>
                <w:sz w:val="22"/>
                <w:szCs w:val="22"/>
              </w:rPr>
            </w:pPr>
            <w:r>
              <w:rPr>
                <w:rFonts w:ascii="Times New Roman" w:hAnsi="Times New Roman"/>
                <w:sz w:val="22"/>
                <w:szCs w:val="22"/>
                <w:u w:val="single"/>
              </w:rPr>
              <w:t>33</w:t>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14:paraId="3A4AD919" w14:textId="77777777">
        <w:trPr>
          <w:gridAfter w:val="1"/>
          <w:wAfter w:w="161" w:type="pct"/>
        </w:trPr>
        <w:tc>
          <w:tcPr>
            <w:tcW w:w="1075" w:type="pct"/>
            <w:gridSpan w:val="2"/>
          </w:tcPr>
          <w:p w14:paraId="78E77906" w14:textId="77777777" w:rsidR="007453A1" w:rsidRDefault="00D461F0">
            <w:pPr>
              <w:rPr>
                <w:rFonts w:ascii="Times New Roman" w:hAnsi="Times New Roman"/>
              </w:rPr>
            </w:pPr>
            <w:r>
              <w:rPr>
                <w:rFonts w:ascii="Times New Roman" w:hAnsi="Times New Roman"/>
                <w:sz w:val="22"/>
                <w:szCs w:val="22"/>
                <w:u w:val="single"/>
              </w:rPr>
              <w:t>4</w:t>
            </w:r>
            <w:r w:rsidR="007453A1">
              <w:rPr>
                <w:rFonts w:ascii="Times New Roman" w:hAnsi="Times New Roman"/>
                <w:b/>
                <w:bCs/>
              </w:rPr>
              <w:t xml:space="preserve"> Total credits (sum)</w:t>
            </w:r>
          </w:p>
        </w:tc>
        <w:tc>
          <w:tcPr>
            <w:tcW w:w="1269" w:type="pct"/>
          </w:tcPr>
          <w:p w14:paraId="631ACD98" w14:textId="3F2876E2" w:rsidR="007453A1" w:rsidRDefault="0085541B">
            <w:pPr>
              <w:rPr>
                <w:rFonts w:ascii="Times New Roman" w:hAnsi="Times New Roman"/>
                <w:sz w:val="20"/>
                <w:szCs w:val="20"/>
              </w:rPr>
            </w:pPr>
            <w:r>
              <w:rPr>
                <w:rFonts w:ascii="Times New Roman" w:hAnsi="Times New Roman"/>
                <w:sz w:val="22"/>
                <w:szCs w:val="22"/>
                <w:u w:val="single"/>
              </w:rPr>
              <w:t xml:space="preserve">60 </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07" w:type="pct"/>
          </w:tcPr>
          <w:p w14:paraId="164E2826" w14:textId="046C98EA" w:rsidR="007453A1" w:rsidRDefault="0085541B">
            <w:pPr>
              <w:rPr>
                <w:rFonts w:ascii="Times New Roman" w:hAnsi="Times New Roman"/>
              </w:rPr>
            </w:pPr>
            <w:r>
              <w:rPr>
                <w:rFonts w:ascii="Times New Roman" w:hAnsi="Times New Roman"/>
                <w:sz w:val="22"/>
                <w:szCs w:val="22"/>
                <w:u w:val="single"/>
              </w:rPr>
              <w:t>72</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188" w:type="pct"/>
          </w:tcPr>
          <w:p w14:paraId="4F66EACF" w14:textId="21B93F74" w:rsidR="007453A1" w:rsidRDefault="0085541B">
            <w:pPr>
              <w:rPr>
                <w:rFonts w:ascii="Times New Roman" w:hAnsi="Times New Roman"/>
              </w:rPr>
            </w:pPr>
            <w:r>
              <w:rPr>
                <w:rFonts w:ascii="Times New Roman" w:hAnsi="Times New Roman"/>
                <w:sz w:val="22"/>
                <w:szCs w:val="22"/>
                <w:u w:val="single"/>
              </w:rPr>
              <w:t>66</w:t>
            </w:r>
            <w:bookmarkStart w:id="19" w:name="_GoBack"/>
            <w:bookmarkEnd w:id="19"/>
            <w:r w:rsidR="007453A1">
              <w:rPr>
                <w:rFonts w:ascii="Times New Roman" w:hAnsi="Times New Roman"/>
                <w:b/>
                <w:bCs/>
              </w:rPr>
              <w:t xml:space="preserve"> Total hours </w:t>
            </w:r>
            <w:r w:rsidR="007453A1">
              <w:rPr>
                <w:rFonts w:ascii="Times New Roman" w:hAnsi="Times New Roman"/>
                <w:b/>
                <w:bCs/>
                <w:sz w:val="20"/>
                <w:szCs w:val="20"/>
              </w:rPr>
              <w:t>(sum)</w:t>
            </w:r>
          </w:p>
        </w:tc>
      </w:tr>
      <w:tr w:rsidR="007453A1" w14:paraId="0F183B4E" w14:textId="77777777">
        <w:tblPrEx>
          <w:tblCellMar>
            <w:top w:w="15" w:type="dxa"/>
            <w:left w:w="15" w:type="dxa"/>
            <w:bottom w:w="15" w:type="dxa"/>
            <w:right w:w="15" w:type="dxa"/>
          </w:tblCellMar>
        </w:tblPrEx>
        <w:trPr>
          <w:gridBefore w:val="1"/>
          <w:wBefore w:w="32" w:type="pct"/>
        </w:trPr>
        <w:tc>
          <w:tcPr>
            <w:tcW w:w="4968" w:type="pct"/>
            <w:gridSpan w:val="5"/>
            <w:vAlign w:val="center"/>
          </w:tcPr>
          <w:p w14:paraId="64775C03" w14:textId="77777777" w:rsidR="007453A1" w:rsidRDefault="007453A1">
            <w:pPr>
              <w:rPr>
                <w:rFonts w:ascii="Times New Roman" w:hAnsi="Times New Roman"/>
                <w:b/>
                <w:bCs/>
              </w:rPr>
            </w:pPr>
          </w:p>
          <w:p w14:paraId="5211C750" w14:textId="77777777" w:rsidR="007453A1" w:rsidRDefault="007453A1">
            <w:pPr>
              <w:rPr>
                <w:rFonts w:ascii="Times New Roman" w:eastAsia="Arial Unicode MS" w:hAnsi="Times New Roman" w:cs="Arial Unicode MS"/>
                <w:b/>
                <w:bCs/>
              </w:rPr>
            </w:pPr>
            <w:r>
              <w:rPr>
                <w:rFonts w:ascii="Times New Roman" w:hAnsi="Times New Roman"/>
                <w:b/>
                <w:bCs/>
              </w:rPr>
              <w:t>Original Course Description:</w:t>
            </w:r>
          </w:p>
        </w:tc>
      </w:tr>
      <w:tr w:rsidR="007453A1" w14:paraId="5665EF2E" w14:textId="77777777">
        <w:tblPrEx>
          <w:tblCellMar>
            <w:top w:w="15" w:type="dxa"/>
            <w:left w:w="15" w:type="dxa"/>
            <w:bottom w:w="15" w:type="dxa"/>
            <w:right w:w="15" w:type="dxa"/>
          </w:tblCellMar>
        </w:tblPrEx>
        <w:trPr>
          <w:gridBefore w:val="1"/>
          <w:wBefore w:w="32" w:type="pct"/>
        </w:trPr>
        <w:tc>
          <w:tcPr>
            <w:tcW w:w="4968" w:type="pct"/>
            <w:gridSpan w:val="5"/>
            <w:tcBorders>
              <w:bottom w:val="single" w:sz="4" w:space="0" w:color="FFFFFF"/>
            </w:tcBorders>
            <w:vAlign w:val="center"/>
          </w:tcPr>
          <w:p w14:paraId="2FA7E0C0" w14:textId="77777777" w:rsidR="007453A1" w:rsidRDefault="007453A1" w:rsidP="00D461F0">
            <w:pPr>
              <w:spacing w:before="120" w:after="120"/>
              <w:ind w:left="619" w:right="812" w:hanging="619"/>
              <w:rPr>
                <w:rFonts w:ascii="Times New Roman" w:eastAsia="Arial Unicode MS" w:hAnsi="Times New Roman" w:cs="Arial Unicode MS"/>
              </w:rPr>
            </w:pPr>
            <w:r>
              <w:rPr>
                <w:rFonts w:ascii="Times New Roman" w:eastAsia="Arial Unicode MS" w:hAnsi="Times New Roman"/>
              </w:rPr>
              <w:fldChar w:fldCharType="begin">
                <w:ffData>
                  <w:name w:val="Text64"/>
                  <w:enabled/>
                  <w:calcOnExit w:val="0"/>
                  <w:textInput>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w:t>
            </w:r>
            <w:r>
              <w:rPr>
                <w:rFonts w:ascii="Times New Roman" w:eastAsia="Arial Unicode MS" w:hAnsi="Times New Roman"/>
                <w:noProof/>
              </w:rPr>
              <w:t> </w:t>
            </w:r>
            <w:r>
              <w:rPr>
                <w:rFonts w:ascii="Times New Roman" w:eastAsia="Arial Unicode MS" w:hAnsi="Times New Roman"/>
                <w:noProof/>
              </w:rPr>
              <w:t> </w:t>
            </w:r>
            <w:r>
              <w:rPr>
                <w:rFonts w:ascii="Times New Roman" w:eastAsia="Arial Unicode MS" w:hAnsi="Times New Roman"/>
                <w:noProof/>
              </w:rPr>
              <w:t> </w:t>
            </w:r>
            <w:r>
              <w:rPr>
                <w:rFonts w:ascii="Times New Roman" w:eastAsia="Arial Unicode MS" w:hAnsi="Times New Roman"/>
                <w:noProof/>
              </w:rPr>
              <w:t> </w:t>
            </w:r>
            <w:r>
              <w:rPr>
                <w:rFonts w:ascii="Times New Roman" w:eastAsia="Arial Unicode MS" w:hAnsi="Times New Roman"/>
              </w:rPr>
              <w:fldChar w:fldCharType="end"/>
            </w:r>
            <w:r w:rsidR="00D461F0" w:rsidRPr="00D10FF8">
              <w:rPr>
                <w:sz w:val="22"/>
              </w:rPr>
              <w:t xml:space="preserve"> Basic </w:t>
            </w:r>
            <w:proofErr w:type="spellStart"/>
            <w:r w:rsidR="00D461F0" w:rsidRPr="00D10FF8">
              <w:rPr>
                <w:sz w:val="22"/>
              </w:rPr>
              <w:t>kinesiological</w:t>
            </w:r>
            <w:proofErr w:type="spellEnd"/>
            <w:r w:rsidR="00D461F0" w:rsidRPr="00D10FF8">
              <w:rPr>
                <w:sz w:val="22"/>
              </w:rPr>
              <w:t xml:space="preserve"> principles of movement and exercise. Includes major muscle groups, and joints, as well as the planes of movement, and basic biomechanical factors. Basic understanding of the major muscle groups including origins, insertions and actions. Basic </w:t>
            </w:r>
            <w:proofErr w:type="spellStart"/>
            <w:r w:rsidR="00D461F0" w:rsidRPr="00D10FF8">
              <w:rPr>
                <w:sz w:val="22"/>
              </w:rPr>
              <w:t>kinesiological</w:t>
            </w:r>
            <w:proofErr w:type="spellEnd"/>
            <w:r w:rsidR="00D461F0" w:rsidRPr="00D10FF8">
              <w:rPr>
                <w:sz w:val="22"/>
              </w:rPr>
              <w:t xml:space="preserve"> concepts will be taught. Course content and information will help prepare students for national certification exams. Students must be accepted into the Exercise and Movement Science Program to be eligible to take this course.</w:t>
            </w:r>
          </w:p>
        </w:tc>
      </w:tr>
    </w:tbl>
    <w:p w14:paraId="1F9591DA" w14:textId="77777777" w:rsidR="007453A1" w:rsidRDefault="007453A1">
      <w:pPr>
        <w:ind w:hanging="11"/>
        <w:rPr>
          <w:rFonts w:ascii="Times New Roman" w:hAnsi="Times New Roman"/>
        </w:rPr>
      </w:pPr>
    </w:p>
    <w:tbl>
      <w:tblPr>
        <w:tblW w:w="4952"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5726"/>
        <w:gridCol w:w="5000"/>
      </w:tblGrid>
      <w:tr w:rsidR="007453A1" w14:paraId="21059525" w14:textId="77777777" w:rsidTr="00D461F0">
        <w:tc>
          <w:tcPr>
            <w:tcW w:w="5000" w:type="pct"/>
            <w:gridSpan w:val="2"/>
            <w:tcBorders>
              <w:top w:val="single" w:sz="4" w:space="0" w:color="FFFFFF"/>
            </w:tcBorders>
            <w:vAlign w:val="center"/>
          </w:tcPr>
          <w:p w14:paraId="48091F61" w14:textId="77777777" w:rsidR="007453A1" w:rsidRDefault="007453A1" w:rsidP="005138FC">
            <w:pPr>
              <w:rPr>
                <w:rFonts w:ascii="Times New Roman" w:eastAsia="Arial Unicode MS"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p>
        </w:tc>
      </w:tr>
      <w:bookmarkStart w:id="20" w:name="Text64"/>
      <w:tr w:rsidR="007453A1" w14:paraId="0F24BE8F" w14:textId="77777777" w:rsidTr="00D461F0">
        <w:tc>
          <w:tcPr>
            <w:tcW w:w="5000" w:type="pct"/>
            <w:gridSpan w:val="2"/>
            <w:vAlign w:val="center"/>
          </w:tcPr>
          <w:p w14:paraId="6E377C2A" w14:textId="77777777" w:rsidR="00D461F0" w:rsidRPr="00B03F7E" w:rsidRDefault="007453A1" w:rsidP="006D4D73">
            <w:pPr>
              <w:spacing w:before="120" w:after="120"/>
              <w:ind w:left="619" w:right="812" w:hanging="619"/>
              <w:rPr>
                <w:sz w:val="22"/>
              </w:rPr>
            </w:pPr>
            <w:r>
              <w:rPr>
                <w:rFonts w:ascii="Times New Roman" w:eastAsia="Arial Unicode MS" w:hAnsi="Times New Roman"/>
              </w:rPr>
              <w:fldChar w:fldCharType="begin">
                <w:ffData>
                  <w:name w:val="Text64"/>
                  <w:enabled/>
                  <w:calcOnExit w:val="0"/>
                  <w:textInput>
                    <w:maxLength w:val="1000"/>
                  </w:textInput>
                </w:ffData>
              </w:fldChar>
            </w:r>
            <w:r>
              <w:rPr>
                <w:rFonts w:ascii="Times New Roman" w:eastAsia="Arial Unicode MS" w:hAnsi="Times New Roman"/>
              </w:rPr>
              <w:instrText xml:space="preserve"> FORMTEXT </w:instrText>
            </w:r>
            <w:r>
              <w:rPr>
                <w:rFonts w:ascii="Times New Roman" w:eastAsia="Arial Unicode MS" w:hAnsi="Times New Roman"/>
              </w:rPr>
            </w:r>
            <w:r>
              <w:rPr>
                <w:rFonts w:ascii="Times New Roman" w:eastAsia="Arial Unicode MS" w:hAnsi="Times New Roman"/>
              </w:rPr>
              <w:fldChar w:fldCharType="separate"/>
            </w:r>
            <w:r>
              <w:rPr>
                <w:rFonts w:ascii="Times New Roman" w:eastAsia="Arial Unicode MS" w:hAnsi="Times New Roman"/>
                <w:noProof/>
              </w:rPr>
              <w:t> </w:t>
            </w:r>
            <w:r>
              <w:rPr>
                <w:rFonts w:ascii="Times New Roman" w:eastAsia="Arial Unicode MS" w:hAnsi="Times New Roman"/>
                <w:noProof/>
              </w:rPr>
              <w:t> </w:t>
            </w:r>
            <w:r>
              <w:rPr>
                <w:rFonts w:ascii="Times New Roman" w:eastAsia="Arial Unicode MS" w:hAnsi="Times New Roman"/>
                <w:noProof/>
              </w:rPr>
              <w:t> </w:t>
            </w:r>
            <w:r>
              <w:rPr>
                <w:rFonts w:ascii="Times New Roman" w:eastAsia="Arial Unicode MS" w:hAnsi="Times New Roman"/>
                <w:noProof/>
              </w:rPr>
              <w:t> </w:t>
            </w:r>
            <w:r>
              <w:rPr>
                <w:rFonts w:ascii="Times New Roman" w:eastAsia="Arial Unicode MS" w:hAnsi="Times New Roman"/>
                <w:noProof/>
              </w:rPr>
              <w:t> </w:t>
            </w:r>
            <w:r>
              <w:rPr>
                <w:rFonts w:ascii="Times New Roman" w:eastAsia="Arial Unicode MS" w:hAnsi="Times New Roman"/>
              </w:rPr>
              <w:fldChar w:fldCharType="end"/>
            </w:r>
            <w:bookmarkEnd w:id="20"/>
            <w:r w:rsidR="00D461F0" w:rsidRPr="00B03F7E">
              <w:rPr>
                <w:sz w:val="22"/>
              </w:rPr>
              <w:t xml:space="preserve"> Basic </w:t>
            </w:r>
            <w:proofErr w:type="spellStart"/>
            <w:r w:rsidR="00D461F0" w:rsidRPr="00B03F7E">
              <w:rPr>
                <w:sz w:val="22"/>
              </w:rPr>
              <w:t>kinesiological</w:t>
            </w:r>
            <w:proofErr w:type="spellEnd"/>
            <w:r w:rsidR="00D461F0" w:rsidRPr="00B03F7E">
              <w:rPr>
                <w:sz w:val="22"/>
              </w:rPr>
              <w:t xml:space="preserve"> principles of movement and exercise. Includes major muscle groups, and joints, as well as the planes of movement, and basic biomechanical factors. Basic understanding of the major muscle groups including origins, insertions and actions. Basic </w:t>
            </w:r>
            <w:proofErr w:type="spellStart"/>
            <w:r w:rsidR="00D461F0" w:rsidRPr="00B03F7E">
              <w:rPr>
                <w:sz w:val="22"/>
              </w:rPr>
              <w:t>kinesiological</w:t>
            </w:r>
            <w:proofErr w:type="spellEnd"/>
            <w:r w:rsidR="00D461F0" w:rsidRPr="00B03F7E">
              <w:rPr>
                <w:sz w:val="22"/>
              </w:rPr>
              <w:t xml:space="preserve"> concepts will be taught. Course content and information will help prepare students for national certification exams. Students must be accepted into the Exercise and Movement Science Program to be eligible to take this course.</w:t>
            </w:r>
          </w:p>
          <w:p w14:paraId="61A33B49" w14:textId="77777777" w:rsidR="00D461F0" w:rsidRPr="00B03F7E" w:rsidRDefault="00D461F0" w:rsidP="006D4D73">
            <w:pPr>
              <w:spacing w:before="120" w:after="120"/>
              <w:ind w:left="619" w:right="812" w:hanging="619"/>
              <w:rPr>
                <w:sz w:val="22"/>
              </w:rPr>
            </w:pPr>
          </w:p>
          <w:p w14:paraId="4E264C3D" w14:textId="77777777" w:rsidR="00D461F0" w:rsidRPr="00B03F7E" w:rsidRDefault="006D4D73" w:rsidP="006D4D73">
            <w:pPr>
              <w:spacing w:before="120" w:after="120"/>
              <w:ind w:left="619" w:right="812" w:hanging="619"/>
              <w:rPr>
                <w:sz w:val="22"/>
              </w:rPr>
            </w:pPr>
            <w:r>
              <w:rPr>
                <w:sz w:val="22"/>
              </w:rPr>
              <w:t xml:space="preserve">           </w:t>
            </w:r>
            <w:r w:rsidR="00D461F0" w:rsidRPr="00B03F7E">
              <w:rPr>
                <w:sz w:val="22"/>
              </w:rPr>
              <w:t xml:space="preserve">This course will use regional approach to uncover the anatomy of the musculoskeletal system. The laboratory experience will complement the lecture material, and allow us the opportunity to explore anatomical models and charts. Most days throughout the term you will have an opportunity to challenge your knowledge of anatomy while </w:t>
            </w:r>
            <w:r w:rsidR="00D461F0">
              <w:rPr>
                <w:sz w:val="22"/>
              </w:rPr>
              <w:t xml:space="preserve">exploring interactive </w:t>
            </w:r>
            <w:r w:rsidR="00D461F0" w:rsidRPr="00B03F7E">
              <w:rPr>
                <w:sz w:val="22"/>
              </w:rPr>
              <w:t xml:space="preserve">questions </w:t>
            </w:r>
            <w:r w:rsidR="00D461F0">
              <w:rPr>
                <w:sz w:val="22"/>
              </w:rPr>
              <w:t>during class</w:t>
            </w:r>
            <w:r w:rsidR="00D461F0" w:rsidRPr="00B03F7E">
              <w:rPr>
                <w:sz w:val="22"/>
              </w:rPr>
              <w:t>.</w:t>
            </w:r>
          </w:p>
          <w:p w14:paraId="2E47AF81" w14:textId="77777777" w:rsidR="007453A1" w:rsidRDefault="007453A1" w:rsidP="00D461F0">
            <w:pPr>
              <w:spacing w:before="120" w:after="120"/>
              <w:ind w:left="619" w:right="812" w:hanging="619"/>
              <w:rPr>
                <w:rFonts w:ascii="Times New Roman" w:eastAsia="Arial Unicode MS" w:hAnsi="Times New Roman" w:cs="Arial Unicode MS"/>
              </w:rPr>
            </w:pPr>
          </w:p>
        </w:tc>
      </w:tr>
      <w:tr w:rsidR="007453A1" w14:paraId="66107B99" w14:textId="77777777" w:rsidTr="00D461F0">
        <w:tc>
          <w:tcPr>
            <w:tcW w:w="2669" w:type="pct"/>
            <w:vAlign w:val="center"/>
          </w:tcPr>
          <w:p w14:paraId="0FAF2D7F" w14:textId="77777777" w:rsidR="007453A1" w:rsidRDefault="007453A1">
            <w:pPr>
              <w:spacing w:before="240"/>
              <w:rPr>
                <w:rFonts w:ascii="Times New Roman" w:eastAsia="Arial Unicode MS" w:hAnsi="Times New Roman" w:cs="Arial Unicode MS"/>
              </w:rPr>
            </w:pPr>
            <w:r>
              <w:rPr>
                <w:rFonts w:ascii="Times New Roman" w:hAnsi="Times New Roman"/>
                <w:b/>
                <w:bCs/>
              </w:rPr>
              <w:t>Original Course Outcomes and Proficiencies</w:t>
            </w:r>
          </w:p>
        </w:tc>
        <w:tc>
          <w:tcPr>
            <w:tcW w:w="2331" w:type="pct"/>
            <w:vAlign w:val="center"/>
          </w:tcPr>
          <w:p w14:paraId="4E7127CB" w14:textId="77777777" w:rsidR="007453A1" w:rsidRDefault="007453A1">
            <w:pPr>
              <w:spacing w:before="240"/>
              <w:rPr>
                <w:rFonts w:ascii="Times New Roman" w:eastAsia="Arial Unicode MS" w:hAnsi="Times New Roman"/>
                <w:b/>
                <w:bCs/>
              </w:rPr>
            </w:pPr>
            <w:r>
              <w:rPr>
                <w:rFonts w:ascii="Times New Roman" w:eastAsia="Arial Unicode MS" w:hAnsi="Times New Roman"/>
                <w:b/>
                <w:bCs/>
              </w:rPr>
              <w:t>Assessments Used</w:t>
            </w:r>
          </w:p>
        </w:tc>
      </w:tr>
      <w:tr w:rsidR="007453A1" w14:paraId="3707FF68" w14:textId="77777777" w:rsidTr="00D461F0">
        <w:tc>
          <w:tcPr>
            <w:tcW w:w="2669" w:type="pct"/>
          </w:tcPr>
          <w:p w14:paraId="21628928" w14:textId="77777777" w:rsidR="007453A1" w:rsidRDefault="007453A1">
            <w:pPr>
              <w:ind w:right="387"/>
              <w:rPr>
                <w:rFonts w:ascii="Times New Roman" w:hAnsi="Times New Roman"/>
                <w:sz w:val="20"/>
                <w:szCs w:val="20"/>
              </w:rPr>
            </w:pPr>
            <w:r>
              <w:rPr>
                <w:rFonts w:ascii="Times New Roman" w:hAnsi="Times New Roman"/>
                <w:sz w:val="20"/>
                <w:szCs w:val="20"/>
              </w:rPr>
              <w:t xml:space="preserve">What did the student </w:t>
            </w:r>
            <w:r>
              <w:rPr>
                <w:rFonts w:ascii="Times New Roman" w:hAnsi="Times New Roman"/>
                <w:b/>
                <w:bCs/>
                <w:i/>
                <w:iCs/>
                <w:sz w:val="20"/>
                <w:szCs w:val="20"/>
              </w:rPr>
              <w:t>know,</w:t>
            </w:r>
            <w:r>
              <w:rPr>
                <w:rFonts w:ascii="Times New Roman" w:hAnsi="Times New Roman"/>
                <w:sz w:val="20"/>
                <w:szCs w:val="20"/>
              </w:rPr>
              <w:t xml:space="preserve"> what could the student </w:t>
            </w:r>
            <w:r>
              <w:rPr>
                <w:rFonts w:ascii="Times New Roman" w:hAnsi="Times New Roman"/>
                <w:b/>
                <w:bCs/>
                <w:i/>
                <w:iCs/>
                <w:sz w:val="20"/>
                <w:szCs w:val="20"/>
              </w:rPr>
              <w:t>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would the student hold?</w:t>
            </w:r>
          </w:p>
          <w:p w14:paraId="5C347E93" w14:textId="77777777" w:rsidR="007453A1" w:rsidRDefault="007453A1">
            <w:pPr>
              <w:ind w:right="387"/>
              <w:rPr>
                <w:rFonts w:ascii="Times New Roman" w:hAnsi="Times New Roman"/>
                <w:b/>
                <w:bCs/>
              </w:rPr>
            </w:pPr>
          </w:p>
          <w:p w14:paraId="64E8AC56" w14:textId="77777777" w:rsidR="007453A1" w:rsidRDefault="007453A1">
            <w:pPr>
              <w:ind w:right="387"/>
              <w:rPr>
                <w:rFonts w:ascii="Times New Roman" w:hAnsi="Times New Roman"/>
                <w:b/>
                <w:bCs/>
              </w:rPr>
            </w:pPr>
          </w:p>
          <w:p w14:paraId="4D283E67" w14:textId="77777777" w:rsidR="007453A1" w:rsidRDefault="007453A1">
            <w:pPr>
              <w:ind w:right="387"/>
              <w:rPr>
                <w:rFonts w:ascii="Times New Roman" w:eastAsia="Arial Unicode MS" w:hAnsi="Times New Roman" w:cs="Arial Unicode MS"/>
                <w:b/>
                <w:bCs/>
              </w:rPr>
            </w:pPr>
            <w:r>
              <w:rPr>
                <w:rFonts w:ascii="Times New Roman" w:hAnsi="Times New Roman"/>
                <w:b/>
                <w:bCs/>
              </w:rPr>
              <w:t>Upon successful completion of this course, the student:</w:t>
            </w:r>
          </w:p>
        </w:tc>
        <w:tc>
          <w:tcPr>
            <w:tcW w:w="2331" w:type="pct"/>
          </w:tcPr>
          <w:p w14:paraId="1BEEC31F" w14:textId="77777777" w:rsidR="007453A1" w:rsidRDefault="007453A1">
            <w:pPr>
              <w:ind w:left="21" w:hanging="21"/>
              <w:rPr>
                <w:rFonts w:ascii="Times New Roman" w:hAnsi="Times New Roman"/>
                <w:sz w:val="20"/>
                <w:szCs w:val="20"/>
              </w:rPr>
            </w:pPr>
            <w:r>
              <w:rPr>
                <w:rFonts w:ascii="Times New Roman" w:hAnsi="Times New Roman"/>
                <w:sz w:val="20"/>
                <w:szCs w:val="20"/>
              </w:rPr>
              <w:t>What evidence did you gather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include departmental tests, written products, portfolios, juried performances, quizzes and exams, or alternative assessments such as qualitative studies, capstone projects, external reviewers, etc.)</w:t>
            </w:r>
          </w:p>
          <w:p w14:paraId="31C03D9A" w14:textId="77777777" w:rsidR="007453A1" w:rsidRDefault="007453A1">
            <w:pPr>
              <w:spacing w:before="120"/>
              <w:ind w:left="14" w:hanging="14"/>
              <w:rPr>
                <w:rFonts w:ascii="Times New Roman" w:eastAsia="Arial Unicode MS" w:hAnsi="Times New Roman" w:cs="Arial Unicode MS"/>
              </w:rPr>
            </w:pPr>
            <w:r>
              <w:rPr>
                <w:rFonts w:ascii="Times New Roman" w:hAnsi="Times New Roman"/>
                <w:b/>
                <w:bCs/>
              </w:rPr>
              <w:t>How each outcome was assessed:</w:t>
            </w:r>
          </w:p>
        </w:tc>
      </w:tr>
      <w:tr w:rsidR="00D461F0" w14:paraId="69CBF643" w14:textId="77777777" w:rsidTr="00D461F0">
        <w:tc>
          <w:tcPr>
            <w:tcW w:w="2669" w:type="pct"/>
            <w:vAlign w:val="center"/>
          </w:tcPr>
          <w:p w14:paraId="48DE170A" w14:textId="77777777" w:rsidR="00D461F0" w:rsidRDefault="00D461F0" w:rsidP="005D0204">
            <w:pPr>
              <w:ind w:right="387"/>
              <w:rPr>
                <w:rFonts w:ascii="Times New Roman" w:eastAsia="Arial Unicode MS" w:hAnsi="Times New Roman" w:cs="Arial Unicode MS"/>
              </w:rPr>
            </w:pPr>
            <w:r>
              <w:rPr>
                <w:rFonts w:ascii="Times New Roman" w:hAnsi="Times New Roman"/>
              </w:rPr>
              <w:t xml:space="preserve">A. </w:t>
            </w:r>
            <w:r w:rsidRPr="00D10FF8">
              <w:rPr>
                <w:sz w:val="22"/>
              </w:rPr>
              <w:t xml:space="preserve">Proper use of anatomical and </w:t>
            </w:r>
            <w:proofErr w:type="spellStart"/>
            <w:r w:rsidRPr="00D10FF8">
              <w:rPr>
                <w:sz w:val="22"/>
              </w:rPr>
              <w:t>kinesiological</w:t>
            </w:r>
            <w:proofErr w:type="spellEnd"/>
            <w:r w:rsidRPr="00D10FF8">
              <w:rPr>
                <w:sz w:val="22"/>
              </w:rPr>
              <w:t xml:space="preserve"> terminology</w:t>
            </w:r>
          </w:p>
        </w:tc>
        <w:tc>
          <w:tcPr>
            <w:tcW w:w="2331" w:type="pct"/>
            <w:vAlign w:val="center"/>
          </w:tcPr>
          <w:p w14:paraId="0B26C7CF" w14:textId="77777777" w:rsidR="00D461F0" w:rsidRPr="006D5544" w:rsidRDefault="00D461F0" w:rsidP="005D0204">
            <w:pPr>
              <w:ind w:left="625" w:hanging="625"/>
              <w:rPr>
                <w:rFonts w:ascii="Times New Roman" w:eastAsia="Arial Unicode MS" w:hAnsi="Times New Roman" w:cs="Arial Unicode MS"/>
                <w:sz w:val="22"/>
                <w:szCs w:val="22"/>
              </w:rPr>
            </w:pPr>
            <w:r w:rsidRPr="006D5544">
              <w:rPr>
                <w:rFonts w:ascii="Times New Roman" w:hAnsi="Times New Roman"/>
                <w:sz w:val="22"/>
                <w:szCs w:val="22"/>
              </w:rPr>
              <w:t>A. Written midterm and final exam</w:t>
            </w:r>
            <w:r w:rsidR="006D5544" w:rsidRPr="006D5544">
              <w:rPr>
                <w:rFonts w:ascii="Times New Roman" w:hAnsi="Times New Roman"/>
                <w:sz w:val="22"/>
                <w:szCs w:val="22"/>
              </w:rPr>
              <w:t>, class discussions</w:t>
            </w:r>
          </w:p>
        </w:tc>
      </w:tr>
      <w:tr w:rsidR="00D461F0" w14:paraId="1F4361B0" w14:textId="77777777" w:rsidTr="00D461F0">
        <w:tc>
          <w:tcPr>
            <w:tcW w:w="2669" w:type="pct"/>
            <w:vAlign w:val="center"/>
          </w:tcPr>
          <w:p w14:paraId="50B34CAB" w14:textId="77777777" w:rsidR="00D461F0" w:rsidRDefault="00D461F0" w:rsidP="005D0204">
            <w:pPr>
              <w:ind w:right="387"/>
              <w:rPr>
                <w:rFonts w:ascii="Times New Roman" w:eastAsia="Arial Unicode MS" w:hAnsi="Times New Roman" w:cs="Arial Unicode MS"/>
              </w:rPr>
            </w:pPr>
            <w:r>
              <w:rPr>
                <w:rFonts w:ascii="Times New Roman" w:hAnsi="Times New Roman"/>
              </w:rPr>
              <w:lastRenderedPageBreak/>
              <w:t xml:space="preserve">B. </w:t>
            </w:r>
            <w:r w:rsidRPr="00D10FF8">
              <w:rPr>
                <w:sz w:val="22"/>
              </w:rPr>
              <w:t>Ability to identify bony anatomy, joints and ligaments</w:t>
            </w:r>
          </w:p>
        </w:tc>
        <w:tc>
          <w:tcPr>
            <w:tcW w:w="2331" w:type="pct"/>
            <w:vAlign w:val="center"/>
          </w:tcPr>
          <w:p w14:paraId="09911E48" w14:textId="77777777" w:rsidR="00D461F0" w:rsidRPr="006D5544" w:rsidRDefault="006D5544" w:rsidP="006D5544">
            <w:pPr>
              <w:ind w:left="625" w:hanging="625"/>
              <w:rPr>
                <w:rFonts w:ascii="Times New Roman" w:eastAsia="Arial Unicode MS" w:hAnsi="Times New Roman" w:cs="Arial Unicode MS"/>
                <w:sz w:val="22"/>
                <w:szCs w:val="22"/>
              </w:rPr>
            </w:pPr>
            <w:r w:rsidRPr="006D5544">
              <w:rPr>
                <w:rFonts w:ascii="Times New Roman" w:hAnsi="Times New Roman"/>
                <w:sz w:val="22"/>
                <w:szCs w:val="22"/>
              </w:rPr>
              <w:t>B. Lab identification exams, week quizzes</w:t>
            </w:r>
          </w:p>
        </w:tc>
      </w:tr>
      <w:tr w:rsidR="00D461F0" w14:paraId="791A9890" w14:textId="77777777" w:rsidTr="00D461F0">
        <w:tc>
          <w:tcPr>
            <w:tcW w:w="2669" w:type="pct"/>
            <w:vAlign w:val="center"/>
          </w:tcPr>
          <w:p w14:paraId="770752E2" w14:textId="77777777" w:rsidR="00D461F0" w:rsidRDefault="00D461F0" w:rsidP="005D0204">
            <w:pPr>
              <w:ind w:right="387"/>
              <w:rPr>
                <w:rFonts w:ascii="Times New Roman" w:eastAsia="Arial Unicode MS" w:hAnsi="Times New Roman" w:cs="Arial Unicode MS"/>
              </w:rPr>
            </w:pPr>
            <w:r>
              <w:rPr>
                <w:rFonts w:ascii="Times New Roman" w:hAnsi="Times New Roman"/>
              </w:rPr>
              <w:t xml:space="preserve">C. </w:t>
            </w:r>
            <w:r w:rsidRPr="00D10FF8">
              <w:rPr>
                <w:sz w:val="22"/>
              </w:rPr>
              <w:t>Knowledge of and ability to identify muscular anatomy including their insertions and actions</w:t>
            </w:r>
            <w:r>
              <w:rPr>
                <w:sz w:val="22"/>
              </w:rPr>
              <w:t>.</w:t>
            </w:r>
          </w:p>
        </w:tc>
        <w:tc>
          <w:tcPr>
            <w:tcW w:w="2331" w:type="pct"/>
            <w:vAlign w:val="center"/>
          </w:tcPr>
          <w:p w14:paraId="6F039FE9" w14:textId="77777777" w:rsidR="00D461F0" w:rsidRPr="006D5544" w:rsidRDefault="00D461F0" w:rsidP="005D0204">
            <w:pPr>
              <w:ind w:left="625" w:hanging="625"/>
              <w:rPr>
                <w:rFonts w:ascii="Times New Roman" w:eastAsia="Arial Unicode MS" w:hAnsi="Times New Roman" w:cs="Arial Unicode MS"/>
                <w:sz w:val="22"/>
                <w:szCs w:val="22"/>
              </w:rPr>
            </w:pPr>
            <w:r w:rsidRPr="006D5544">
              <w:rPr>
                <w:rFonts w:ascii="Times New Roman" w:hAnsi="Times New Roman"/>
                <w:sz w:val="22"/>
                <w:szCs w:val="22"/>
              </w:rPr>
              <w:t>C. Weekly preparatory exams</w:t>
            </w:r>
          </w:p>
        </w:tc>
      </w:tr>
      <w:tr w:rsidR="00D461F0" w14:paraId="51D25928" w14:textId="77777777" w:rsidTr="00D461F0">
        <w:tc>
          <w:tcPr>
            <w:tcW w:w="2669" w:type="pct"/>
            <w:vAlign w:val="center"/>
          </w:tcPr>
          <w:p w14:paraId="0C5BD450" w14:textId="77777777" w:rsidR="00D461F0" w:rsidRDefault="00D461F0" w:rsidP="005D0204">
            <w:pPr>
              <w:ind w:right="387"/>
              <w:rPr>
                <w:rFonts w:ascii="Times New Roman" w:eastAsia="Arial Unicode MS" w:hAnsi="Times New Roman" w:cs="Arial Unicode MS"/>
              </w:rPr>
            </w:pPr>
            <w:r>
              <w:rPr>
                <w:rFonts w:ascii="Times New Roman" w:hAnsi="Times New Roman"/>
              </w:rPr>
              <w:t xml:space="preserve">D. </w:t>
            </w:r>
            <w:r w:rsidRPr="00D10FF8">
              <w:rPr>
                <w:sz w:val="22"/>
              </w:rPr>
              <w:t>Knowledge of joint motions, the muscles that initiate them, and the planes and axes in which they occur</w:t>
            </w:r>
            <w:r>
              <w:rPr>
                <w:sz w:val="22"/>
              </w:rPr>
              <w:t>.</w:t>
            </w:r>
          </w:p>
        </w:tc>
        <w:tc>
          <w:tcPr>
            <w:tcW w:w="2331" w:type="pct"/>
            <w:vAlign w:val="center"/>
          </w:tcPr>
          <w:p w14:paraId="39ECA840" w14:textId="77777777" w:rsidR="00D461F0" w:rsidRPr="006D5544" w:rsidRDefault="00D461F0" w:rsidP="006D5544">
            <w:pPr>
              <w:ind w:left="304" w:hanging="304"/>
              <w:rPr>
                <w:rFonts w:ascii="Times New Roman" w:hAnsi="Times New Roman"/>
                <w:sz w:val="22"/>
                <w:szCs w:val="22"/>
              </w:rPr>
            </w:pPr>
            <w:r w:rsidRPr="006D5544">
              <w:rPr>
                <w:rFonts w:ascii="Times New Roman" w:hAnsi="Times New Roman"/>
                <w:sz w:val="22"/>
                <w:szCs w:val="22"/>
              </w:rPr>
              <w:t xml:space="preserve">D. </w:t>
            </w:r>
            <w:r w:rsidRPr="006D5544">
              <w:rPr>
                <w:rFonts w:ascii="Times New Roman" w:hAnsi="Times New Roman"/>
                <w:sz w:val="22"/>
                <w:szCs w:val="22"/>
              </w:rPr>
              <w:fldChar w:fldCharType="begin">
                <w:ffData>
                  <w:name w:val="Text74"/>
                  <w:enabled/>
                  <w:calcOnExit w:val="0"/>
                  <w:textInput/>
                </w:ffData>
              </w:fldChar>
            </w:r>
            <w:r w:rsidRPr="006D5544">
              <w:rPr>
                <w:rFonts w:ascii="Times New Roman" w:hAnsi="Times New Roman"/>
                <w:sz w:val="22"/>
                <w:szCs w:val="22"/>
              </w:rPr>
              <w:instrText xml:space="preserve"> FORMTEXT </w:instrText>
            </w:r>
            <w:r w:rsidRPr="006D5544">
              <w:rPr>
                <w:rFonts w:ascii="Times New Roman" w:hAnsi="Times New Roman"/>
                <w:sz w:val="22"/>
                <w:szCs w:val="22"/>
              </w:rPr>
            </w:r>
            <w:r w:rsidRPr="006D5544">
              <w:rPr>
                <w:rFonts w:ascii="Times New Roman" w:hAnsi="Times New Roman"/>
                <w:sz w:val="22"/>
                <w:szCs w:val="22"/>
              </w:rPr>
              <w:fldChar w:fldCharType="separate"/>
            </w:r>
            <w:r w:rsidRPr="006D5544">
              <w:rPr>
                <w:rFonts w:ascii="Times New Roman" w:hAnsi="Times New Roman"/>
                <w:noProof/>
                <w:sz w:val="22"/>
                <w:szCs w:val="22"/>
              </w:rPr>
              <w:t> </w:t>
            </w:r>
            <w:r w:rsidRPr="006D5544">
              <w:rPr>
                <w:rFonts w:ascii="Times New Roman" w:hAnsi="Times New Roman"/>
                <w:noProof/>
                <w:sz w:val="22"/>
                <w:szCs w:val="22"/>
              </w:rPr>
              <w:t> </w:t>
            </w:r>
            <w:r w:rsidRPr="006D5544">
              <w:rPr>
                <w:rFonts w:ascii="Times New Roman" w:hAnsi="Times New Roman"/>
                <w:noProof/>
                <w:sz w:val="22"/>
                <w:szCs w:val="22"/>
              </w:rPr>
              <w:t> </w:t>
            </w:r>
            <w:r w:rsidRPr="006D5544">
              <w:rPr>
                <w:rFonts w:ascii="Times New Roman" w:hAnsi="Times New Roman"/>
                <w:noProof/>
                <w:sz w:val="22"/>
                <w:szCs w:val="22"/>
              </w:rPr>
              <w:t> </w:t>
            </w:r>
            <w:r w:rsidRPr="006D5544">
              <w:rPr>
                <w:rFonts w:ascii="Times New Roman" w:hAnsi="Times New Roman"/>
                <w:noProof/>
                <w:sz w:val="22"/>
                <w:szCs w:val="22"/>
              </w:rPr>
              <w:t> </w:t>
            </w:r>
            <w:r w:rsidRPr="006D5544">
              <w:rPr>
                <w:rFonts w:ascii="Times New Roman" w:hAnsi="Times New Roman"/>
                <w:sz w:val="22"/>
                <w:szCs w:val="22"/>
              </w:rPr>
              <w:fldChar w:fldCharType="end"/>
            </w:r>
            <w:r w:rsidR="006D5544" w:rsidRPr="006D5544">
              <w:rPr>
                <w:rFonts w:ascii="Times New Roman" w:hAnsi="Times New Roman"/>
                <w:sz w:val="22"/>
                <w:szCs w:val="22"/>
              </w:rPr>
              <w:t>Written exams, weekly assignments</w:t>
            </w:r>
          </w:p>
          <w:p w14:paraId="46FF7904" w14:textId="77777777" w:rsidR="006D5544" w:rsidRPr="006D5544" w:rsidRDefault="006D5544" w:rsidP="006D5544">
            <w:pPr>
              <w:ind w:left="304" w:hanging="304"/>
              <w:rPr>
                <w:rFonts w:ascii="Times New Roman" w:eastAsia="Arial Unicode MS" w:hAnsi="Times New Roman" w:cs="Arial Unicode MS"/>
                <w:sz w:val="22"/>
                <w:szCs w:val="22"/>
              </w:rPr>
            </w:pPr>
            <w:r w:rsidRPr="006D5544">
              <w:rPr>
                <w:rFonts w:ascii="Times New Roman" w:hAnsi="Times New Roman"/>
                <w:sz w:val="22"/>
                <w:szCs w:val="22"/>
              </w:rPr>
              <w:t>E. Written exams, weekly assignments</w:t>
            </w:r>
          </w:p>
        </w:tc>
      </w:tr>
      <w:tr w:rsidR="00D461F0" w14:paraId="1107B065" w14:textId="77777777" w:rsidTr="00D461F0">
        <w:tc>
          <w:tcPr>
            <w:tcW w:w="2669" w:type="pct"/>
            <w:vAlign w:val="center"/>
          </w:tcPr>
          <w:p w14:paraId="0DB3310C" w14:textId="77777777" w:rsidR="00D461F0" w:rsidRDefault="00D461F0" w:rsidP="005D0204">
            <w:pPr>
              <w:ind w:right="387"/>
              <w:rPr>
                <w:sz w:val="22"/>
              </w:rPr>
            </w:pPr>
            <w:r>
              <w:rPr>
                <w:rFonts w:ascii="Times New Roman" w:hAnsi="Times New Roman"/>
              </w:rPr>
              <w:t xml:space="preserve">E. </w:t>
            </w:r>
            <w:r w:rsidRPr="00D10FF8">
              <w:rPr>
                <w:sz w:val="22"/>
              </w:rPr>
              <w:t>Knowledge of synergist and antagonist muscles</w:t>
            </w:r>
            <w:r>
              <w:rPr>
                <w:sz w:val="22"/>
              </w:rPr>
              <w:t>.</w:t>
            </w:r>
          </w:p>
          <w:p w14:paraId="2E6D40D9" w14:textId="77777777" w:rsidR="00D461F0" w:rsidRDefault="00D461F0" w:rsidP="005D0204">
            <w:pPr>
              <w:ind w:right="387"/>
              <w:rPr>
                <w:rFonts w:ascii="Times New Roman" w:eastAsia="Arial Unicode MS" w:hAnsi="Times New Roman" w:cs="Arial Unicode MS"/>
              </w:rPr>
            </w:pPr>
            <w:r>
              <w:rPr>
                <w:sz w:val="22"/>
              </w:rPr>
              <w:t xml:space="preserve">F. </w:t>
            </w:r>
            <w:r w:rsidRPr="00D10FF8">
              <w:rPr>
                <w:sz w:val="22"/>
              </w:rPr>
              <w:t>Knowledge of muscle contractions including how muscles function in isometric, isotonic, isokinetic, concentric and eccentric contractions</w:t>
            </w:r>
            <w:r>
              <w:rPr>
                <w:sz w:val="22"/>
              </w:rPr>
              <w:t>.</w:t>
            </w:r>
          </w:p>
        </w:tc>
        <w:tc>
          <w:tcPr>
            <w:tcW w:w="2331" w:type="pct"/>
            <w:vAlign w:val="center"/>
          </w:tcPr>
          <w:p w14:paraId="305D941C" w14:textId="77777777" w:rsidR="00D461F0" w:rsidRPr="006D5544" w:rsidRDefault="006D5544">
            <w:pPr>
              <w:ind w:left="625" w:hanging="625"/>
              <w:rPr>
                <w:rFonts w:ascii="Times New Roman" w:eastAsia="Arial Unicode MS" w:hAnsi="Times New Roman" w:cs="Arial Unicode MS"/>
                <w:sz w:val="22"/>
                <w:szCs w:val="22"/>
              </w:rPr>
            </w:pPr>
            <w:r w:rsidRPr="006D5544">
              <w:rPr>
                <w:rFonts w:ascii="Times New Roman" w:hAnsi="Times New Roman"/>
                <w:sz w:val="22"/>
                <w:szCs w:val="22"/>
              </w:rPr>
              <w:t>F</w:t>
            </w:r>
            <w:r w:rsidR="00D461F0" w:rsidRPr="006D5544">
              <w:rPr>
                <w:rFonts w:ascii="Times New Roman" w:hAnsi="Times New Roman"/>
                <w:sz w:val="22"/>
                <w:szCs w:val="22"/>
              </w:rPr>
              <w:t xml:space="preserve">. </w:t>
            </w:r>
            <w:r w:rsidR="00D461F0" w:rsidRPr="006D5544">
              <w:rPr>
                <w:rFonts w:ascii="Times New Roman" w:hAnsi="Times New Roman"/>
                <w:sz w:val="22"/>
                <w:szCs w:val="22"/>
              </w:rPr>
              <w:fldChar w:fldCharType="begin">
                <w:ffData>
                  <w:name w:val="Text74"/>
                  <w:enabled/>
                  <w:calcOnExit w:val="0"/>
                  <w:textInput/>
                </w:ffData>
              </w:fldChar>
            </w:r>
            <w:r w:rsidR="00D461F0" w:rsidRPr="006D5544">
              <w:rPr>
                <w:rFonts w:ascii="Times New Roman" w:hAnsi="Times New Roman"/>
                <w:sz w:val="22"/>
                <w:szCs w:val="22"/>
              </w:rPr>
              <w:instrText xml:space="preserve"> FORMTEXT </w:instrText>
            </w:r>
            <w:r w:rsidR="00D461F0" w:rsidRPr="006D5544">
              <w:rPr>
                <w:rFonts w:ascii="Times New Roman" w:hAnsi="Times New Roman"/>
                <w:sz w:val="22"/>
                <w:szCs w:val="22"/>
              </w:rPr>
            </w:r>
            <w:r w:rsidR="00D461F0" w:rsidRPr="006D5544">
              <w:rPr>
                <w:rFonts w:ascii="Times New Roman" w:hAnsi="Times New Roman"/>
                <w:sz w:val="22"/>
                <w:szCs w:val="22"/>
              </w:rPr>
              <w:fldChar w:fldCharType="separate"/>
            </w:r>
            <w:r w:rsidR="00D461F0" w:rsidRPr="006D5544">
              <w:rPr>
                <w:rFonts w:ascii="Times New Roman" w:hAnsi="Times New Roman"/>
                <w:noProof/>
                <w:sz w:val="22"/>
                <w:szCs w:val="22"/>
              </w:rPr>
              <w:t> </w:t>
            </w:r>
            <w:r w:rsidR="00D461F0" w:rsidRPr="006D5544">
              <w:rPr>
                <w:rFonts w:ascii="Times New Roman" w:hAnsi="Times New Roman"/>
                <w:noProof/>
                <w:sz w:val="22"/>
                <w:szCs w:val="22"/>
              </w:rPr>
              <w:t> </w:t>
            </w:r>
            <w:r w:rsidR="00D461F0" w:rsidRPr="006D5544">
              <w:rPr>
                <w:rFonts w:ascii="Times New Roman" w:hAnsi="Times New Roman"/>
                <w:noProof/>
                <w:sz w:val="22"/>
                <w:szCs w:val="22"/>
              </w:rPr>
              <w:t> </w:t>
            </w:r>
            <w:r w:rsidR="00D461F0" w:rsidRPr="006D5544">
              <w:rPr>
                <w:rFonts w:ascii="Times New Roman" w:hAnsi="Times New Roman"/>
                <w:noProof/>
                <w:sz w:val="22"/>
                <w:szCs w:val="22"/>
              </w:rPr>
              <w:t> </w:t>
            </w:r>
            <w:r w:rsidR="00D461F0" w:rsidRPr="006D5544">
              <w:rPr>
                <w:rFonts w:ascii="Times New Roman" w:hAnsi="Times New Roman"/>
                <w:noProof/>
                <w:sz w:val="22"/>
                <w:szCs w:val="22"/>
              </w:rPr>
              <w:t> </w:t>
            </w:r>
            <w:r w:rsidR="00D461F0" w:rsidRPr="006D5544">
              <w:rPr>
                <w:rFonts w:ascii="Times New Roman" w:hAnsi="Times New Roman"/>
                <w:sz w:val="22"/>
                <w:szCs w:val="22"/>
              </w:rPr>
              <w:fldChar w:fldCharType="end"/>
            </w:r>
            <w:r w:rsidRPr="006D5544">
              <w:rPr>
                <w:rFonts w:ascii="Times New Roman" w:hAnsi="Times New Roman"/>
                <w:sz w:val="22"/>
                <w:szCs w:val="22"/>
              </w:rPr>
              <w:t>Written exams</w:t>
            </w:r>
          </w:p>
        </w:tc>
      </w:tr>
      <w:tr w:rsidR="007453A1" w14:paraId="6C836E2A" w14:textId="77777777" w:rsidTr="00D461F0">
        <w:tc>
          <w:tcPr>
            <w:tcW w:w="2669" w:type="pct"/>
            <w:vAlign w:val="center"/>
          </w:tcPr>
          <w:p w14:paraId="6F06CB56" w14:textId="77777777" w:rsidR="007453A1" w:rsidRDefault="007453A1">
            <w:pPr>
              <w:spacing w:before="240"/>
              <w:rPr>
                <w:rFonts w:ascii="Times New Roman" w:eastAsia="Arial Unicode MS" w:hAnsi="Times New Roman" w:cs="Arial Unicode MS"/>
              </w:rPr>
            </w:pPr>
            <w:r>
              <w:rPr>
                <w:rFonts w:ascii="Times New Roman" w:hAnsi="Times New Roman"/>
                <w:b/>
                <w:bCs/>
              </w:rPr>
              <w:t>New Course Outcomes and Proficiencies</w:t>
            </w:r>
          </w:p>
        </w:tc>
        <w:tc>
          <w:tcPr>
            <w:tcW w:w="2331" w:type="pct"/>
            <w:vAlign w:val="center"/>
          </w:tcPr>
          <w:p w14:paraId="72B3885E" w14:textId="77777777" w:rsidR="007453A1" w:rsidRDefault="007453A1">
            <w:pPr>
              <w:spacing w:before="240"/>
              <w:rPr>
                <w:rFonts w:ascii="Times New Roman" w:eastAsia="Arial Unicode MS" w:hAnsi="Times New Roman"/>
                <w:b/>
                <w:bCs/>
              </w:rPr>
            </w:pPr>
            <w:r>
              <w:rPr>
                <w:rFonts w:ascii="Times New Roman" w:eastAsia="Arial Unicode MS" w:hAnsi="Times New Roman"/>
                <w:b/>
                <w:bCs/>
              </w:rPr>
              <w:t>Assessments Planned</w:t>
            </w:r>
          </w:p>
        </w:tc>
      </w:tr>
      <w:tr w:rsidR="007453A1" w14:paraId="59F86C75" w14:textId="77777777" w:rsidTr="00D461F0">
        <w:tc>
          <w:tcPr>
            <w:tcW w:w="2669" w:type="pct"/>
          </w:tcPr>
          <w:p w14:paraId="09263061" w14:textId="77777777" w:rsidR="007453A1" w:rsidRDefault="007453A1">
            <w:pPr>
              <w:ind w:right="387"/>
              <w:rPr>
                <w:rFonts w:ascii="Times New Roman" w:hAnsi="Times New Roman"/>
                <w:sz w:val="20"/>
                <w:szCs w:val="20"/>
              </w:rPr>
            </w:pPr>
            <w:r>
              <w:rPr>
                <w:rFonts w:ascii="Times New Roman" w:hAnsi="Times New Roman"/>
                <w:sz w:val="20"/>
                <w:szCs w:val="20"/>
              </w:rPr>
              <w:t xml:space="preserve">What will the student </w:t>
            </w:r>
            <w:r>
              <w:rPr>
                <w:rFonts w:ascii="Times New Roman" w:hAnsi="Times New Roman"/>
                <w:b/>
                <w:bCs/>
                <w:i/>
                <w:iCs/>
                <w:sz w:val="20"/>
                <w:szCs w:val="20"/>
              </w:rPr>
              <w:t>know</w:t>
            </w:r>
            <w:r>
              <w:rPr>
                <w:rFonts w:ascii="Times New Roman" w:hAnsi="Times New Roman"/>
                <w:sz w:val="20"/>
                <w:szCs w:val="20"/>
              </w:rPr>
              <w:t xml:space="preserve"> or </w:t>
            </w:r>
            <w:r>
              <w:rPr>
                <w:rFonts w:ascii="Times New Roman" w:hAnsi="Times New Roman"/>
                <w:b/>
                <w:bCs/>
                <w:i/>
                <w:iCs/>
                <w:sz w:val="20"/>
                <w:szCs w:val="20"/>
              </w:rPr>
              <w:t>be able to 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will the student hold?</w:t>
            </w:r>
          </w:p>
          <w:p w14:paraId="191ABB1A" w14:textId="77777777" w:rsidR="007453A1" w:rsidRDefault="007453A1">
            <w:pPr>
              <w:ind w:right="387"/>
              <w:rPr>
                <w:rFonts w:ascii="Times New Roman" w:hAnsi="Times New Roman"/>
                <w:b/>
                <w:bCs/>
              </w:rPr>
            </w:pPr>
          </w:p>
          <w:p w14:paraId="3188A153" w14:textId="77777777" w:rsidR="007453A1" w:rsidRDefault="007453A1">
            <w:pPr>
              <w:ind w:right="387"/>
              <w:rPr>
                <w:rFonts w:ascii="Times New Roman" w:hAnsi="Times New Roman"/>
                <w:b/>
                <w:bCs/>
              </w:rPr>
            </w:pPr>
          </w:p>
          <w:p w14:paraId="61A1AE90" w14:textId="77777777" w:rsidR="007453A1" w:rsidRDefault="007453A1">
            <w:pPr>
              <w:ind w:right="387"/>
              <w:rPr>
                <w:rFonts w:ascii="Times New Roman" w:eastAsia="Arial Unicode MS" w:hAnsi="Times New Roman" w:cs="Arial Unicode MS"/>
                <w:b/>
                <w:bCs/>
              </w:rPr>
            </w:pPr>
            <w:r>
              <w:rPr>
                <w:rFonts w:ascii="Times New Roman" w:hAnsi="Times New Roman"/>
                <w:b/>
                <w:bCs/>
              </w:rPr>
              <w:t>Upon successful completion of this course, the student will:</w:t>
            </w:r>
          </w:p>
        </w:tc>
        <w:tc>
          <w:tcPr>
            <w:tcW w:w="2331" w:type="pct"/>
          </w:tcPr>
          <w:p w14:paraId="12B2BA1C" w14:textId="77777777" w:rsidR="007453A1" w:rsidRDefault="007453A1">
            <w:pPr>
              <w:ind w:left="21" w:hanging="21"/>
              <w:rPr>
                <w:rFonts w:ascii="Times New Roman" w:hAnsi="Times New Roman"/>
                <w:sz w:val="20"/>
                <w:szCs w:val="20"/>
              </w:rPr>
            </w:pPr>
            <w:r>
              <w:rPr>
                <w:rFonts w:ascii="Times New Roman" w:hAnsi="Times New Roman"/>
                <w:sz w:val="20"/>
                <w:szCs w:val="20"/>
              </w:rPr>
              <w:t>What evidence will you have that students have achieved course outcomes? (</w:t>
            </w:r>
            <w:proofErr w:type="gramStart"/>
            <w:r>
              <w:rPr>
                <w:rFonts w:ascii="Times New Roman" w:hAnsi="Times New Roman"/>
                <w:sz w:val="20"/>
                <w:szCs w:val="20"/>
              </w:rPr>
              <w:t>assessment</w:t>
            </w:r>
            <w:proofErr w:type="gramEnd"/>
            <w:r>
              <w:rPr>
                <w:rFonts w:ascii="Times New Roman" w:hAnsi="Times New Roman"/>
                <w:sz w:val="20"/>
                <w:szCs w:val="20"/>
              </w:rPr>
              <w:t xml:space="preserve"> tools may include departmental tests, written products, portfolios, juried performances, quizzes and exams, or alternative assessments such as qualitative studies, capstone projects, external reviewers, etc.)</w:t>
            </w:r>
          </w:p>
          <w:p w14:paraId="6D9A77F2" w14:textId="77777777" w:rsidR="007453A1" w:rsidRDefault="007453A1">
            <w:pPr>
              <w:spacing w:before="120"/>
              <w:ind w:left="14" w:hanging="14"/>
              <w:rPr>
                <w:rFonts w:ascii="Times New Roman" w:eastAsia="Arial Unicode MS" w:hAnsi="Times New Roman" w:cs="Arial Unicode MS"/>
              </w:rPr>
            </w:pPr>
            <w:r>
              <w:rPr>
                <w:rFonts w:ascii="Times New Roman" w:hAnsi="Times New Roman"/>
                <w:b/>
                <w:bCs/>
              </w:rPr>
              <w:t>How each outcome will be assessed:</w:t>
            </w:r>
          </w:p>
        </w:tc>
      </w:tr>
      <w:tr w:rsidR="00D461F0" w14:paraId="1063F87B" w14:textId="77777777" w:rsidTr="00D461F0">
        <w:tc>
          <w:tcPr>
            <w:tcW w:w="2669" w:type="pct"/>
            <w:vAlign w:val="center"/>
          </w:tcPr>
          <w:p w14:paraId="2A65B3ED" w14:textId="77777777" w:rsidR="00D461F0" w:rsidRPr="006D5544" w:rsidRDefault="00D461F0" w:rsidP="005D0204">
            <w:pPr>
              <w:ind w:right="387"/>
              <w:rPr>
                <w:sz w:val="22"/>
                <w:szCs w:val="22"/>
              </w:rPr>
            </w:pPr>
            <w:r w:rsidRPr="006D5544">
              <w:rPr>
                <w:sz w:val="22"/>
                <w:szCs w:val="22"/>
              </w:rPr>
              <w:t xml:space="preserve">A. Use proper anatomical and </w:t>
            </w:r>
            <w:proofErr w:type="spellStart"/>
            <w:r w:rsidRPr="006D5544">
              <w:rPr>
                <w:sz w:val="22"/>
                <w:szCs w:val="22"/>
              </w:rPr>
              <w:t>kinesiological</w:t>
            </w:r>
            <w:proofErr w:type="spellEnd"/>
            <w:r w:rsidRPr="006D5544">
              <w:rPr>
                <w:sz w:val="22"/>
                <w:szCs w:val="22"/>
              </w:rPr>
              <w:t xml:space="preserve"> terminology.</w:t>
            </w:r>
          </w:p>
        </w:tc>
        <w:tc>
          <w:tcPr>
            <w:tcW w:w="2331" w:type="pct"/>
            <w:vAlign w:val="center"/>
          </w:tcPr>
          <w:p w14:paraId="1AB44266" w14:textId="77777777" w:rsidR="00D461F0" w:rsidRPr="006D5544" w:rsidRDefault="00D461F0" w:rsidP="006D5544">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A. </w:t>
            </w:r>
            <w:r w:rsidR="006D5544" w:rsidRPr="006D5544">
              <w:rPr>
                <w:rFonts w:ascii="Times New Roman" w:hAnsi="Times New Roman"/>
                <w:sz w:val="22"/>
                <w:szCs w:val="22"/>
              </w:rPr>
              <w:t xml:space="preserve">Class discussions, written exams, </w:t>
            </w:r>
            <w:proofErr w:type="spellStart"/>
            <w:r w:rsidR="006D5544" w:rsidRPr="006D5544">
              <w:rPr>
                <w:rFonts w:ascii="Times New Roman" w:hAnsi="Times New Roman"/>
                <w:sz w:val="22"/>
                <w:szCs w:val="22"/>
              </w:rPr>
              <w:t>i</w:t>
            </w:r>
            <w:proofErr w:type="spellEnd"/>
            <w:r w:rsidR="006D5544" w:rsidRPr="006D5544">
              <w:rPr>
                <w:rFonts w:ascii="Times New Roman" w:hAnsi="Times New Roman"/>
                <w:sz w:val="22"/>
                <w:szCs w:val="22"/>
              </w:rPr>
              <w:t>&gt;Clicker questions, concept check questions</w:t>
            </w:r>
          </w:p>
        </w:tc>
      </w:tr>
      <w:tr w:rsidR="00D461F0" w14:paraId="28937188" w14:textId="77777777" w:rsidTr="00D461F0">
        <w:tc>
          <w:tcPr>
            <w:tcW w:w="2669" w:type="pct"/>
            <w:vAlign w:val="center"/>
          </w:tcPr>
          <w:p w14:paraId="66404DB7" w14:textId="77777777" w:rsidR="00D461F0" w:rsidRPr="006D5544" w:rsidRDefault="00D461F0" w:rsidP="005D0204">
            <w:pPr>
              <w:ind w:right="387"/>
              <w:rPr>
                <w:sz w:val="22"/>
                <w:szCs w:val="22"/>
              </w:rPr>
            </w:pPr>
            <w:r w:rsidRPr="006D5544">
              <w:rPr>
                <w:sz w:val="22"/>
                <w:szCs w:val="22"/>
              </w:rPr>
              <w:t>B. Identify bony anatomy, joints and ligaments/tendons.</w:t>
            </w:r>
          </w:p>
        </w:tc>
        <w:tc>
          <w:tcPr>
            <w:tcW w:w="2331" w:type="pct"/>
            <w:vAlign w:val="center"/>
          </w:tcPr>
          <w:p w14:paraId="4BF246D0" w14:textId="77777777" w:rsidR="00D461F0" w:rsidRPr="006D5544" w:rsidRDefault="00D461F0" w:rsidP="006D5544">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B. </w:t>
            </w:r>
            <w:r w:rsidR="006D5544" w:rsidRPr="006D5544">
              <w:rPr>
                <w:rFonts w:ascii="Times New Roman" w:hAnsi="Times New Roman"/>
                <w:sz w:val="22"/>
                <w:szCs w:val="22"/>
              </w:rPr>
              <w:t xml:space="preserve">Lab identification exams, weekly quizzes, </w:t>
            </w:r>
            <w:proofErr w:type="spellStart"/>
            <w:r w:rsidR="006D5544" w:rsidRPr="006D5544">
              <w:rPr>
                <w:rFonts w:ascii="Times New Roman" w:hAnsi="Times New Roman"/>
                <w:sz w:val="22"/>
                <w:szCs w:val="22"/>
              </w:rPr>
              <w:t>i</w:t>
            </w:r>
            <w:proofErr w:type="spellEnd"/>
            <w:r w:rsidR="006D5544" w:rsidRPr="006D5544">
              <w:rPr>
                <w:rFonts w:ascii="Times New Roman" w:hAnsi="Times New Roman"/>
                <w:sz w:val="22"/>
                <w:szCs w:val="22"/>
              </w:rPr>
              <w:t>&gt;Clicker questions</w:t>
            </w:r>
          </w:p>
        </w:tc>
      </w:tr>
      <w:tr w:rsidR="00D461F0" w14:paraId="72A81F8A" w14:textId="77777777" w:rsidTr="00D461F0">
        <w:tc>
          <w:tcPr>
            <w:tcW w:w="2669" w:type="pct"/>
            <w:vAlign w:val="center"/>
          </w:tcPr>
          <w:p w14:paraId="3B772B53" w14:textId="77777777" w:rsidR="00D461F0" w:rsidRPr="006D5544" w:rsidRDefault="00D461F0" w:rsidP="005D0204">
            <w:pPr>
              <w:ind w:right="387"/>
              <w:rPr>
                <w:sz w:val="22"/>
                <w:szCs w:val="22"/>
              </w:rPr>
            </w:pPr>
            <w:r w:rsidRPr="006D5544">
              <w:rPr>
                <w:sz w:val="22"/>
                <w:szCs w:val="22"/>
              </w:rPr>
              <w:t>C. Identify muscular anatomy including origins, insertions and actions.</w:t>
            </w:r>
          </w:p>
        </w:tc>
        <w:tc>
          <w:tcPr>
            <w:tcW w:w="2331" w:type="pct"/>
            <w:vAlign w:val="center"/>
          </w:tcPr>
          <w:p w14:paraId="65C5DC7A" w14:textId="77777777" w:rsidR="00D461F0" w:rsidRPr="006D5544" w:rsidRDefault="00D461F0" w:rsidP="005D0204">
            <w:pPr>
              <w:ind w:left="625" w:hanging="625"/>
              <w:rPr>
                <w:rFonts w:ascii="Times New Roman" w:eastAsia="Arial Unicode MS" w:hAnsi="Times New Roman" w:cs="Arial Unicode MS"/>
                <w:sz w:val="22"/>
                <w:szCs w:val="22"/>
              </w:rPr>
            </w:pPr>
            <w:r w:rsidRPr="006D5544">
              <w:rPr>
                <w:rFonts w:ascii="Times New Roman" w:hAnsi="Times New Roman"/>
                <w:sz w:val="22"/>
                <w:szCs w:val="22"/>
              </w:rPr>
              <w:t xml:space="preserve">C. </w:t>
            </w:r>
            <w:r w:rsidR="006D5544" w:rsidRPr="006D5544">
              <w:rPr>
                <w:rFonts w:ascii="Times New Roman" w:hAnsi="Times New Roman"/>
                <w:sz w:val="22"/>
                <w:szCs w:val="22"/>
              </w:rPr>
              <w:t xml:space="preserve">Class discussions, written exams, </w:t>
            </w:r>
            <w:proofErr w:type="spellStart"/>
            <w:r w:rsidR="006D5544" w:rsidRPr="006D5544">
              <w:rPr>
                <w:rFonts w:ascii="Times New Roman" w:hAnsi="Times New Roman"/>
                <w:sz w:val="22"/>
                <w:szCs w:val="22"/>
              </w:rPr>
              <w:t>i</w:t>
            </w:r>
            <w:proofErr w:type="spellEnd"/>
            <w:r w:rsidR="006D5544" w:rsidRPr="006D5544">
              <w:rPr>
                <w:rFonts w:ascii="Times New Roman" w:hAnsi="Times New Roman"/>
                <w:sz w:val="22"/>
                <w:szCs w:val="22"/>
              </w:rPr>
              <w:t>&gt;Clicker questions, weekly assignments</w:t>
            </w:r>
          </w:p>
        </w:tc>
      </w:tr>
      <w:tr w:rsidR="00D461F0" w14:paraId="737EF92E" w14:textId="77777777" w:rsidTr="00D461F0">
        <w:tc>
          <w:tcPr>
            <w:tcW w:w="2669" w:type="pct"/>
            <w:vAlign w:val="center"/>
          </w:tcPr>
          <w:p w14:paraId="36CEEE90" w14:textId="77777777" w:rsidR="00D461F0" w:rsidRPr="006D5544" w:rsidRDefault="00D461F0" w:rsidP="005D0204">
            <w:pPr>
              <w:ind w:right="387"/>
              <w:rPr>
                <w:sz w:val="22"/>
                <w:szCs w:val="22"/>
              </w:rPr>
            </w:pPr>
            <w:r w:rsidRPr="006D5544">
              <w:rPr>
                <w:sz w:val="22"/>
                <w:szCs w:val="22"/>
              </w:rPr>
              <w:t>D. Identify joint motions, the muscles that initiate them, and the planes and axes in which they occur.</w:t>
            </w:r>
          </w:p>
        </w:tc>
        <w:tc>
          <w:tcPr>
            <w:tcW w:w="2331" w:type="pct"/>
            <w:vAlign w:val="center"/>
          </w:tcPr>
          <w:p w14:paraId="3BA2E6D9" w14:textId="77777777" w:rsidR="00D461F0" w:rsidRPr="006D5544" w:rsidRDefault="00D461F0" w:rsidP="006D5544">
            <w:pPr>
              <w:ind w:left="625" w:hanging="625"/>
              <w:rPr>
                <w:rFonts w:ascii="Times New Roman" w:hAnsi="Times New Roman"/>
                <w:sz w:val="22"/>
                <w:szCs w:val="22"/>
              </w:rPr>
            </w:pPr>
            <w:r w:rsidRPr="006D5544">
              <w:rPr>
                <w:rFonts w:ascii="Times New Roman" w:hAnsi="Times New Roman"/>
                <w:sz w:val="22"/>
                <w:szCs w:val="22"/>
              </w:rPr>
              <w:t>D.</w:t>
            </w:r>
            <w:r w:rsidR="006D5544" w:rsidRPr="006D5544">
              <w:rPr>
                <w:rFonts w:ascii="Times New Roman" w:hAnsi="Times New Roman"/>
                <w:sz w:val="22"/>
                <w:szCs w:val="22"/>
              </w:rPr>
              <w:t xml:space="preserve"> Class discussions, written exams, </w:t>
            </w:r>
            <w:proofErr w:type="spellStart"/>
            <w:r w:rsidR="006D5544" w:rsidRPr="006D5544">
              <w:rPr>
                <w:rFonts w:ascii="Times New Roman" w:hAnsi="Times New Roman"/>
                <w:sz w:val="22"/>
                <w:szCs w:val="22"/>
              </w:rPr>
              <w:t>i</w:t>
            </w:r>
            <w:proofErr w:type="spellEnd"/>
            <w:r w:rsidR="006D5544" w:rsidRPr="006D5544">
              <w:rPr>
                <w:rFonts w:ascii="Times New Roman" w:hAnsi="Times New Roman"/>
                <w:sz w:val="22"/>
                <w:szCs w:val="22"/>
              </w:rPr>
              <w:t>&gt;Clicker questions, concept check questions, weekly assignments</w:t>
            </w:r>
          </w:p>
        </w:tc>
      </w:tr>
      <w:tr w:rsidR="00D461F0" w14:paraId="58752B83" w14:textId="77777777" w:rsidTr="006D4D73">
        <w:tc>
          <w:tcPr>
            <w:tcW w:w="2669" w:type="pct"/>
            <w:tcBorders>
              <w:bottom w:val="single" w:sz="4" w:space="0" w:color="FFFFFF"/>
            </w:tcBorders>
            <w:vAlign w:val="center"/>
          </w:tcPr>
          <w:p w14:paraId="692A5E8E" w14:textId="77777777" w:rsidR="00D461F0" w:rsidRPr="006D5544" w:rsidRDefault="00D461F0" w:rsidP="005D0204">
            <w:pPr>
              <w:ind w:right="387"/>
              <w:rPr>
                <w:sz w:val="22"/>
                <w:szCs w:val="22"/>
              </w:rPr>
            </w:pPr>
            <w:r w:rsidRPr="006D5544">
              <w:rPr>
                <w:sz w:val="22"/>
                <w:szCs w:val="22"/>
              </w:rPr>
              <w:t>E. Identify synergist and antagonist muscles.</w:t>
            </w:r>
          </w:p>
          <w:p w14:paraId="197A6FBD" w14:textId="77777777" w:rsidR="00D461F0" w:rsidRPr="006D5544" w:rsidRDefault="00D461F0" w:rsidP="005D0204">
            <w:pPr>
              <w:ind w:right="387"/>
              <w:rPr>
                <w:sz w:val="22"/>
                <w:szCs w:val="22"/>
              </w:rPr>
            </w:pPr>
            <w:r w:rsidRPr="006D5544">
              <w:rPr>
                <w:sz w:val="22"/>
                <w:szCs w:val="22"/>
              </w:rPr>
              <w:t>F. Identify and apply knowledge of muscle contractions including how muscles function in isometric, isotonic, isokinetic, concentric and eccentric contractions.</w:t>
            </w:r>
          </w:p>
          <w:p w14:paraId="091D6CB2" w14:textId="77777777" w:rsidR="00D461F0" w:rsidRPr="006D5544" w:rsidRDefault="00D461F0" w:rsidP="005D0204">
            <w:pPr>
              <w:ind w:right="387"/>
              <w:rPr>
                <w:sz w:val="22"/>
                <w:szCs w:val="22"/>
              </w:rPr>
            </w:pPr>
            <w:r w:rsidRPr="006D5544">
              <w:rPr>
                <w:sz w:val="22"/>
                <w:szCs w:val="22"/>
              </w:rPr>
              <w:t>G. Develop a knowledge base relative to human structure and movement that will assist your career as a fitness professional.</w:t>
            </w:r>
          </w:p>
          <w:p w14:paraId="48DFA3A2" w14:textId="77777777" w:rsidR="006D4D73" w:rsidRPr="006D5544" w:rsidRDefault="006D4D73" w:rsidP="005D0204">
            <w:pPr>
              <w:ind w:right="387"/>
              <w:rPr>
                <w:sz w:val="22"/>
                <w:szCs w:val="22"/>
              </w:rPr>
            </w:pPr>
            <w:r w:rsidRPr="006D5544">
              <w:rPr>
                <w:sz w:val="22"/>
                <w:szCs w:val="22"/>
              </w:rPr>
              <w:t>H. Identify strength and weakness of muscles, based on range of motion testing</w:t>
            </w:r>
          </w:p>
          <w:p w14:paraId="469555D1" w14:textId="77777777" w:rsidR="00D461F0" w:rsidRPr="006D5544" w:rsidRDefault="006D4D73" w:rsidP="005D0204">
            <w:pPr>
              <w:ind w:right="387"/>
              <w:rPr>
                <w:sz w:val="22"/>
                <w:szCs w:val="22"/>
              </w:rPr>
            </w:pPr>
            <w:r w:rsidRPr="006D5544">
              <w:rPr>
                <w:sz w:val="22"/>
                <w:szCs w:val="22"/>
              </w:rPr>
              <w:t>I</w:t>
            </w:r>
            <w:r w:rsidR="00D461F0" w:rsidRPr="006D5544">
              <w:rPr>
                <w:sz w:val="22"/>
                <w:szCs w:val="22"/>
              </w:rPr>
              <w:t>. Ability to develop exercises to target specific muscle groups.</w:t>
            </w:r>
          </w:p>
          <w:p w14:paraId="6A0A1634" w14:textId="77777777" w:rsidR="00D461F0" w:rsidRPr="006D5544" w:rsidRDefault="006D4D73" w:rsidP="005D0204">
            <w:pPr>
              <w:ind w:right="387"/>
              <w:rPr>
                <w:sz w:val="22"/>
                <w:szCs w:val="22"/>
              </w:rPr>
            </w:pPr>
            <w:r w:rsidRPr="006D5544">
              <w:rPr>
                <w:sz w:val="22"/>
                <w:szCs w:val="22"/>
              </w:rPr>
              <w:t>J</w:t>
            </w:r>
            <w:r w:rsidR="00D461F0" w:rsidRPr="006D5544">
              <w:rPr>
                <w:sz w:val="22"/>
                <w:szCs w:val="22"/>
              </w:rPr>
              <w:t>. Think critically.</w:t>
            </w:r>
          </w:p>
          <w:p w14:paraId="2002BC95" w14:textId="77777777" w:rsidR="00D461F0" w:rsidRPr="006D5544" w:rsidRDefault="006D4D73" w:rsidP="005D0204">
            <w:pPr>
              <w:ind w:right="387"/>
              <w:rPr>
                <w:sz w:val="22"/>
                <w:szCs w:val="22"/>
              </w:rPr>
            </w:pPr>
            <w:r w:rsidRPr="006D5544">
              <w:rPr>
                <w:sz w:val="22"/>
                <w:szCs w:val="22"/>
              </w:rPr>
              <w:t>K</w:t>
            </w:r>
            <w:r w:rsidR="00D461F0" w:rsidRPr="006D5544">
              <w:rPr>
                <w:sz w:val="22"/>
                <w:szCs w:val="22"/>
              </w:rPr>
              <w:t>. Integrate information learned in a variety of formats.</w:t>
            </w:r>
          </w:p>
          <w:p w14:paraId="240964FD" w14:textId="77777777" w:rsidR="00D461F0" w:rsidRPr="006D5544" w:rsidRDefault="006D4D73" w:rsidP="005D0204">
            <w:pPr>
              <w:ind w:right="387"/>
              <w:rPr>
                <w:sz w:val="22"/>
                <w:szCs w:val="22"/>
              </w:rPr>
            </w:pPr>
            <w:r w:rsidRPr="006D5544">
              <w:rPr>
                <w:sz w:val="22"/>
                <w:szCs w:val="22"/>
              </w:rPr>
              <w:t>L</w:t>
            </w:r>
            <w:r w:rsidR="00D461F0" w:rsidRPr="006D5544">
              <w:rPr>
                <w:sz w:val="22"/>
                <w:szCs w:val="22"/>
              </w:rPr>
              <w:t xml:space="preserve">. Critically analyze course materials and make meaningful connections between relevant </w:t>
            </w:r>
            <w:proofErr w:type="gramStart"/>
            <w:r w:rsidR="00D461F0" w:rsidRPr="006D5544">
              <w:rPr>
                <w:sz w:val="22"/>
                <w:szCs w:val="22"/>
              </w:rPr>
              <w:t>material</w:t>
            </w:r>
            <w:proofErr w:type="gramEnd"/>
            <w:r w:rsidR="00D461F0" w:rsidRPr="006D5544">
              <w:rPr>
                <w:sz w:val="22"/>
                <w:szCs w:val="22"/>
              </w:rPr>
              <w:t>.</w:t>
            </w:r>
          </w:p>
          <w:p w14:paraId="177414FB" w14:textId="77777777" w:rsidR="00D461F0" w:rsidRPr="006D5544" w:rsidRDefault="006D4D73" w:rsidP="005D0204">
            <w:pPr>
              <w:ind w:right="387"/>
              <w:rPr>
                <w:sz w:val="22"/>
                <w:szCs w:val="22"/>
              </w:rPr>
            </w:pPr>
            <w:r w:rsidRPr="006D5544">
              <w:rPr>
                <w:sz w:val="22"/>
                <w:szCs w:val="22"/>
              </w:rPr>
              <w:t>M</w:t>
            </w:r>
            <w:r w:rsidR="00D461F0" w:rsidRPr="006D5544">
              <w:rPr>
                <w:sz w:val="22"/>
                <w:szCs w:val="22"/>
              </w:rPr>
              <w:t>. Become an active learner that seeks a high level of understanding through personal efforts.</w:t>
            </w:r>
          </w:p>
        </w:tc>
        <w:tc>
          <w:tcPr>
            <w:tcW w:w="2331" w:type="pct"/>
            <w:tcBorders>
              <w:bottom w:val="single" w:sz="4" w:space="0" w:color="FFFFFF"/>
            </w:tcBorders>
          </w:tcPr>
          <w:p w14:paraId="5B559735" w14:textId="77777777" w:rsidR="00D461F0" w:rsidRPr="006D5544" w:rsidRDefault="00D461F0" w:rsidP="005D0204">
            <w:pPr>
              <w:ind w:left="625" w:hanging="625"/>
              <w:rPr>
                <w:rFonts w:ascii="Times New Roman" w:hAnsi="Times New Roman"/>
                <w:sz w:val="22"/>
                <w:szCs w:val="22"/>
              </w:rPr>
            </w:pPr>
            <w:r w:rsidRPr="006D5544">
              <w:rPr>
                <w:rFonts w:ascii="Times New Roman" w:hAnsi="Times New Roman"/>
                <w:sz w:val="22"/>
                <w:szCs w:val="22"/>
              </w:rPr>
              <w:t xml:space="preserve">E. </w:t>
            </w:r>
            <w:r w:rsidR="006D5544" w:rsidRPr="006D5544">
              <w:rPr>
                <w:rFonts w:ascii="Times New Roman" w:hAnsi="Times New Roman"/>
                <w:sz w:val="22"/>
                <w:szCs w:val="22"/>
              </w:rPr>
              <w:t xml:space="preserve">Written exams, </w:t>
            </w:r>
            <w:proofErr w:type="spellStart"/>
            <w:r w:rsidR="006D5544" w:rsidRPr="006D5544">
              <w:rPr>
                <w:rFonts w:ascii="Times New Roman" w:hAnsi="Times New Roman"/>
                <w:sz w:val="22"/>
                <w:szCs w:val="22"/>
              </w:rPr>
              <w:t>i</w:t>
            </w:r>
            <w:proofErr w:type="spellEnd"/>
            <w:r w:rsidR="006D5544" w:rsidRPr="006D5544">
              <w:rPr>
                <w:rFonts w:ascii="Times New Roman" w:hAnsi="Times New Roman"/>
                <w:sz w:val="22"/>
                <w:szCs w:val="22"/>
              </w:rPr>
              <w:t>&gt;Clicker questions, weekly assignments</w:t>
            </w:r>
          </w:p>
          <w:p w14:paraId="7D96A4AA" w14:textId="77777777" w:rsidR="00D461F0" w:rsidRPr="006D5544" w:rsidRDefault="00D461F0" w:rsidP="005D0204">
            <w:pPr>
              <w:ind w:left="625" w:hanging="625"/>
              <w:rPr>
                <w:rFonts w:ascii="Times New Roman" w:hAnsi="Times New Roman"/>
                <w:sz w:val="22"/>
                <w:szCs w:val="22"/>
              </w:rPr>
            </w:pPr>
            <w:r w:rsidRPr="006D5544">
              <w:rPr>
                <w:rFonts w:ascii="Times New Roman" w:hAnsi="Times New Roman"/>
                <w:sz w:val="22"/>
                <w:szCs w:val="22"/>
              </w:rPr>
              <w:t xml:space="preserve">F. </w:t>
            </w:r>
            <w:r w:rsidR="006D5544" w:rsidRPr="006D5544">
              <w:rPr>
                <w:rFonts w:ascii="Times New Roman" w:hAnsi="Times New Roman"/>
                <w:sz w:val="22"/>
                <w:szCs w:val="22"/>
              </w:rPr>
              <w:t xml:space="preserve">Written exams, </w:t>
            </w:r>
            <w:proofErr w:type="spellStart"/>
            <w:r w:rsidR="006D5544" w:rsidRPr="006D5544">
              <w:rPr>
                <w:rFonts w:ascii="Times New Roman" w:hAnsi="Times New Roman"/>
                <w:sz w:val="22"/>
                <w:szCs w:val="22"/>
              </w:rPr>
              <w:t>i</w:t>
            </w:r>
            <w:proofErr w:type="spellEnd"/>
            <w:r w:rsidR="006D5544" w:rsidRPr="006D5544">
              <w:rPr>
                <w:rFonts w:ascii="Times New Roman" w:hAnsi="Times New Roman"/>
                <w:sz w:val="22"/>
                <w:szCs w:val="22"/>
              </w:rPr>
              <w:t>&gt;Clicker questions, concept check questions, weekly assignments</w:t>
            </w:r>
          </w:p>
          <w:p w14:paraId="17381ADA" w14:textId="77777777" w:rsidR="006D5544" w:rsidRPr="006D5544" w:rsidRDefault="006D5544" w:rsidP="005D0204">
            <w:pPr>
              <w:ind w:left="625" w:hanging="625"/>
              <w:rPr>
                <w:rFonts w:ascii="Times New Roman" w:hAnsi="Times New Roman"/>
                <w:sz w:val="22"/>
                <w:szCs w:val="22"/>
              </w:rPr>
            </w:pPr>
            <w:r w:rsidRPr="006D5544">
              <w:rPr>
                <w:rFonts w:ascii="Times New Roman" w:hAnsi="Times New Roman"/>
                <w:sz w:val="22"/>
                <w:szCs w:val="22"/>
              </w:rPr>
              <w:t xml:space="preserve">G. Class discussions, written exams, </w:t>
            </w:r>
            <w:proofErr w:type="spellStart"/>
            <w:r w:rsidRPr="006D5544">
              <w:rPr>
                <w:rFonts w:ascii="Times New Roman" w:hAnsi="Times New Roman"/>
                <w:sz w:val="22"/>
                <w:szCs w:val="22"/>
              </w:rPr>
              <w:t>i</w:t>
            </w:r>
            <w:proofErr w:type="spellEnd"/>
            <w:r w:rsidRPr="006D5544">
              <w:rPr>
                <w:rFonts w:ascii="Times New Roman" w:hAnsi="Times New Roman"/>
                <w:sz w:val="22"/>
                <w:szCs w:val="22"/>
              </w:rPr>
              <w:t>&gt;Clicker questions, concept check questions, weekly assignments</w:t>
            </w:r>
          </w:p>
          <w:p w14:paraId="5E6AD1DE" w14:textId="77777777" w:rsidR="006D5544" w:rsidRPr="006D5544" w:rsidRDefault="006D5544" w:rsidP="006D5544">
            <w:pPr>
              <w:ind w:left="625" w:hanging="625"/>
              <w:rPr>
                <w:rFonts w:ascii="Times New Roman" w:hAnsi="Times New Roman"/>
                <w:sz w:val="22"/>
                <w:szCs w:val="22"/>
              </w:rPr>
            </w:pPr>
            <w:r w:rsidRPr="006D5544">
              <w:rPr>
                <w:rFonts w:ascii="Times New Roman" w:hAnsi="Times New Roman"/>
                <w:sz w:val="22"/>
                <w:szCs w:val="22"/>
              </w:rPr>
              <w:t xml:space="preserve">H. Written exams, </w:t>
            </w:r>
            <w:proofErr w:type="spellStart"/>
            <w:r w:rsidRPr="006D5544">
              <w:rPr>
                <w:rFonts w:ascii="Times New Roman" w:hAnsi="Times New Roman"/>
                <w:sz w:val="22"/>
                <w:szCs w:val="22"/>
              </w:rPr>
              <w:t>i</w:t>
            </w:r>
            <w:proofErr w:type="spellEnd"/>
            <w:r w:rsidRPr="006D5544">
              <w:rPr>
                <w:rFonts w:ascii="Times New Roman" w:hAnsi="Times New Roman"/>
                <w:sz w:val="22"/>
                <w:szCs w:val="22"/>
              </w:rPr>
              <w:t>&gt;Clicker questions, concept check questions, online learning objective</w:t>
            </w:r>
          </w:p>
          <w:p w14:paraId="43022616" w14:textId="77777777" w:rsidR="006D5544" w:rsidRPr="006D5544" w:rsidRDefault="006D5544" w:rsidP="006D5544">
            <w:pPr>
              <w:ind w:left="625" w:hanging="625"/>
              <w:rPr>
                <w:rFonts w:ascii="Times New Roman" w:hAnsi="Times New Roman"/>
                <w:sz w:val="22"/>
                <w:szCs w:val="22"/>
              </w:rPr>
            </w:pPr>
            <w:r w:rsidRPr="006D5544">
              <w:rPr>
                <w:rFonts w:ascii="Times New Roman" w:hAnsi="Times New Roman"/>
                <w:sz w:val="22"/>
                <w:szCs w:val="22"/>
              </w:rPr>
              <w:t>I. Class discussions, concept check questions, weekly assignments</w:t>
            </w:r>
          </w:p>
          <w:p w14:paraId="447BFE2C" w14:textId="77777777" w:rsidR="006D5544" w:rsidRPr="006D5544" w:rsidRDefault="006D5544" w:rsidP="006D5544">
            <w:pPr>
              <w:ind w:left="625" w:hanging="625"/>
              <w:rPr>
                <w:rFonts w:ascii="Times New Roman" w:hAnsi="Times New Roman"/>
                <w:sz w:val="22"/>
                <w:szCs w:val="22"/>
              </w:rPr>
            </w:pPr>
            <w:r w:rsidRPr="006D5544">
              <w:rPr>
                <w:rFonts w:ascii="Times New Roman" w:hAnsi="Times New Roman"/>
                <w:sz w:val="22"/>
                <w:szCs w:val="22"/>
              </w:rPr>
              <w:t>J. Class discussions, written exams, concept check questions.</w:t>
            </w:r>
          </w:p>
          <w:p w14:paraId="63D2B234" w14:textId="77777777" w:rsidR="006D5544" w:rsidRDefault="006D5544" w:rsidP="006D5544">
            <w:pPr>
              <w:ind w:left="625" w:hanging="625"/>
              <w:rPr>
                <w:rFonts w:ascii="Times New Roman" w:hAnsi="Times New Roman"/>
                <w:sz w:val="22"/>
                <w:szCs w:val="22"/>
              </w:rPr>
            </w:pPr>
            <w:r w:rsidRPr="006D5544">
              <w:rPr>
                <w:rFonts w:ascii="Times New Roman" w:hAnsi="Times New Roman"/>
                <w:sz w:val="22"/>
                <w:szCs w:val="22"/>
              </w:rPr>
              <w:t xml:space="preserve">K. Class discussions, written exams, </w:t>
            </w:r>
            <w:proofErr w:type="spellStart"/>
            <w:r w:rsidRPr="006D5544">
              <w:rPr>
                <w:rFonts w:ascii="Times New Roman" w:hAnsi="Times New Roman"/>
                <w:sz w:val="22"/>
                <w:szCs w:val="22"/>
              </w:rPr>
              <w:t>i</w:t>
            </w:r>
            <w:proofErr w:type="spellEnd"/>
            <w:r w:rsidRPr="006D5544">
              <w:rPr>
                <w:rFonts w:ascii="Times New Roman" w:hAnsi="Times New Roman"/>
                <w:sz w:val="22"/>
                <w:szCs w:val="22"/>
              </w:rPr>
              <w:t>&gt;Clicker questions, concept check questions, weekly assignments</w:t>
            </w:r>
            <w:r>
              <w:rPr>
                <w:rFonts w:ascii="Times New Roman" w:hAnsi="Times New Roman"/>
                <w:sz w:val="22"/>
                <w:szCs w:val="22"/>
              </w:rPr>
              <w:t>.</w:t>
            </w:r>
          </w:p>
          <w:p w14:paraId="250B5507" w14:textId="77777777" w:rsidR="006D5544" w:rsidRDefault="006D5544" w:rsidP="006D5544">
            <w:pPr>
              <w:ind w:left="625" w:hanging="625"/>
              <w:rPr>
                <w:rFonts w:ascii="Times New Roman" w:hAnsi="Times New Roman"/>
                <w:sz w:val="22"/>
                <w:szCs w:val="22"/>
              </w:rPr>
            </w:pPr>
            <w:r>
              <w:rPr>
                <w:rFonts w:ascii="Times New Roman" w:hAnsi="Times New Roman"/>
                <w:sz w:val="22"/>
                <w:szCs w:val="22"/>
              </w:rPr>
              <w:t xml:space="preserve">L. </w:t>
            </w:r>
            <w:r w:rsidRPr="006D5544">
              <w:rPr>
                <w:rFonts w:ascii="Times New Roman" w:hAnsi="Times New Roman"/>
                <w:sz w:val="22"/>
                <w:szCs w:val="22"/>
              </w:rPr>
              <w:t xml:space="preserve">Class discussions, written exams, </w:t>
            </w:r>
            <w:proofErr w:type="spellStart"/>
            <w:r w:rsidRPr="006D5544">
              <w:rPr>
                <w:rFonts w:ascii="Times New Roman" w:hAnsi="Times New Roman"/>
                <w:sz w:val="22"/>
                <w:szCs w:val="22"/>
              </w:rPr>
              <w:t>i</w:t>
            </w:r>
            <w:proofErr w:type="spellEnd"/>
            <w:r w:rsidRPr="006D5544">
              <w:rPr>
                <w:rFonts w:ascii="Times New Roman" w:hAnsi="Times New Roman"/>
                <w:sz w:val="22"/>
                <w:szCs w:val="22"/>
              </w:rPr>
              <w:t>&gt;Clicker questions, concept check questions, weekly assignments</w:t>
            </w:r>
            <w:r>
              <w:rPr>
                <w:rFonts w:ascii="Times New Roman" w:hAnsi="Times New Roman"/>
                <w:sz w:val="22"/>
                <w:szCs w:val="22"/>
              </w:rPr>
              <w:t>.</w:t>
            </w:r>
          </w:p>
          <w:p w14:paraId="3EC9A2BE" w14:textId="77777777" w:rsidR="006D5544" w:rsidRPr="006D5544" w:rsidRDefault="006D5544" w:rsidP="006D5544">
            <w:pPr>
              <w:ind w:left="625" w:hanging="625"/>
              <w:rPr>
                <w:rFonts w:ascii="Times New Roman" w:eastAsia="Arial Unicode MS" w:hAnsi="Times New Roman" w:cs="Arial Unicode MS"/>
                <w:sz w:val="22"/>
                <w:szCs w:val="22"/>
              </w:rPr>
            </w:pPr>
            <w:r>
              <w:rPr>
                <w:rFonts w:ascii="Times New Roman" w:hAnsi="Times New Roman"/>
                <w:sz w:val="22"/>
                <w:szCs w:val="22"/>
              </w:rPr>
              <w:t xml:space="preserve">M. </w:t>
            </w:r>
            <w:r w:rsidRPr="006D5544">
              <w:rPr>
                <w:rFonts w:ascii="Times New Roman" w:hAnsi="Times New Roman"/>
                <w:sz w:val="22"/>
                <w:szCs w:val="22"/>
              </w:rPr>
              <w:t xml:space="preserve">Class discussions, written exams, </w:t>
            </w:r>
            <w:proofErr w:type="spellStart"/>
            <w:r w:rsidRPr="006D5544">
              <w:rPr>
                <w:rFonts w:ascii="Times New Roman" w:hAnsi="Times New Roman"/>
                <w:sz w:val="22"/>
                <w:szCs w:val="22"/>
              </w:rPr>
              <w:t>i</w:t>
            </w:r>
            <w:proofErr w:type="spellEnd"/>
            <w:r w:rsidRPr="006D5544">
              <w:rPr>
                <w:rFonts w:ascii="Times New Roman" w:hAnsi="Times New Roman"/>
                <w:sz w:val="22"/>
                <w:szCs w:val="22"/>
              </w:rPr>
              <w:t>&gt;Clicker questions, concept check questions, weekly assignments</w:t>
            </w:r>
            <w:r>
              <w:rPr>
                <w:rFonts w:ascii="Times New Roman" w:hAnsi="Times New Roman"/>
                <w:sz w:val="22"/>
                <w:szCs w:val="22"/>
              </w:rPr>
              <w:t>.</w:t>
            </w:r>
          </w:p>
        </w:tc>
      </w:tr>
    </w:tbl>
    <w:p w14:paraId="22132E49" w14:textId="77777777" w:rsidR="007453A1" w:rsidRDefault="007453A1">
      <w:pPr>
        <w:rPr>
          <w:rFonts w:ascii="Times New Roman" w:hAnsi="Times New Roman"/>
        </w:rPr>
      </w:pPr>
    </w:p>
    <w:p w14:paraId="54E37D5C" w14:textId="77777777" w:rsidR="007453A1" w:rsidRDefault="007453A1">
      <w:pPr>
        <w:rPr>
          <w:rFonts w:ascii="Times New Roman" w:hAnsi="Times New Roman"/>
          <w:b/>
          <w:bCs/>
        </w:rPr>
      </w:pPr>
      <w:r>
        <w:rPr>
          <w:rFonts w:ascii="Times New Roman" w:hAnsi="Times New Roman"/>
          <w:b/>
          <w:bCs/>
        </w:rPr>
        <w:t xml:space="preserve">Original Course Content by Major Topics </w:t>
      </w:r>
    </w:p>
    <w:p w14:paraId="364D2045" w14:textId="77777777" w:rsidR="007453A1" w:rsidRDefault="007453A1">
      <w:pPr>
        <w:rPr>
          <w:rFonts w:ascii="Times New Roman" w:hAnsi="Times New Roman"/>
          <w:sz w:val="20"/>
          <w:szCs w:val="20"/>
        </w:rPr>
      </w:pPr>
      <w:r>
        <w:rPr>
          <w:rFonts w:ascii="Times New Roman" w:hAnsi="Times New Roman"/>
          <w:sz w:val="20"/>
          <w:szCs w:val="20"/>
        </w:rPr>
        <w:t>What topics were originally presented? What were the main activities of the course? What were the central themes?</w:t>
      </w:r>
    </w:p>
    <w:p w14:paraId="47DBB57B" w14:textId="77777777" w:rsidR="007453A1" w:rsidRPr="006D5544" w:rsidRDefault="005D0204" w:rsidP="006D5544">
      <w:pPr>
        <w:contextualSpacing/>
        <w:rPr>
          <w:rFonts w:ascii="Times New Roman" w:hAnsi="Times New Roman"/>
          <w:sz w:val="22"/>
          <w:szCs w:val="22"/>
        </w:rPr>
      </w:pPr>
      <w:r w:rsidRPr="006D5544">
        <w:rPr>
          <w:rFonts w:ascii="Times New Roman" w:hAnsi="Times New Roman"/>
          <w:sz w:val="22"/>
          <w:szCs w:val="22"/>
        </w:rPr>
        <w:lastRenderedPageBreak/>
        <w:t>Anatomical Terminology</w:t>
      </w:r>
    </w:p>
    <w:p w14:paraId="52CE1549" w14:textId="77777777" w:rsidR="005D0204" w:rsidRPr="006D5544" w:rsidRDefault="005D0204" w:rsidP="006D5544">
      <w:pPr>
        <w:contextualSpacing/>
        <w:rPr>
          <w:rFonts w:ascii="Times New Roman" w:hAnsi="Times New Roman"/>
          <w:sz w:val="22"/>
          <w:szCs w:val="22"/>
        </w:rPr>
      </w:pPr>
      <w:r w:rsidRPr="006D5544">
        <w:rPr>
          <w:rFonts w:ascii="Times New Roman" w:hAnsi="Times New Roman"/>
          <w:sz w:val="22"/>
          <w:szCs w:val="22"/>
        </w:rPr>
        <w:tab/>
        <w:t>Planes &amp; Movements</w:t>
      </w:r>
    </w:p>
    <w:p w14:paraId="4713770C" w14:textId="77777777" w:rsidR="005D0204" w:rsidRPr="006D5544" w:rsidRDefault="005D0204" w:rsidP="006D5544">
      <w:pPr>
        <w:contextualSpacing/>
        <w:rPr>
          <w:rFonts w:ascii="Times New Roman" w:hAnsi="Times New Roman"/>
          <w:sz w:val="22"/>
          <w:szCs w:val="22"/>
        </w:rPr>
      </w:pPr>
      <w:r w:rsidRPr="006D5544">
        <w:rPr>
          <w:rFonts w:ascii="Times New Roman" w:hAnsi="Times New Roman"/>
          <w:sz w:val="22"/>
          <w:szCs w:val="22"/>
        </w:rPr>
        <w:t>Ankle &amp; Foot</w:t>
      </w:r>
    </w:p>
    <w:p w14:paraId="50CAE5EB" w14:textId="77777777" w:rsidR="00E4223C" w:rsidRPr="006D5544" w:rsidRDefault="005D0204" w:rsidP="006D5544">
      <w:pPr>
        <w:contextualSpacing/>
        <w:rPr>
          <w:rFonts w:ascii="Times New Roman" w:hAnsi="Times New Roman"/>
          <w:sz w:val="22"/>
          <w:szCs w:val="22"/>
        </w:rPr>
      </w:pPr>
      <w:r w:rsidRPr="006D5544">
        <w:rPr>
          <w:rFonts w:ascii="Times New Roman" w:hAnsi="Times New Roman"/>
          <w:sz w:val="22"/>
          <w:szCs w:val="22"/>
        </w:rPr>
        <w:tab/>
        <w:t>Associated bones, ligaments, and muscles</w:t>
      </w:r>
    </w:p>
    <w:p w14:paraId="12E34B0E" w14:textId="77777777" w:rsidR="00E4223C" w:rsidRPr="006D5544" w:rsidRDefault="00E4223C" w:rsidP="006D5544">
      <w:pPr>
        <w:contextualSpacing/>
        <w:rPr>
          <w:rFonts w:ascii="Times New Roman" w:hAnsi="Times New Roman"/>
          <w:sz w:val="22"/>
          <w:szCs w:val="22"/>
        </w:rPr>
      </w:pPr>
      <w:r w:rsidRPr="006D5544">
        <w:rPr>
          <w:rFonts w:ascii="Times New Roman" w:hAnsi="Times New Roman"/>
          <w:sz w:val="22"/>
          <w:szCs w:val="22"/>
        </w:rPr>
        <w:t>Knee</w:t>
      </w:r>
    </w:p>
    <w:p w14:paraId="34C31408" w14:textId="77777777" w:rsidR="00E4223C" w:rsidRPr="006D5544" w:rsidRDefault="00E4223C" w:rsidP="006D5544">
      <w:pPr>
        <w:contextualSpacing/>
        <w:rPr>
          <w:rFonts w:ascii="Times New Roman" w:hAnsi="Times New Roman"/>
          <w:sz w:val="22"/>
          <w:szCs w:val="22"/>
        </w:rPr>
      </w:pPr>
      <w:r w:rsidRPr="006D5544">
        <w:rPr>
          <w:rFonts w:ascii="Times New Roman" w:hAnsi="Times New Roman"/>
          <w:sz w:val="22"/>
          <w:szCs w:val="22"/>
        </w:rPr>
        <w:tab/>
        <w:t>Associated bones, ligaments, and muscles</w:t>
      </w:r>
    </w:p>
    <w:p w14:paraId="3AE4365F" w14:textId="77777777" w:rsidR="00E4223C" w:rsidRPr="006D5544" w:rsidRDefault="00E4223C" w:rsidP="006D5544">
      <w:pPr>
        <w:contextualSpacing/>
        <w:rPr>
          <w:rFonts w:ascii="Times New Roman" w:hAnsi="Times New Roman"/>
          <w:sz w:val="22"/>
          <w:szCs w:val="22"/>
        </w:rPr>
      </w:pPr>
      <w:r w:rsidRPr="006D5544">
        <w:rPr>
          <w:rFonts w:ascii="Times New Roman" w:hAnsi="Times New Roman"/>
          <w:sz w:val="22"/>
          <w:szCs w:val="22"/>
        </w:rPr>
        <w:t>Hip &amp; Pelvis</w:t>
      </w:r>
    </w:p>
    <w:p w14:paraId="6006AE94" w14:textId="77777777" w:rsidR="00E4223C" w:rsidRPr="006D5544" w:rsidRDefault="00E4223C" w:rsidP="006D5544">
      <w:pPr>
        <w:contextualSpacing/>
        <w:rPr>
          <w:rFonts w:ascii="Times New Roman" w:hAnsi="Times New Roman"/>
          <w:sz w:val="22"/>
          <w:szCs w:val="22"/>
        </w:rPr>
      </w:pPr>
      <w:r w:rsidRPr="006D5544">
        <w:rPr>
          <w:rFonts w:ascii="Times New Roman" w:hAnsi="Times New Roman"/>
          <w:sz w:val="22"/>
          <w:szCs w:val="22"/>
        </w:rPr>
        <w:tab/>
        <w:t>Associated bones, ligaments, and muscles</w:t>
      </w:r>
    </w:p>
    <w:p w14:paraId="7B645C52" w14:textId="77777777" w:rsidR="00E4223C" w:rsidRPr="006D5544" w:rsidRDefault="00E4223C" w:rsidP="006D5544">
      <w:pPr>
        <w:contextualSpacing/>
        <w:rPr>
          <w:rFonts w:ascii="Times New Roman" w:hAnsi="Times New Roman"/>
          <w:sz w:val="22"/>
          <w:szCs w:val="22"/>
        </w:rPr>
      </w:pPr>
      <w:r w:rsidRPr="006D5544">
        <w:rPr>
          <w:rFonts w:ascii="Times New Roman" w:hAnsi="Times New Roman"/>
          <w:sz w:val="22"/>
          <w:szCs w:val="22"/>
        </w:rPr>
        <w:t>Shoulder Girdle</w:t>
      </w:r>
    </w:p>
    <w:p w14:paraId="5436BFF5" w14:textId="77777777" w:rsidR="00E4223C" w:rsidRPr="006D5544" w:rsidRDefault="00E4223C" w:rsidP="006D5544">
      <w:pPr>
        <w:contextualSpacing/>
        <w:rPr>
          <w:rFonts w:ascii="Times New Roman" w:hAnsi="Times New Roman"/>
          <w:sz w:val="22"/>
          <w:szCs w:val="22"/>
        </w:rPr>
      </w:pPr>
      <w:r w:rsidRPr="006D5544">
        <w:rPr>
          <w:rFonts w:ascii="Times New Roman" w:hAnsi="Times New Roman"/>
          <w:sz w:val="22"/>
          <w:szCs w:val="22"/>
        </w:rPr>
        <w:tab/>
        <w:t>Associated bones, ligaments, and muscles</w:t>
      </w:r>
    </w:p>
    <w:p w14:paraId="536EF1BE" w14:textId="77777777" w:rsidR="00E4223C" w:rsidRPr="006D5544" w:rsidRDefault="00E4223C" w:rsidP="006D5544">
      <w:pPr>
        <w:contextualSpacing/>
        <w:rPr>
          <w:rFonts w:ascii="Times New Roman" w:hAnsi="Times New Roman"/>
          <w:sz w:val="22"/>
          <w:szCs w:val="22"/>
        </w:rPr>
      </w:pPr>
      <w:r w:rsidRPr="006D5544">
        <w:rPr>
          <w:rFonts w:ascii="Times New Roman" w:hAnsi="Times New Roman"/>
          <w:sz w:val="22"/>
          <w:szCs w:val="22"/>
        </w:rPr>
        <w:t>Shoulder</w:t>
      </w:r>
    </w:p>
    <w:p w14:paraId="623CFAC3" w14:textId="77777777" w:rsidR="00E4223C" w:rsidRPr="006D5544" w:rsidRDefault="00E4223C" w:rsidP="006D5544">
      <w:pPr>
        <w:contextualSpacing/>
        <w:rPr>
          <w:rFonts w:ascii="Times New Roman" w:hAnsi="Times New Roman"/>
          <w:sz w:val="22"/>
          <w:szCs w:val="22"/>
        </w:rPr>
      </w:pPr>
      <w:r w:rsidRPr="006D5544">
        <w:rPr>
          <w:rFonts w:ascii="Times New Roman" w:hAnsi="Times New Roman"/>
          <w:sz w:val="22"/>
          <w:szCs w:val="22"/>
        </w:rPr>
        <w:tab/>
        <w:t>Associated bones, ligaments, and muscles</w:t>
      </w:r>
    </w:p>
    <w:p w14:paraId="586CE487" w14:textId="77777777" w:rsidR="00E4223C" w:rsidRPr="006D5544" w:rsidRDefault="00E4223C" w:rsidP="006D5544">
      <w:pPr>
        <w:contextualSpacing/>
        <w:rPr>
          <w:rFonts w:ascii="Times New Roman" w:hAnsi="Times New Roman"/>
          <w:sz w:val="22"/>
          <w:szCs w:val="22"/>
        </w:rPr>
      </w:pPr>
      <w:r w:rsidRPr="006D5544">
        <w:rPr>
          <w:rFonts w:ascii="Times New Roman" w:hAnsi="Times New Roman"/>
          <w:sz w:val="22"/>
          <w:szCs w:val="22"/>
        </w:rPr>
        <w:t>Elbow, Wrist &amp; Hand</w:t>
      </w:r>
    </w:p>
    <w:p w14:paraId="6487F924" w14:textId="77777777" w:rsidR="00E4223C" w:rsidRPr="006D5544" w:rsidRDefault="00E4223C">
      <w:pPr>
        <w:contextualSpacing/>
        <w:rPr>
          <w:rFonts w:ascii="Times New Roman" w:hAnsi="Times New Roman"/>
          <w:sz w:val="22"/>
          <w:szCs w:val="22"/>
        </w:rPr>
      </w:pPr>
      <w:r w:rsidRPr="006D5544">
        <w:rPr>
          <w:rFonts w:ascii="Times New Roman" w:hAnsi="Times New Roman"/>
          <w:sz w:val="22"/>
          <w:szCs w:val="22"/>
        </w:rPr>
        <w:tab/>
        <w:t>Associated bones, ligaments, and muscles</w:t>
      </w:r>
    </w:p>
    <w:p w14:paraId="4F6DBBB6" w14:textId="77777777" w:rsidR="007453A1" w:rsidRDefault="007453A1">
      <w:pPr>
        <w:tabs>
          <w:tab w:val="left" w:pos="2430"/>
        </w:tabs>
        <w:spacing w:before="60"/>
        <w:outlineLvl w:val="0"/>
        <w:rPr>
          <w:rFonts w:ascii="Times New Roman" w:hAnsi="Times New Roman"/>
        </w:rPr>
      </w:pPr>
    </w:p>
    <w:p w14:paraId="3FC70298" w14:textId="77777777" w:rsidR="007453A1" w:rsidRDefault="007453A1">
      <w:pPr>
        <w:rPr>
          <w:rFonts w:ascii="Times New Roman" w:hAnsi="Times New Roman"/>
          <w:b/>
          <w:bCs/>
        </w:rPr>
        <w:sectPr w:rsidR="007453A1">
          <w:type w:val="continuous"/>
          <w:pgSz w:w="12240" w:h="15840" w:code="1"/>
          <w:pgMar w:top="720" w:right="720" w:bottom="806" w:left="720" w:header="720" w:footer="395" w:gutter="0"/>
          <w:cols w:space="720"/>
        </w:sectPr>
      </w:pPr>
    </w:p>
    <w:p w14:paraId="50BB5404" w14:textId="77777777"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14:paraId="3D92EC47" w14:textId="77777777" w:rsidR="007453A1" w:rsidRDefault="007453A1">
      <w:pPr>
        <w:rPr>
          <w:rFonts w:ascii="Times New Roman" w:hAnsi="Times New Roman"/>
          <w:sz w:val="20"/>
          <w:szCs w:val="20"/>
        </w:rPr>
      </w:pPr>
      <w:r>
        <w:rPr>
          <w:rFonts w:ascii="Times New Roman" w:hAnsi="Times New Roman"/>
          <w:sz w:val="20"/>
          <w:szCs w:val="20"/>
        </w:rPr>
        <w:t>What topics will be presented? What are the main activities of the course? What are the central themes?</w:t>
      </w:r>
    </w:p>
    <w:p w14:paraId="487F3CEE" w14:textId="77777777" w:rsidR="007453A1" w:rsidRDefault="007453A1">
      <w:pPr>
        <w:rPr>
          <w:rFonts w:ascii="Times New Roman" w:hAnsi="Times New Roman"/>
          <w:sz w:val="20"/>
          <w:szCs w:val="20"/>
        </w:rPr>
        <w:sectPr w:rsidR="007453A1">
          <w:type w:val="continuous"/>
          <w:pgSz w:w="12240" w:h="15840" w:code="1"/>
          <w:pgMar w:top="720" w:right="720" w:bottom="806" w:left="720" w:header="720" w:footer="0" w:gutter="0"/>
          <w:cols w:space="720"/>
          <w:formProt w:val="0"/>
        </w:sectPr>
      </w:pPr>
      <w:r>
        <w:rPr>
          <w:rFonts w:ascii="Times New Roman" w:hAnsi="Times New Roman"/>
          <w:sz w:val="20"/>
          <w:szCs w:val="20"/>
        </w:rPr>
        <w:t xml:space="preserve">(See sample </w:t>
      </w:r>
      <w:proofErr w:type="gramStart"/>
      <w:r>
        <w:rPr>
          <w:rFonts w:ascii="Times New Roman" w:hAnsi="Times New Roman"/>
          <w:sz w:val="20"/>
          <w:szCs w:val="20"/>
        </w:rPr>
        <w:t xml:space="preserve">at </w:t>
      </w:r>
      <w:r w:rsidR="00515D0E">
        <w:rPr>
          <w:rFonts w:ascii="Times New Roman" w:hAnsi="Times New Roman"/>
          <w:sz w:val="20"/>
          <w:szCs w:val="20"/>
        </w:rPr>
        <w:t xml:space="preserve"> </w:t>
      </w:r>
      <w:proofErr w:type="gramEnd"/>
      <w:r w:rsidR="006D5544">
        <w:fldChar w:fldCharType="begin"/>
      </w:r>
      <w:r w:rsidR="006D5544">
        <w:instrText xml:space="preserve"> HYPERLINK "http://www.lanecc.edu/copps" </w:instrText>
      </w:r>
      <w:r w:rsidR="006D5544">
        <w:fldChar w:fldCharType="separate"/>
      </w:r>
      <w:r w:rsidR="00515D0E" w:rsidRPr="006F5D61">
        <w:rPr>
          <w:rStyle w:val="Hyperlink"/>
          <w:rFonts w:ascii="Times New Roman" w:hAnsi="Times New Roman" w:cs="Times"/>
          <w:sz w:val="20"/>
          <w:szCs w:val="20"/>
        </w:rPr>
        <w:t>http://www.lanecc.edu/copps</w:t>
      </w:r>
      <w:r w:rsidR="006D5544">
        <w:rPr>
          <w:rStyle w:val="Hyperlink"/>
          <w:rFonts w:ascii="Times New Roman" w:hAnsi="Times New Roman" w:cs="Times"/>
          <w:sz w:val="20"/>
          <w:szCs w:val="20"/>
        </w:rPr>
        <w:fldChar w:fldCharType="end"/>
      </w:r>
      <w:r w:rsidR="00515D0E">
        <w:rPr>
          <w:rFonts w:ascii="Times New Roman" w:hAnsi="Times New Roman"/>
          <w:sz w:val="20"/>
          <w:szCs w:val="20"/>
        </w:rPr>
        <w:t xml:space="preserve"> </w:t>
      </w:r>
      <w:r>
        <w:rPr>
          <w:rFonts w:ascii="Times New Roman" w:hAnsi="Times New Roman"/>
          <w:sz w:val="20"/>
          <w:szCs w:val="20"/>
        </w:rPr>
        <w:t xml:space="preserve"> </w:t>
      </w:r>
    </w:p>
    <w:p w14:paraId="545147D5" w14:textId="77777777" w:rsidR="007453A1" w:rsidRDefault="00E4223C">
      <w:pPr>
        <w:tabs>
          <w:tab w:val="left" w:pos="2430"/>
        </w:tabs>
        <w:spacing w:before="60"/>
        <w:outlineLvl w:val="0"/>
        <w:rPr>
          <w:rFonts w:ascii="Times New Roman" w:hAnsi="Times New Roman"/>
        </w:rPr>
      </w:pPr>
      <w:r>
        <w:rPr>
          <w:rFonts w:ascii="Times New Roman" w:hAnsi="Times New Roman"/>
        </w:rPr>
        <w:lastRenderedPageBreak/>
        <w:t>General Anatomy</w:t>
      </w:r>
    </w:p>
    <w:p w14:paraId="4D3D9A42"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Anatomical positioning</w:t>
      </w:r>
    </w:p>
    <w:p w14:paraId="4F53B4AF"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Anatomical terminology</w:t>
      </w:r>
    </w:p>
    <w:p w14:paraId="59478E31"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Directional terminology</w:t>
      </w:r>
    </w:p>
    <w:p w14:paraId="2926C7DE"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Planes &amp; axes</w:t>
      </w:r>
    </w:p>
    <w:p w14:paraId="4FCE4FDD"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Types of movements</w:t>
      </w:r>
    </w:p>
    <w:p w14:paraId="38DA9E50"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Anatomy of bones</w:t>
      </w:r>
    </w:p>
    <w:p w14:paraId="35F8326A"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Anatomy of muscles</w:t>
      </w:r>
    </w:p>
    <w:p w14:paraId="0DB2CDB3"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Anatomy of ligaments and joints</w:t>
      </w:r>
    </w:p>
    <w:p w14:paraId="1F8A008E"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Anatomy of nerves</w:t>
      </w:r>
    </w:p>
    <w:p w14:paraId="0C4407BA"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Clinical Logic</w:t>
      </w:r>
    </w:p>
    <w:p w14:paraId="28E930A1"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Range of motion resting</w:t>
      </w:r>
    </w:p>
    <w:p w14:paraId="14FB63F6"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Injury to bones, muscles &amp; ligaments</w:t>
      </w:r>
    </w:p>
    <w:p w14:paraId="0B36952F"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Bones &amp; Muscles of the trunk, spine, and abdomen</w:t>
      </w:r>
    </w:p>
    <w:p w14:paraId="4805E41F"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Associated bones, bony structures, ligaments, and muscles</w:t>
      </w:r>
    </w:p>
    <w:p w14:paraId="250D4E02" w14:textId="77777777" w:rsidR="00B714F8" w:rsidRDefault="00B714F8" w:rsidP="00B714F8">
      <w:pPr>
        <w:tabs>
          <w:tab w:val="left" w:pos="720"/>
        </w:tabs>
        <w:spacing w:before="60"/>
        <w:outlineLvl w:val="0"/>
        <w:rPr>
          <w:rFonts w:ascii="Times New Roman" w:hAnsi="Times New Roman"/>
        </w:rPr>
      </w:pPr>
      <w:r>
        <w:rPr>
          <w:rFonts w:ascii="Times New Roman" w:hAnsi="Times New Roman"/>
        </w:rPr>
        <w:tab/>
        <w:t>Common injuries and pathologies</w:t>
      </w:r>
    </w:p>
    <w:p w14:paraId="0A7666EA"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Lower Extremity (Hip, Thigh, and Lower Leg)</w:t>
      </w:r>
    </w:p>
    <w:p w14:paraId="7B56DDB8"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Associated bones, bony structures (origins and insertion points), ligaments, and muscles</w:t>
      </w:r>
    </w:p>
    <w:p w14:paraId="4E84DD52" w14:textId="77777777" w:rsidR="00B714F8" w:rsidRDefault="00B714F8" w:rsidP="00B714F8">
      <w:pPr>
        <w:tabs>
          <w:tab w:val="left" w:pos="720"/>
        </w:tabs>
        <w:spacing w:before="60"/>
        <w:outlineLvl w:val="0"/>
        <w:rPr>
          <w:rFonts w:ascii="Times New Roman" w:hAnsi="Times New Roman"/>
        </w:rPr>
      </w:pPr>
      <w:r>
        <w:rPr>
          <w:rFonts w:ascii="Times New Roman" w:hAnsi="Times New Roman"/>
        </w:rPr>
        <w:tab/>
        <w:t>Common injuries and pathologies</w:t>
      </w:r>
    </w:p>
    <w:p w14:paraId="5A2B67D5" w14:textId="77777777" w:rsidR="00E4223C" w:rsidRPr="00E4223C" w:rsidRDefault="00E4223C" w:rsidP="00E4223C">
      <w:pPr>
        <w:tabs>
          <w:tab w:val="left" w:pos="720"/>
        </w:tabs>
        <w:spacing w:before="60"/>
        <w:outlineLvl w:val="0"/>
        <w:rPr>
          <w:rFonts w:ascii="Times New Roman" w:hAnsi="Times New Roman"/>
          <w:i/>
        </w:rPr>
      </w:pPr>
      <w:r>
        <w:rPr>
          <w:rFonts w:ascii="Times New Roman" w:hAnsi="Times New Roman"/>
        </w:rPr>
        <w:tab/>
      </w:r>
      <w:r w:rsidR="00B714F8">
        <w:rPr>
          <w:rFonts w:ascii="Times New Roman" w:hAnsi="Times New Roman"/>
          <w:i/>
        </w:rPr>
        <w:t>*Note: T</w:t>
      </w:r>
      <w:r w:rsidRPr="00E4223C">
        <w:rPr>
          <w:rFonts w:ascii="Times New Roman" w:hAnsi="Times New Roman"/>
          <w:i/>
        </w:rPr>
        <w:t>here will be an increase in the amount of structures learn compared to previous class</w:t>
      </w:r>
    </w:p>
    <w:p w14:paraId="4E3B3670"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Upper Extremity (Back, Shoulder, Upper arm, Forearm and Wrist)</w:t>
      </w:r>
    </w:p>
    <w:p w14:paraId="50A43B48" w14:textId="77777777" w:rsidR="00E4223C" w:rsidRDefault="00E4223C" w:rsidP="00E4223C">
      <w:pPr>
        <w:tabs>
          <w:tab w:val="left" w:pos="720"/>
        </w:tabs>
        <w:spacing w:before="60"/>
        <w:outlineLvl w:val="0"/>
        <w:rPr>
          <w:rFonts w:ascii="Times New Roman" w:hAnsi="Times New Roman"/>
        </w:rPr>
      </w:pPr>
      <w:r>
        <w:rPr>
          <w:rFonts w:ascii="Times New Roman" w:hAnsi="Times New Roman"/>
        </w:rPr>
        <w:tab/>
        <w:t>As</w:t>
      </w:r>
      <w:r w:rsidR="003057B0">
        <w:rPr>
          <w:rFonts w:ascii="Times New Roman" w:hAnsi="Times New Roman"/>
        </w:rPr>
        <w:t>sociated bones, bony structures (origins and insertion points),</w:t>
      </w:r>
      <w:r>
        <w:rPr>
          <w:rFonts w:ascii="Times New Roman" w:hAnsi="Times New Roman"/>
        </w:rPr>
        <w:t xml:space="preserve"> ligaments, and muscles</w:t>
      </w:r>
    </w:p>
    <w:p w14:paraId="478315C4" w14:textId="77777777" w:rsidR="00B714F8" w:rsidRDefault="00B714F8" w:rsidP="00E4223C">
      <w:pPr>
        <w:tabs>
          <w:tab w:val="left" w:pos="720"/>
        </w:tabs>
        <w:spacing w:before="60"/>
        <w:outlineLvl w:val="0"/>
        <w:rPr>
          <w:rFonts w:ascii="Times New Roman" w:hAnsi="Times New Roman"/>
        </w:rPr>
      </w:pPr>
      <w:r>
        <w:rPr>
          <w:rFonts w:ascii="Times New Roman" w:hAnsi="Times New Roman"/>
        </w:rPr>
        <w:tab/>
        <w:t>Common injuries and pathologies</w:t>
      </w:r>
    </w:p>
    <w:p w14:paraId="0AE6ED87" w14:textId="77777777" w:rsidR="00E4223C" w:rsidRPr="006D5544" w:rsidRDefault="00E4223C" w:rsidP="006D5544">
      <w:pPr>
        <w:tabs>
          <w:tab w:val="left" w:pos="720"/>
        </w:tabs>
        <w:spacing w:before="60"/>
        <w:outlineLvl w:val="0"/>
        <w:rPr>
          <w:rFonts w:ascii="Times New Roman" w:hAnsi="Times New Roman"/>
          <w:i/>
        </w:rPr>
      </w:pPr>
      <w:r>
        <w:rPr>
          <w:rFonts w:ascii="Times New Roman" w:hAnsi="Times New Roman"/>
        </w:rPr>
        <w:tab/>
      </w:r>
      <w:r w:rsidR="00B714F8">
        <w:rPr>
          <w:rFonts w:ascii="Times New Roman" w:hAnsi="Times New Roman"/>
          <w:i/>
        </w:rPr>
        <w:t>*Note: T</w:t>
      </w:r>
      <w:r w:rsidRPr="00E4223C">
        <w:rPr>
          <w:rFonts w:ascii="Times New Roman" w:hAnsi="Times New Roman"/>
          <w:i/>
        </w:rPr>
        <w:t>here will be an increase in the amount of structures learn compared to previous class</w:t>
      </w:r>
    </w:p>
    <w:p w14:paraId="5833080B" w14:textId="77777777" w:rsidR="00E4223C" w:rsidRDefault="00E4223C">
      <w:pPr>
        <w:tabs>
          <w:tab w:val="left" w:pos="2430"/>
        </w:tabs>
        <w:spacing w:before="60"/>
        <w:outlineLvl w:val="0"/>
        <w:rPr>
          <w:rFonts w:ascii="Times New Roman" w:hAnsi="Times New Roman"/>
        </w:rPr>
      </w:pPr>
    </w:p>
    <w:p w14:paraId="38C86A15" w14:textId="77777777"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14:paraId="7B9A8A88" w14:textId="77777777" w:rsidR="007453A1" w:rsidRDefault="007453A1">
      <w:pPr>
        <w:tabs>
          <w:tab w:val="left" w:pos="2430"/>
        </w:tabs>
        <w:outlineLvl w:val="0"/>
        <w:rPr>
          <w:rFonts w:ascii="Times New Roman" w:hAnsi="Times New Roman"/>
          <w:sz w:val="20"/>
          <w:szCs w:val="20"/>
        </w:rPr>
      </w:pPr>
      <w:r>
        <w:rPr>
          <w:rFonts w:ascii="Times New Roman" w:hAnsi="Times New Roman"/>
          <w:b/>
          <w:bCs/>
        </w:rPr>
        <w:lastRenderedPageBreak/>
        <w:t>Section 3.  Curriculum Equity</w:t>
      </w:r>
      <w:r>
        <w:rPr>
          <w:rFonts w:ascii="Times New Roman" w:hAnsi="Times New Roman"/>
          <w:sz w:val="22"/>
          <w:szCs w:val="22"/>
        </w:rPr>
        <w:t xml:space="preserve"> </w:t>
      </w:r>
      <w:hyperlink r:id="rId16" w:history="1">
        <w:r w:rsidR="00515D0E" w:rsidRPr="006F5D61">
          <w:rPr>
            <w:rStyle w:val="Hyperlink"/>
            <w:rFonts w:ascii="Times New Roman" w:hAnsi="Times New Roman" w:cs="Times"/>
            <w:sz w:val="22"/>
            <w:szCs w:val="22"/>
          </w:rPr>
          <w:t>http://www.lanecc.edu/copps</w:t>
        </w:r>
      </w:hyperlink>
      <w:r w:rsidR="00515D0E">
        <w:rPr>
          <w:rFonts w:ascii="Times New Roman" w:hAnsi="Times New Roman"/>
          <w:sz w:val="22"/>
          <w:szCs w:val="22"/>
        </w:rPr>
        <w:t xml:space="preserve"> </w:t>
      </w:r>
      <w:r>
        <w:rPr>
          <w:rFonts w:ascii="Times New Roman" w:hAnsi="Times New Roman"/>
          <w:sz w:val="20"/>
          <w:szCs w:val="20"/>
        </w:rPr>
        <w:t xml:space="preserve"> </w:t>
      </w:r>
    </w:p>
    <w:p w14:paraId="72C17A9D" w14:textId="77777777" w:rsidR="007453A1" w:rsidRDefault="007453A1">
      <w:pPr>
        <w:tabs>
          <w:tab w:val="left" w:pos="2430"/>
        </w:tabs>
        <w:spacing w:before="60"/>
        <w:rPr>
          <w:rFonts w:ascii="Times New Roman" w:hAnsi="Times New Roman"/>
        </w:rPr>
      </w:pPr>
      <w:r>
        <w:rPr>
          <w:rFonts w:ascii="Times New Roman" w:hAnsi="Times New Roman"/>
        </w:rPr>
        <w:lastRenderedPageBreak/>
        <w:t>To promote an environment where all learners are encouraged to develop their full potential, this course will support Lane’s Curriculum Equity policy in t</w:t>
      </w:r>
      <w:r w:rsidR="009C64F2">
        <w:rPr>
          <w:rFonts w:ascii="Times New Roman" w:hAnsi="Times New Roman"/>
        </w:rPr>
        <w:t>he following way(s)</w:t>
      </w:r>
      <w:r w:rsidR="003057B0">
        <w:rPr>
          <w:rFonts w:ascii="Times New Roman" w:hAnsi="Times New Roman"/>
        </w:rPr>
        <w:t>:</w:t>
      </w:r>
    </w:p>
    <w:p w14:paraId="0389D8F1" w14:textId="77777777" w:rsidR="003057B0" w:rsidRDefault="00B714F8" w:rsidP="00B714F8">
      <w:pPr>
        <w:numPr>
          <w:ilvl w:val="0"/>
          <w:numId w:val="12"/>
        </w:numPr>
        <w:tabs>
          <w:tab w:val="left" w:pos="990"/>
        </w:tabs>
        <w:spacing w:before="60"/>
        <w:rPr>
          <w:rFonts w:ascii="Times New Roman" w:hAnsi="Times New Roman"/>
        </w:rPr>
      </w:pPr>
      <w:r>
        <w:rPr>
          <w:rFonts w:ascii="Times New Roman" w:hAnsi="Times New Roman"/>
        </w:rPr>
        <w:t>Written exam questions will include both sexes (male and female), and include examples and names of a variety of ethnicities and races.</w:t>
      </w:r>
    </w:p>
    <w:p w14:paraId="5A544B6C" w14:textId="77777777" w:rsidR="00B714F8" w:rsidRDefault="00B714F8" w:rsidP="00B714F8">
      <w:pPr>
        <w:numPr>
          <w:ilvl w:val="0"/>
          <w:numId w:val="12"/>
        </w:numPr>
        <w:tabs>
          <w:tab w:val="left" w:pos="990"/>
        </w:tabs>
        <w:spacing w:before="60"/>
        <w:rPr>
          <w:rFonts w:ascii="Times New Roman" w:hAnsi="Times New Roman"/>
        </w:rPr>
      </w:pPr>
      <w:r>
        <w:rPr>
          <w:rFonts w:ascii="Times New Roman" w:hAnsi="Times New Roman"/>
        </w:rPr>
        <w:t>Written exam questions will refer to women and men who are working in nontraditional roles/jobs (i.e. Women may be construction workers, and men may be caregivers).</w:t>
      </w:r>
    </w:p>
    <w:p w14:paraId="6EDE5F13" w14:textId="77777777" w:rsidR="00B714F8" w:rsidRDefault="00B714F8" w:rsidP="00B714F8">
      <w:pPr>
        <w:numPr>
          <w:ilvl w:val="0"/>
          <w:numId w:val="12"/>
        </w:numPr>
        <w:tabs>
          <w:tab w:val="left" w:pos="990"/>
        </w:tabs>
        <w:spacing w:before="60"/>
        <w:rPr>
          <w:rFonts w:ascii="Times New Roman" w:hAnsi="Times New Roman"/>
        </w:rPr>
      </w:pPr>
      <w:r>
        <w:rPr>
          <w:rFonts w:ascii="Times New Roman" w:hAnsi="Times New Roman"/>
        </w:rPr>
        <w:t>Written exam questions will include examples of people who span all ages.</w:t>
      </w:r>
    </w:p>
    <w:p w14:paraId="63F24ADF" w14:textId="77777777" w:rsidR="00B714F8" w:rsidRDefault="00B714F8" w:rsidP="00B714F8">
      <w:pPr>
        <w:numPr>
          <w:ilvl w:val="0"/>
          <w:numId w:val="12"/>
        </w:numPr>
        <w:tabs>
          <w:tab w:val="left" w:pos="990"/>
        </w:tabs>
        <w:spacing w:before="60"/>
        <w:rPr>
          <w:rFonts w:ascii="Times New Roman" w:hAnsi="Times New Roman"/>
        </w:rPr>
      </w:pPr>
      <w:r>
        <w:rPr>
          <w:rFonts w:ascii="Times New Roman" w:hAnsi="Times New Roman"/>
        </w:rPr>
        <w:t>During class, emphasis will be placed on differences in anatomical structure between males and females, as well as identifying skeletons based on age, and will address racial, ethnic, and regional differences that can exist.</w:t>
      </w:r>
    </w:p>
    <w:p w14:paraId="612F274C" w14:textId="77777777" w:rsidR="003057B0" w:rsidRDefault="003057B0">
      <w:pPr>
        <w:tabs>
          <w:tab w:val="left" w:pos="2430"/>
        </w:tabs>
        <w:spacing w:before="60"/>
        <w:rPr>
          <w:rFonts w:ascii="Times New Roman" w:hAnsi="Times New Roman"/>
        </w:rPr>
      </w:pPr>
    </w:p>
    <w:p w14:paraId="69038A17" w14:textId="77777777" w:rsidR="003057B0" w:rsidRDefault="003057B0">
      <w:pPr>
        <w:tabs>
          <w:tab w:val="left" w:pos="2430"/>
        </w:tabs>
        <w:spacing w:before="60"/>
        <w:rPr>
          <w:rFonts w:ascii="Times New Roman" w:hAnsi="Times New Roman"/>
        </w:rPr>
      </w:pPr>
    </w:p>
    <w:p w14:paraId="47D57B62" w14:textId="77777777" w:rsidR="003057B0" w:rsidRDefault="003057B0">
      <w:pPr>
        <w:tabs>
          <w:tab w:val="left" w:pos="2430"/>
        </w:tabs>
        <w:spacing w:before="60"/>
        <w:rPr>
          <w:rFonts w:ascii="Times New Roman" w:hAnsi="Times New Roman"/>
        </w:rPr>
        <w:sectPr w:rsidR="003057B0">
          <w:type w:val="continuous"/>
          <w:pgSz w:w="12240" w:h="15840" w:code="1"/>
          <w:pgMar w:top="720" w:right="720" w:bottom="806" w:left="720" w:header="720" w:footer="0" w:gutter="0"/>
          <w:cols w:space="720"/>
          <w:formProt w:val="0"/>
        </w:sectPr>
      </w:pPr>
    </w:p>
    <w:p w14:paraId="63EB2F13" w14:textId="77777777" w:rsidR="007453A1" w:rsidRDefault="007453A1">
      <w:pPr>
        <w:tabs>
          <w:tab w:val="left" w:pos="2430"/>
        </w:tabs>
        <w:spacing w:before="120" w:after="120"/>
        <w:rPr>
          <w:rFonts w:ascii="Times New Roman" w:hAnsi="Times New Roman"/>
          <w:b/>
          <w:bCs/>
        </w:rPr>
      </w:pPr>
      <w:r>
        <w:rPr>
          <w:rFonts w:ascii="Times New Roman" w:hAnsi="Times New Roman"/>
          <w:b/>
          <w:bCs/>
        </w:rPr>
        <w:lastRenderedPageBreak/>
        <w:t>Section 4.  Required Signatures</w:t>
      </w:r>
    </w:p>
    <w:p w14:paraId="5079C8E3" w14:textId="77777777"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14:paraId="6B1C9643" w14:textId="77777777"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14:paraId="42BD7476" w14:textId="77777777" w:rsidR="007453A1" w:rsidRDefault="007453A1">
      <w:pPr>
        <w:pStyle w:val="BodyText"/>
        <w:rPr>
          <w:rFonts w:ascii="Times New Roman" w:hAnsi="Times New Roman" w:cs="Times New Roman"/>
        </w:rPr>
      </w:pPr>
    </w:p>
    <w:p w14:paraId="7929B0E6" w14:textId="77777777"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21" w:name="Text63"/>
    </w:p>
    <w:p w14:paraId="4F74662F" w14:textId="77777777" w:rsidR="007453A1" w:rsidRDefault="007453A1">
      <w:pPr>
        <w:pStyle w:val="BodyText"/>
        <w:spacing w:before="120"/>
        <w:rPr>
          <w:rFonts w:ascii="Times New Roman" w:hAnsi="Times New Roman" w:cs="Times New Roman"/>
        </w:rPr>
      </w:pPr>
      <w:r>
        <w:rPr>
          <w:rFonts w:ascii="Times New Roman" w:hAnsi="Times New Roman" w:cs="Times New Roman"/>
        </w:rPr>
        <w:fldChar w:fldCharType="begin">
          <w:ffData>
            <w:name w:val="Text6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r>
        <w:rPr>
          <w:rFonts w:ascii="Times New Roman" w:hAnsi="Times New Roman" w:cs="Times New Roman"/>
        </w:rPr>
        <w:t xml:space="preserve"> </w:t>
      </w:r>
      <w:r w:rsidR="00B714F8">
        <w:rPr>
          <w:rFonts w:ascii="Times New Roman" w:hAnsi="Times New Roman" w:cs="Times New Roman"/>
        </w:rPr>
        <w:t>Field guide assignments require information that can be gathered in textbooks (including the required text), anatomical atlases, and general anatomy and physiology textbooks.</w:t>
      </w:r>
    </w:p>
    <w:p w14:paraId="3F80F204" w14:textId="77777777" w:rsidR="007453A1" w:rsidRDefault="007453A1">
      <w:pPr>
        <w:pStyle w:val="BodyText"/>
        <w:rPr>
          <w:rFonts w:ascii="Times New Roman" w:hAnsi="Times New Roman" w:cs="Times New Roman"/>
        </w:rPr>
      </w:pPr>
    </w:p>
    <w:p w14:paraId="50D14E3B" w14:textId="77777777"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14:paraId="08B311EB" w14:textId="77777777" w:rsidR="007453A1" w:rsidRDefault="007453A1">
      <w:pPr>
        <w:pStyle w:val="BodyText"/>
        <w:rPr>
          <w:rFonts w:ascii="Times New Roman" w:hAnsi="Times New Roman" w:cs="Times New Roman"/>
        </w:rPr>
      </w:pPr>
      <w:r>
        <w:rPr>
          <w:rFonts w:ascii="Times New Roman" w:hAnsi="Times New Roman" w:cs="Times New Roman"/>
        </w:rPr>
        <w:lastRenderedPageBreak/>
        <w:t xml:space="preserve">Each academic area has a Liaison </w:t>
      </w:r>
      <w:proofErr w:type="gramStart"/>
      <w:r>
        <w:rPr>
          <w:rFonts w:ascii="Times New Roman" w:hAnsi="Times New Roman" w:cs="Times New Roman"/>
        </w:rPr>
        <w:t xml:space="preserve">Librarian </w:t>
      </w:r>
      <w:r w:rsidR="006655AC">
        <w:rPr>
          <w:rFonts w:ascii="Times New Roman" w:hAnsi="Times New Roman" w:cs="Times New Roman"/>
        </w:rPr>
        <w:t xml:space="preserve"> </w:t>
      </w:r>
      <w:proofErr w:type="gramEnd"/>
      <w:r w:rsidR="006D5544">
        <w:fldChar w:fldCharType="begin"/>
      </w:r>
      <w:r w:rsidR="006D5544">
        <w:instrText xml:space="preserve"> HYPERLINK "http://www.lanecc.edu/library/services/liaison.htm" </w:instrText>
      </w:r>
      <w:r w:rsidR="006D5544">
        <w:fldChar w:fldCharType="separate"/>
      </w:r>
      <w:r w:rsidR="006655AC" w:rsidRPr="006F5D61">
        <w:rPr>
          <w:rStyle w:val="Hyperlink"/>
          <w:rFonts w:ascii="Times New Roman" w:hAnsi="Times New Roman"/>
        </w:rPr>
        <w:t>http://www.lanecc.edu/library/services/liaison.htm</w:t>
      </w:r>
      <w:r w:rsidR="006D5544">
        <w:rPr>
          <w:rStyle w:val="Hyperlink"/>
          <w:rFonts w:ascii="Times New Roman" w:hAnsi="Times New Roman"/>
        </w:rPr>
        <w:fldChar w:fldCharType="end"/>
      </w:r>
      <w:r w:rsidR="006655AC">
        <w:rPr>
          <w:rFonts w:ascii="Times New Roman" w:hAnsi="Times New Roman" w:cs="Times New Roman"/>
        </w:rPr>
        <w:t xml:space="preserve"> </w:t>
      </w:r>
      <w:r>
        <w:rPr>
          <w:rFonts w:ascii="Times New Roman" w:hAnsi="Times New Roman" w:cs="Times New Roman"/>
        </w:rPr>
        <w:t xml:space="preserve">to help faculty identify materials to be ordered to support the curriculum. Make an appointment with the designated librarian to discuss the library needs of your course at least a week ahead of the deadline for submission. </w:t>
      </w:r>
    </w:p>
    <w:p w14:paraId="58C307BC" w14:textId="77777777"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14:paraId="4D0CAD4F" w14:textId="77777777" w:rsidR="007453A1" w:rsidRDefault="007453A1">
      <w:pPr>
        <w:pStyle w:val="BodyText"/>
        <w:rPr>
          <w:rFonts w:ascii="Times New Roman" w:hAnsi="Times New Roman" w:cs="Times New Roman"/>
          <w:sz w:val="8"/>
          <w:szCs w:val="8"/>
        </w:rPr>
      </w:pPr>
    </w:p>
    <w:p w14:paraId="7A618CC2" w14:textId="77777777" w:rsidR="007453A1" w:rsidRDefault="007453A1">
      <w:pPr>
        <w:pStyle w:val="BodyText"/>
        <w:ind w:left="270" w:hanging="270"/>
        <w:rPr>
          <w:rFonts w:ascii="Times New Roman" w:hAnsi="Times New Roman" w:cs="Times New Roman"/>
          <w:b/>
          <w:bCs/>
        </w:rPr>
      </w:pPr>
      <w:bookmarkStart w:id="22" w:name="Check30"/>
      <w:r>
        <w:rPr>
          <w:rFonts w:ascii="Times New Roman" w:hAnsi="Times New Roman" w:cs="Times New Roman"/>
          <w:b/>
          <w:bCs/>
        </w:rPr>
        <w:t>To be completed by Liaison Librarian:</w:t>
      </w:r>
    </w:p>
    <w:p w14:paraId="0B61DF3F" w14:textId="77777777"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r>
        <w:rPr>
          <w:rFonts w:ascii="Times New Roman" w:hAnsi="Times New Roman" w:cs="Times New Roman"/>
        </w:rPr>
        <w:instrText xml:space="preserve"> FORMCHECKBOX </w:instrText>
      </w:r>
      <w:r w:rsidR="00570B04">
        <w:rPr>
          <w:rFonts w:ascii="Times New Roman" w:hAnsi="Times New Roman" w:cs="Times New Roman"/>
        </w:rPr>
      </w:r>
      <w:r w:rsidR="00570B04">
        <w:rPr>
          <w:rFonts w:ascii="Times New Roman" w:hAnsi="Times New Roman" w:cs="Times New Roman"/>
        </w:rPr>
        <w:fldChar w:fldCharType="separate"/>
      </w:r>
      <w:r>
        <w:rPr>
          <w:rFonts w:ascii="Times New Roman" w:hAnsi="Times New Roman" w:cs="Times New Roman"/>
        </w:rPr>
        <w:fldChar w:fldCharType="end"/>
      </w:r>
      <w:bookmarkEnd w:id="22"/>
      <w:r>
        <w:rPr>
          <w:rFonts w:ascii="Times New Roman" w:hAnsi="Times New Roman" w:cs="Times New Roman"/>
        </w:rPr>
        <w:t xml:space="preserve"> Library resources are adequate to support this proposal.</w:t>
      </w:r>
    </w:p>
    <w:bookmarkStart w:id="23" w:name="Check31"/>
    <w:p w14:paraId="44BE3599" w14:textId="77777777"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0"/>
            </w:checkBox>
          </w:ffData>
        </w:fldChar>
      </w:r>
      <w:r>
        <w:rPr>
          <w:rFonts w:ascii="Times New Roman" w:hAnsi="Times New Roman" w:cs="Times New Roman"/>
        </w:rPr>
        <w:instrText xml:space="preserve"> FORMCHECKBOX </w:instrText>
      </w:r>
      <w:r w:rsidR="00570B04">
        <w:rPr>
          <w:rFonts w:ascii="Times New Roman" w:hAnsi="Times New Roman" w:cs="Times New Roman"/>
        </w:rPr>
      </w:r>
      <w:r w:rsidR="00570B04">
        <w:rPr>
          <w:rFonts w:ascii="Times New Roman" w:hAnsi="Times New Roman" w:cs="Times New Roman"/>
        </w:rPr>
        <w:fldChar w:fldCharType="separate"/>
      </w:r>
      <w:r>
        <w:rPr>
          <w:rFonts w:ascii="Times New Roman" w:hAnsi="Times New Roman" w:cs="Times New Roman"/>
        </w:rPr>
        <w:fldChar w:fldCharType="end"/>
      </w:r>
      <w:bookmarkEnd w:id="23"/>
      <w:r>
        <w:rPr>
          <w:rFonts w:ascii="Times New Roman" w:hAnsi="Times New Roman" w:cs="Times New Roman"/>
        </w:rPr>
        <w:t xml:space="preserve"> Additional resources are needed but can be obtained from current funds. </w:t>
      </w:r>
    </w:p>
    <w:bookmarkStart w:id="24" w:name="Check32"/>
    <w:p w14:paraId="501B13E2" w14:textId="77777777"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Pr>
          <w:rFonts w:ascii="Times New Roman" w:hAnsi="Times New Roman" w:cs="Times New Roman"/>
        </w:rPr>
        <w:instrText xml:space="preserve"> FORMCHECKBOX </w:instrText>
      </w:r>
      <w:r w:rsidR="00570B04">
        <w:rPr>
          <w:rFonts w:ascii="Times New Roman" w:hAnsi="Times New Roman" w:cs="Times New Roman"/>
        </w:rPr>
      </w:r>
      <w:r w:rsidR="00570B04">
        <w:rPr>
          <w:rFonts w:ascii="Times New Roman" w:hAnsi="Times New Roman" w:cs="Times New Roman"/>
        </w:rPr>
        <w:fldChar w:fldCharType="separate"/>
      </w:r>
      <w:r>
        <w:rPr>
          <w:rFonts w:ascii="Times New Roman" w:hAnsi="Times New Roman" w:cs="Times New Roman"/>
        </w:rPr>
        <w:fldChar w:fldCharType="end"/>
      </w:r>
      <w:bookmarkEnd w:id="24"/>
      <w:r>
        <w:rPr>
          <w:rFonts w:ascii="Times New Roman" w:hAnsi="Times New Roman" w:cs="Times New Roman"/>
        </w:rPr>
        <w:t xml:space="preserve"> Significant additional Library funds/resources are required to support this proposal. </w:t>
      </w:r>
    </w:p>
    <w:p w14:paraId="39D6B51F" w14:textId="77777777" w:rsidR="007453A1" w:rsidRDefault="007453A1">
      <w:pPr>
        <w:pStyle w:val="BodyText"/>
        <w:ind w:left="270" w:hanging="270"/>
        <w:rPr>
          <w:rFonts w:ascii="Times New Roman" w:hAnsi="Times New Roman" w:cs="Times New Roman"/>
          <w:sz w:val="8"/>
          <w:szCs w:val="8"/>
        </w:rPr>
      </w:pPr>
      <w:r>
        <w:rPr>
          <w:rFonts w:ascii="Times New Roman" w:hAnsi="Times New Roman" w:cs="Times New Roman"/>
          <w:sz w:val="8"/>
          <w:szCs w:val="8"/>
        </w:rPr>
        <w:br w:type="column"/>
      </w:r>
    </w:p>
    <w:p w14:paraId="7CEF2EF0" w14:textId="77777777"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14:paraId="7EE8B4BB" w14:textId="77777777"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14:paraId="406A5A67" w14:textId="77777777"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14:paraId="4B1AED9F" w14:textId="77777777"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25" w:name="Text61"/>
      <w:r>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25"/>
    </w:p>
    <w:p w14:paraId="631ABC2F" w14:textId="77777777"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13B24599" w14:textId="77777777" w:rsidR="007453A1" w:rsidRDefault="007453A1">
      <w:pPr>
        <w:pStyle w:val="BodyText"/>
        <w:rPr>
          <w:rFonts w:ascii="Times New Roman" w:hAnsi="Times New Roman" w:cs="Times New Roman"/>
          <w:b/>
          <w:bCs/>
          <w:sz w:val="28"/>
          <w:szCs w:val="28"/>
        </w:rPr>
        <w:sectPr w:rsidR="007453A1">
          <w:type w:val="continuous"/>
          <w:pgSz w:w="12240" w:h="15840" w:code="1"/>
          <w:pgMar w:top="720" w:right="720" w:bottom="806" w:left="720" w:header="720" w:footer="0" w:gutter="0"/>
          <w:cols w:num="2" w:space="288" w:equalWidth="0">
            <w:col w:w="6804" w:space="252"/>
            <w:col w:w="3744"/>
          </w:cols>
        </w:sectPr>
      </w:pPr>
    </w:p>
    <w:p w14:paraId="3924AEFD" w14:textId="77777777" w:rsidR="007453A1" w:rsidRDefault="007453A1">
      <w:pPr>
        <w:tabs>
          <w:tab w:val="left" w:pos="360"/>
          <w:tab w:val="left" w:pos="2430"/>
        </w:tabs>
        <w:ind w:left="270"/>
        <w:rPr>
          <w:rFonts w:ascii="Times New Roman" w:hAnsi="Times New Roman"/>
          <w:b/>
          <w:bCs/>
          <w:sz w:val="20"/>
          <w:szCs w:val="20"/>
        </w:rPr>
      </w:pPr>
    </w:p>
    <w:p w14:paraId="4F59E06C" w14:textId="77777777" w:rsidR="007453A1" w:rsidRDefault="007453A1">
      <w:pPr>
        <w:tabs>
          <w:tab w:val="left" w:pos="2430"/>
        </w:tabs>
        <w:spacing w:before="120" w:after="120"/>
        <w:rPr>
          <w:rFonts w:ascii="Times New Roman" w:hAnsi="Times New Roman"/>
          <w:b/>
          <w:bCs/>
          <w:sz w:val="28"/>
          <w:szCs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szCs w:val="28"/>
        </w:rPr>
        <w:t xml:space="preserve"> </w:t>
      </w:r>
    </w:p>
    <w:p w14:paraId="46037822" w14:textId="77777777" w:rsidR="007453A1" w:rsidRDefault="007453A1">
      <w:pPr>
        <w:tabs>
          <w:tab w:val="left" w:pos="2430"/>
        </w:tabs>
        <w:ind w:left="270" w:hanging="270"/>
        <w:rPr>
          <w:rFonts w:ascii="Times New Roman" w:hAnsi="Times New Roman"/>
          <w:b/>
          <w:bCs/>
          <w:sz w:val="20"/>
          <w:szCs w:val="20"/>
        </w:rPr>
      </w:pPr>
      <w:r>
        <w:rPr>
          <w:rFonts w:ascii="Times New Roman" w:hAnsi="Times New Roman"/>
          <w:b/>
          <w:bCs/>
          <w:sz w:val="20"/>
          <w:szCs w:val="20"/>
        </w:rPr>
        <w:lastRenderedPageBreak/>
        <w:t>Human, Physical, and Financial Resources (select one):</w:t>
      </w:r>
    </w:p>
    <w:p w14:paraId="0E249595" w14:textId="77777777" w:rsidR="007453A1" w:rsidRDefault="000244FF">
      <w:pPr>
        <w:tabs>
          <w:tab w:val="left" w:pos="2430"/>
        </w:tabs>
        <w:ind w:left="270" w:hanging="270"/>
        <w:rPr>
          <w:rFonts w:ascii="Times New Roman" w:hAnsi="Times New Roman"/>
          <w:sz w:val="20"/>
          <w:szCs w:val="20"/>
          <w:u w:val="single"/>
        </w:rPr>
      </w:pPr>
      <w:r w:rsidRPr="002E63FB">
        <w:rPr>
          <w:rFonts w:ascii="Wingdings" w:hAnsi="Wingdings"/>
          <w:color w:val="000000"/>
        </w:rPr>
        <w:t></w:t>
      </w:r>
      <w:r w:rsidR="007453A1">
        <w:rPr>
          <w:rFonts w:ascii="Times New Roman" w:hAnsi="Times New Roman"/>
          <w:sz w:val="20"/>
          <w:szCs w:val="20"/>
        </w:rPr>
        <w:t xml:space="preserve"> Additional instructional costs (staff, materials, services or facilities) will be incurred to offer this course.  Source of funding:</w:t>
      </w:r>
      <w:bookmarkStart w:id="26" w:name="Text43"/>
      <w:r w:rsidR="007453A1">
        <w:rPr>
          <w:rFonts w:ascii="Times New Roman" w:hAnsi="Times New Roman"/>
          <w:sz w:val="20"/>
          <w:szCs w:val="20"/>
        </w:rPr>
        <w:t xml:space="preserve"> </w:t>
      </w:r>
      <w:r w:rsidR="007453A1">
        <w:rPr>
          <w:rFonts w:ascii="Times New Roman" w:hAnsi="Times New Roman"/>
          <w:sz w:val="20"/>
          <w:szCs w:val="20"/>
          <w:u w:val="single"/>
        </w:rPr>
        <w:t xml:space="preserve"> </w:t>
      </w:r>
      <w:bookmarkEnd w:id="26"/>
      <w:r w:rsidR="00885189">
        <w:rPr>
          <w:rFonts w:ascii="Times New Roman" w:hAnsi="Times New Roman"/>
          <w:sz w:val="20"/>
          <w:szCs w:val="20"/>
          <w:u w:val="single"/>
        </w:rPr>
        <w:t>Health &amp; Physical Education Department, part-time budget</w:t>
      </w:r>
    </w:p>
    <w:p w14:paraId="2C8B37D1" w14:textId="77777777" w:rsidR="007453A1" w:rsidRDefault="007453A1">
      <w:pPr>
        <w:tabs>
          <w:tab w:val="left" w:pos="2430"/>
        </w:tabs>
        <w:spacing w:after="60"/>
        <w:ind w:left="274" w:hanging="274"/>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570B04">
        <w:rPr>
          <w:rFonts w:ascii="Times New Roman" w:hAnsi="Times New Roman"/>
          <w:sz w:val="20"/>
          <w:szCs w:val="20"/>
        </w:rPr>
      </w:r>
      <w:r w:rsidR="00570B04">
        <w:rPr>
          <w:rFonts w:ascii="Times New Roman" w:hAnsi="Times New Roman"/>
          <w:sz w:val="20"/>
          <w:szCs w:val="20"/>
        </w:rPr>
        <w:fldChar w:fldCharType="separate"/>
      </w:r>
      <w:r>
        <w:rPr>
          <w:rFonts w:ascii="Times New Roman" w:hAnsi="Times New Roman"/>
          <w:sz w:val="20"/>
          <w:szCs w:val="20"/>
        </w:rPr>
        <w:fldChar w:fldCharType="end"/>
      </w:r>
      <w:bookmarkEnd w:id="7"/>
      <w:r>
        <w:rPr>
          <w:rFonts w:ascii="Times New Roman" w:hAnsi="Times New Roman"/>
          <w:sz w:val="20"/>
          <w:szCs w:val="20"/>
        </w:rPr>
        <w:t xml:space="preserve"> No additional instructional resources (staff, materials, services or facilities) are needed to offer this course.</w:t>
      </w:r>
      <w:r>
        <w:rPr>
          <w:rFonts w:ascii="Times New Roman" w:hAnsi="Times New Roman"/>
          <w:sz w:val="20"/>
          <w:szCs w:val="20"/>
        </w:rPr>
        <w:br/>
        <w:t xml:space="preserve">Explain: </w:t>
      </w:r>
      <w:bookmarkStart w:id="27" w:name="Text75"/>
      <w:r>
        <w:rPr>
          <w:rFonts w:ascii="Times New Roman" w:hAnsi="Times New Roman"/>
          <w:sz w:val="20"/>
          <w:szCs w:val="20"/>
          <w:u w:val="single"/>
        </w:rPr>
        <w:fldChar w:fldCharType="begin">
          <w:ffData>
            <w:name w:val="Text75"/>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27"/>
    </w:p>
    <w:p w14:paraId="73E919B9" w14:textId="77777777" w:rsidR="007453A1" w:rsidRDefault="007453A1">
      <w:pPr>
        <w:tabs>
          <w:tab w:val="left" w:pos="2430"/>
        </w:tabs>
        <w:spacing w:after="60"/>
        <w:rPr>
          <w:rFonts w:ascii="Times New Roman" w:hAnsi="Times New Roman"/>
          <w:b/>
          <w:bCs/>
          <w:sz w:val="20"/>
          <w:szCs w:val="20"/>
        </w:rPr>
      </w:pPr>
    </w:p>
    <w:p w14:paraId="508CD561" w14:textId="77777777"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14:paraId="45E2B7CA" w14:textId="77777777" w:rsidR="007453A1" w:rsidRDefault="000244FF">
      <w:pPr>
        <w:tabs>
          <w:tab w:val="left" w:pos="2430"/>
        </w:tabs>
        <w:spacing w:after="60"/>
        <w:ind w:left="270" w:hanging="270"/>
        <w:rPr>
          <w:rFonts w:ascii="Times New Roman" w:hAnsi="Times New Roman"/>
          <w:b/>
          <w:bCs/>
          <w:sz w:val="20"/>
          <w:szCs w:val="20"/>
        </w:rPr>
      </w:pPr>
      <w:bookmarkStart w:id="28" w:name=""/>
      <w:bookmarkEnd w:id="28"/>
      <w:r w:rsidRPr="002E63FB">
        <w:rPr>
          <w:rFonts w:ascii="Wingdings" w:hAnsi="Wingdings"/>
          <w:color w:val="000000"/>
        </w:rPr>
        <w:t></w:t>
      </w:r>
      <w:r w:rsidR="00C76D53">
        <w:rPr>
          <w:rFonts w:ascii="Times New Roman" w:hAnsi="Times New Roman"/>
          <w:sz w:val="20"/>
          <w:szCs w:val="20"/>
        </w:rPr>
        <w:t xml:space="preserve"> The Academic Dean</w:t>
      </w:r>
      <w:r w:rsidR="007453A1">
        <w:rPr>
          <w:rFonts w:ascii="Times New Roman" w:hAnsi="Times New Roman"/>
          <w:sz w:val="20"/>
          <w:szCs w:val="20"/>
        </w:rPr>
        <w:t xml:space="preserve"> and Administrative Assistant have reviewed this course proposal and kept a copy for divisional files.</w:t>
      </w:r>
    </w:p>
    <w:p w14:paraId="25B19A26" w14:textId="77777777" w:rsidR="007453A1" w:rsidRDefault="007453A1">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Check34"/>
            <w:enabled/>
            <w:calcOnExit w:val="0"/>
            <w:checkBox>
              <w:sizeAuto/>
              <w:default w:val="0"/>
            </w:checkBox>
          </w:ffData>
        </w:fldChar>
      </w:r>
      <w:r>
        <w:rPr>
          <w:rFonts w:ascii="Times New Roman" w:hAnsi="Times New Roman"/>
          <w:sz w:val="20"/>
          <w:szCs w:val="20"/>
        </w:rPr>
        <w:instrText xml:space="preserve"> FORMCHECKBOX </w:instrText>
      </w:r>
      <w:r w:rsidR="00570B04">
        <w:rPr>
          <w:rFonts w:ascii="Times New Roman" w:hAnsi="Times New Roman"/>
          <w:sz w:val="20"/>
          <w:szCs w:val="20"/>
        </w:rPr>
      </w:r>
      <w:r w:rsidR="00570B04">
        <w:rPr>
          <w:rFonts w:ascii="Times New Roman" w:hAnsi="Times New Roman"/>
          <w:sz w:val="20"/>
          <w:szCs w:val="20"/>
        </w:rPr>
        <w:fldChar w:fldCharType="separate"/>
      </w:r>
      <w:r>
        <w:rPr>
          <w:rFonts w:ascii="Times New Roman" w:hAnsi="Times New Roman"/>
          <w:sz w:val="20"/>
          <w:szCs w:val="20"/>
        </w:rPr>
        <w:fldChar w:fldCharType="end"/>
      </w:r>
      <w:bookmarkEnd w:id="8"/>
      <w:r>
        <w:rPr>
          <w:rFonts w:ascii="Times New Roman" w:hAnsi="Times New Roman"/>
          <w:sz w:val="20"/>
          <w:szCs w:val="20"/>
        </w:rPr>
        <w:t xml:space="preserve"> Faculty review of this course was completed within the division on </w:t>
      </w:r>
      <w:bookmarkStart w:id="29" w:name="Text76"/>
      <w:r>
        <w:rPr>
          <w:rFonts w:ascii="Times New Roman" w:hAnsi="Times New Roman"/>
          <w:sz w:val="20"/>
          <w:szCs w:val="20"/>
          <w:u w:val="single"/>
        </w:rPr>
        <w:fldChar w:fldCharType="begin">
          <w:ffData>
            <w:name w:val="Text76"/>
            <w:enabled/>
            <w:calcOnExit w:val="0"/>
            <w:statusText w:type="text" w:val="M/d/yy"/>
            <w:textInput>
              <w:type w:val="date"/>
              <w:maxLength w:val="6"/>
              <w:format w:val="M/d/yy"/>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29"/>
      <w:r>
        <w:rPr>
          <w:rFonts w:ascii="Times New Roman" w:hAnsi="Times New Roman"/>
          <w:sz w:val="20"/>
          <w:szCs w:val="20"/>
        </w:rPr>
        <w:t>(date).</w:t>
      </w:r>
    </w:p>
    <w:p w14:paraId="29736E83" w14:textId="77777777" w:rsidR="007453A1" w:rsidRDefault="007453A1">
      <w:pPr>
        <w:tabs>
          <w:tab w:val="left" w:pos="2430"/>
        </w:tabs>
        <w:spacing w:after="60"/>
        <w:ind w:left="270" w:hanging="270"/>
        <w:rPr>
          <w:rFonts w:ascii="Times New Roman" w:hAnsi="Times New Roman"/>
          <w:sz w:val="20"/>
          <w:szCs w:val="20"/>
        </w:rPr>
      </w:pPr>
      <w:r>
        <w:rPr>
          <w:rFonts w:ascii="Times New Roman" w:hAnsi="Times New Roman"/>
          <w:sz w:val="20"/>
          <w:szCs w:val="20"/>
        </w:rPr>
        <w:fldChar w:fldCharType="begin">
          <w:ffData>
            <w:name w:val="Check34"/>
            <w:enabled/>
            <w:calcOnExit w:val="0"/>
            <w:checkBox>
              <w:sizeAuto/>
              <w:default w:val="0"/>
            </w:checkBox>
          </w:ffData>
        </w:fldChar>
      </w:r>
      <w:r>
        <w:rPr>
          <w:rFonts w:ascii="Times New Roman" w:hAnsi="Times New Roman"/>
          <w:sz w:val="20"/>
          <w:szCs w:val="20"/>
        </w:rPr>
        <w:instrText xml:space="preserve"> FORMCHECKBOX </w:instrText>
      </w:r>
      <w:r w:rsidR="00570B04">
        <w:rPr>
          <w:rFonts w:ascii="Times New Roman" w:hAnsi="Times New Roman"/>
          <w:sz w:val="20"/>
          <w:szCs w:val="20"/>
        </w:rPr>
      </w:r>
      <w:r w:rsidR="00570B04">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New course outlines have been prepared for the Divisional binder containing all current course outlines.</w:t>
      </w:r>
    </w:p>
    <w:p w14:paraId="4C634EBD" w14:textId="77777777" w:rsidR="007453A1" w:rsidRDefault="007453A1">
      <w:pPr>
        <w:tabs>
          <w:tab w:val="left" w:pos="2430"/>
        </w:tabs>
        <w:rPr>
          <w:rFonts w:ascii="Times New Roman" w:hAnsi="Times New Roman"/>
          <w:sz w:val="36"/>
          <w:u w:val="single"/>
        </w:rPr>
      </w:pPr>
    </w:p>
    <w:p w14:paraId="18D07683" w14:textId="77777777" w:rsidR="007453A1" w:rsidRDefault="007453A1">
      <w:pPr>
        <w:tabs>
          <w:tab w:val="left" w:pos="2430"/>
        </w:tabs>
        <w:spacing w:before="60"/>
        <w:rPr>
          <w:rFonts w:ascii="Times New Roman" w:hAnsi="Times New Roman"/>
          <w:u w:val="single"/>
        </w:rPr>
      </w:pPr>
      <w:r>
        <w:rPr>
          <w:rFonts w:ascii="Times New Roman" w:hAnsi="Times New Roman"/>
          <w:sz w:val="30"/>
          <w:szCs w:val="30"/>
          <w:u w:val="single"/>
        </w:rPr>
        <w:tab/>
      </w:r>
      <w:r>
        <w:rPr>
          <w:rFonts w:ascii="Times New Roman" w:hAnsi="Times New Roman"/>
          <w:sz w:val="30"/>
          <w:szCs w:val="30"/>
          <w:u w:val="single"/>
        </w:rPr>
        <w:tab/>
      </w:r>
      <w:r>
        <w:rPr>
          <w:rFonts w:ascii="Times New Roman" w:hAnsi="Times New Roman"/>
          <w:sz w:val="30"/>
          <w:szCs w:val="30"/>
        </w:rPr>
        <w:tab/>
      </w:r>
      <w:bookmarkStart w:id="30" w:name="Text58"/>
      <w:r>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0"/>
    </w:p>
    <w:p w14:paraId="105F4EDE" w14:textId="77777777" w:rsidR="007453A1" w:rsidRDefault="007453A1">
      <w:pPr>
        <w:tabs>
          <w:tab w:val="left" w:pos="2430"/>
        </w:tabs>
        <w:rPr>
          <w:rFonts w:ascii="Times New Roman" w:hAnsi="Times New Roman"/>
          <w:sz w:val="20"/>
          <w:szCs w:val="20"/>
        </w:rPr>
      </w:pPr>
      <w:r>
        <w:rPr>
          <w:rFonts w:ascii="Times New Roman" w:hAnsi="Times New Roman"/>
          <w:sz w:val="20"/>
          <w:szCs w:val="20"/>
        </w:rPr>
        <w:t>Office Administrator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14:paraId="336154DE" w14:textId="77777777" w:rsidR="007453A1" w:rsidRDefault="007453A1">
      <w:pPr>
        <w:tabs>
          <w:tab w:val="left" w:pos="1170"/>
          <w:tab w:val="left" w:pos="2430"/>
        </w:tabs>
        <w:ind w:left="270" w:right="306" w:hanging="270"/>
        <w:rPr>
          <w:rFonts w:ascii="Times New Roman" w:hAnsi="Times New Roman"/>
          <w:b/>
          <w:bCs/>
          <w:sz w:val="20"/>
          <w:szCs w:val="20"/>
        </w:rPr>
      </w:pPr>
      <w:r>
        <w:rPr>
          <w:rFonts w:ascii="Times New Roman" w:hAnsi="Times New Roman"/>
          <w:sz w:val="20"/>
          <w:szCs w:val="20"/>
        </w:rPr>
        <w:br w:type="column"/>
      </w:r>
      <w:bookmarkStart w:id="31" w:name="Check36"/>
      <w:bookmarkEnd w:id="31"/>
      <w:bookmarkEnd w:id="9"/>
      <w:bookmarkEnd w:id="10"/>
      <w:r>
        <w:rPr>
          <w:rFonts w:ascii="Times New Roman" w:hAnsi="Times New Roman"/>
          <w:b/>
          <w:bCs/>
          <w:sz w:val="20"/>
          <w:szCs w:val="20"/>
        </w:rPr>
        <w:lastRenderedPageBreak/>
        <w:t>Fees (select one):</w:t>
      </w:r>
    </w:p>
    <w:p w14:paraId="3801A7A9" w14:textId="77777777" w:rsidR="007453A1" w:rsidRDefault="000244FF">
      <w:pPr>
        <w:tabs>
          <w:tab w:val="left" w:pos="1170"/>
          <w:tab w:val="left" w:pos="2430"/>
        </w:tabs>
        <w:ind w:left="270" w:right="306" w:hanging="27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w:t>
      </w:r>
      <w:proofErr w:type="gramStart"/>
      <w:r w:rsidR="007453A1">
        <w:rPr>
          <w:rFonts w:ascii="Times New Roman" w:hAnsi="Times New Roman"/>
          <w:sz w:val="20"/>
          <w:szCs w:val="20"/>
        </w:rPr>
        <w:t>We</w:t>
      </w:r>
      <w:proofErr w:type="gramEnd"/>
      <w:r w:rsidR="007453A1">
        <w:rPr>
          <w:rFonts w:ascii="Times New Roman" w:hAnsi="Times New Roman"/>
          <w:sz w:val="20"/>
          <w:szCs w:val="20"/>
        </w:rPr>
        <w:t xml:space="preserve"> have completed a fee request form to be submitted to </w:t>
      </w:r>
      <w:r w:rsidR="00CE69A3">
        <w:rPr>
          <w:rFonts w:ascii="Times New Roman" w:hAnsi="Times New Roman"/>
          <w:sz w:val="20"/>
          <w:szCs w:val="20"/>
        </w:rPr>
        <w:t>ASA</w:t>
      </w:r>
      <w:r w:rsidR="007453A1">
        <w:rPr>
          <w:rFonts w:ascii="Times New Roman" w:hAnsi="Times New Roman"/>
          <w:sz w:val="20"/>
          <w:szCs w:val="20"/>
        </w:rPr>
        <w:t xml:space="preserve"> upon course approval.</w:t>
      </w:r>
      <w:r>
        <w:rPr>
          <w:rFonts w:ascii="Times New Roman" w:hAnsi="Times New Roman"/>
          <w:sz w:val="20"/>
          <w:szCs w:val="20"/>
        </w:rPr>
        <w:t xml:space="preserve"> </w:t>
      </w:r>
      <w:r w:rsidRPr="000244FF">
        <w:rPr>
          <w:rFonts w:ascii="Times New Roman" w:hAnsi="Times New Roman"/>
          <w:b/>
          <w:i/>
          <w:sz w:val="20"/>
          <w:szCs w:val="20"/>
        </w:rPr>
        <w:t>NOTE: Fee request is already approved for previous class.</w:t>
      </w:r>
      <w:r>
        <w:rPr>
          <w:rFonts w:ascii="Times New Roman" w:hAnsi="Times New Roman"/>
          <w:b/>
          <w:i/>
          <w:sz w:val="20"/>
          <w:szCs w:val="20"/>
        </w:rPr>
        <w:t xml:space="preserve"> No </w:t>
      </w:r>
      <w:r w:rsidRPr="000244FF">
        <w:rPr>
          <w:rFonts w:ascii="Times New Roman" w:hAnsi="Times New Roman"/>
          <w:b/>
          <w:i/>
          <w:sz w:val="20"/>
          <w:szCs w:val="20"/>
          <w:u w:val="single"/>
        </w:rPr>
        <w:t>additional</w:t>
      </w:r>
      <w:r>
        <w:rPr>
          <w:rFonts w:ascii="Times New Roman" w:hAnsi="Times New Roman"/>
          <w:b/>
          <w:i/>
          <w:sz w:val="20"/>
          <w:szCs w:val="20"/>
        </w:rPr>
        <w:t xml:space="preserve"> fees are requested.</w:t>
      </w:r>
    </w:p>
    <w:bookmarkStart w:id="32" w:name="Check39"/>
    <w:p w14:paraId="3289BE29" w14:textId="77777777" w:rsidR="007453A1" w:rsidRDefault="007453A1">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9"/>
            <w:enabled/>
            <w:calcOnExit w:val="0"/>
            <w:checkBox>
              <w:sizeAuto/>
              <w:default w:val="0"/>
            </w:checkBox>
          </w:ffData>
        </w:fldChar>
      </w:r>
      <w:r>
        <w:rPr>
          <w:rFonts w:ascii="Times New Roman" w:hAnsi="Times New Roman"/>
          <w:sz w:val="20"/>
          <w:szCs w:val="20"/>
        </w:rPr>
        <w:instrText xml:space="preserve"> FORMCHECKBOX </w:instrText>
      </w:r>
      <w:r w:rsidR="00570B04">
        <w:rPr>
          <w:rFonts w:ascii="Times New Roman" w:hAnsi="Times New Roman"/>
          <w:sz w:val="20"/>
          <w:szCs w:val="20"/>
        </w:rPr>
      </w:r>
      <w:r w:rsidR="00570B04">
        <w:rPr>
          <w:rFonts w:ascii="Times New Roman" w:hAnsi="Times New Roman"/>
          <w:sz w:val="20"/>
          <w:szCs w:val="20"/>
        </w:rPr>
        <w:fldChar w:fldCharType="separate"/>
      </w:r>
      <w:r>
        <w:rPr>
          <w:rFonts w:ascii="Times New Roman" w:hAnsi="Times New Roman"/>
          <w:sz w:val="20"/>
          <w:szCs w:val="20"/>
        </w:rPr>
        <w:fldChar w:fldCharType="end"/>
      </w:r>
      <w:bookmarkEnd w:id="32"/>
      <w:r>
        <w:rPr>
          <w:rFonts w:ascii="Times New Roman" w:hAnsi="Times New Roman"/>
          <w:sz w:val="20"/>
          <w:szCs w:val="20"/>
        </w:rPr>
        <w:t xml:space="preserve"> No special fees will be required for this course.</w:t>
      </w:r>
    </w:p>
    <w:p w14:paraId="6950F479" w14:textId="77777777" w:rsidR="007453A1" w:rsidRDefault="007453A1">
      <w:pPr>
        <w:tabs>
          <w:tab w:val="left" w:pos="1170"/>
          <w:tab w:val="left" w:pos="2430"/>
        </w:tabs>
        <w:spacing w:before="120" w:after="60"/>
        <w:ind w:left="274" w:right="302" w:hanging="274"/>
        <w:rPr>
          <w:rFonts w:ascii="Times New Roman" w:hAnsi="Times New Roman"/>
          <w:b/>
          <w:bCs/>
          <w:sz w:val="20"/>
          <w:szCs w:val="20"/>
        </w:rPr>
      </w:pPr>
      <w:r>
        <w:rPr>
          <w:rFonts w:ascii="Times New Roman" w:hAnsi="Times New Roman"/>
          <w:b/>
          <w:bCs/>
          <w:sz w:val="20"/>
          <w:szCs w:val="20"/>
        </w:rPr>
        <w:t xml:space="preserve">Required Certifications: </w:t>
      </w:r>
    </w:p>
    <w:p w14:paraId="61BFAE08" w14:textId="77777777" w:rsidR="007453A1" w:rsidRDefault="000244FF">
      <w:pPr>
        <w:tabs>
          <w:tab w:val="left" w:pos="1170"/>
          <w:tab w:val="left" w:pos="2430"/>
        </w:tabs>
        <w:ind w:left="270" w:right="306" w:hanging="27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w:t>
      </w:r>
      <w:proofErr w:type="gramStart"/>
      <w:r w:rsidR="007453A1">
        <w:rPr>
          <w:rFonts w:ascii="Times New Roman" w:hAnsi="Times New Roman"/>
          <w:sz w:val="20"/>
          <w:szCs w:val="20"/>
        </w:rPr>
        <w:t>We</w:t>
      </w:r>
      <w:proofErr w:type="gramEnd"/>
      <w:r w:rsidR="007453A1">
        <w:rPr>
          <w:rFonts w:ascii="Times New Roman" w:hAnsi="Times New Roman"/>
          <w:sz w:val="20"/>
          <w:szCs w:val="20"/>
        </w:rPr>
        <w:t xml:space="preserve"> have developed minimum course certification standards for this course to be filed with </w:t>
      </w:r>
      <w:r w:rsidR="00CE69A3">
        <w:rPr>
          <w:rFonts w:ascii="Times New Roman" w:hAnsi="Times New Roman"/>
          <w:sz w:val="20"/>
          <w:szCs w:val="20"/>
        </w:rPr>
        <w:t>ASA</w:t>
      </w:r>
      <w:r w:rsidR="007453A1">
        <w:rPr>
          <w:rFonts w:ascii="Times New Roman" w:hAnsi="Times New Roman"/>
          <w:sz w:val="20"/>
          <w:szCs w:val="20"/>
        </w:rPr>
        <w:t xml:space="preserve"> to allow compliance with the faculty contract.</w:t>
      </w:r>
      <w:r>
        <w:rPr>
          <w:rFonts w:ascii="Times New Roman" w:hAnsi="Times New Roman"/>
          <w:sz w:val="20"/>
          <w:szCs w:val="20"/>
        </w:rPr>
        <w:t xml:space="preserve"> </w:t>
      </w:r>
      <w:r w:rsidRPr="000244FF">
        <w:rPr>
          <w:rFonts w:ascii="Times New Roman" w:hAnsi="Times New Roman"/>
          <w:b/>
          <w:i/>
          <w:sz w:val="20"/>
          <w:szCs w:val="20"/>
        </w:rPr>
        <w:t>NOTE: No changes are required from previous class.</w:t>
      </w:r>
    </w:p>
    <w:p w14:paraId="11844E36" w14:textId="77777777" w:rsidR="007453A1" w:rsidRDefault="000244FF">
      <w:pPr>
        <w:tabs>
          <w:tab w:val="left" w:pos="1170"/>
          <w:tab w:val="left" w:pos="2430"/>
        </w:tabs>
        <w:ind w:left="270" w:right="306" w:hanging="270"/>
        <w:rPr>
          <w:rFonts w:ascii="Times New Roman" w:hAnsi="Times New Roman"/>
          <w:sz w:val="20"/>
          <w:szCs w:val="20"/>
        </w:rPr>
      </w:pPr>
      <w:r w:rsidRPr="002E63FB">
        <w:rPr>
          <w:rFonts w:ascii="Wingdings" w:hAnsi="Wingdings"/>
          <w:color w:val="000000"/>
        </w:rPr>
        <w:t></w:t>
      </w:r>
      <w:r w:rsidR="007453A1">
        <w:rPr>
          <w:rFonts w:ascii="Times New Roman" w:hAnsi="Times New Roman"/>
          <w:sz w:val="20"/>
          <w:szCs w:val="20"/>
        </w:rPr>
        <w:t xml:space="preserve"> We have completed faculty certification form(s</w:t>
      </w:r>
      <w:proofErr w:type="gramStart"/>
      <w:r w:rsidR="007453A1">
        <w:rPr>
          <w:rFonts w:ascii="Times New Roman" w:hAnsi="Times New Roman"/>
          <w:sz w:val="20"/>
          <w:szCs w:val="20"/>
        </w:rPr>
        <w:t>)</w:t>
      </w:r>
      <w:proofErr w:type="gramEnd"/>
      <w:r w:rsidR="007453A1">
        <w:rPr>
          <w:rFonts w:ascii="Times New Roman" w:hAnsi="Times New Roman"/>
          <w:sz w:val="20"/>
          <w:szCs w:val="20"/>
        </w:rPr>
        <w:br/>
        <w:t>(http://www.lanecc.edu/cops/faccertf.pdf )</w:t>
      </w:r>
      <w:r w:rsidR="007453A1">
        <w:rPr>
          <w:rFonts w:ascii="Times New Roman" w:hAnsi="Times New Roman"/>
          <w:sz w:val="20"/>
          <w:szCs w:val="20"/>
        </w:rPr>
        <w:br/>
        <w:t xml:space="preserve">for this course to be filed with </w:t>
      </w:r>
      <w:r w:rsidR="00CE69A3">
        <w:rPr>
          <w:rFonts w:ascii="Times New Roman" w:hAnsi="Times New Roman"/>
          <w:sz w:val="20"/>
          <w:szCs w:val="20"/>
        </w:rPr>
        <w:t>ASA</w:t>
      </w:r>
      <w:r w:rsidR="007453A1">
        <w:rPr>
          <w:rFonts w:ascii="Times New Roman" w:hAnsi="Times New Roman"/>
          <w:sz w:val="20"/>
          <w:szCs w:val="20"/>
        </w:rPr>
        <w:t xml:space="preserve"> and Human Resources so RIF grid information will be updated. </w:t>
      </w:r>
      <w:r w:rsidRPr="000244FF">
        <w:rPr>
          <w:rFonts w:ascii="Times New Roman" w:hAnsi="Times New Roman"/>
          <w:b/>
          <w:i/>
          <w:sz w:val="20"/>
          <w:szCs w:val="20"/>
        </w:rPr>
        <w:t>NOTE: No changes are required from previous class.</w:t>
      </w:r>
    </w:p>
    <w:p w14:paraId="1BB93746" w14:textId="77777777" w:rsidR="007453A1" w:rsidRDefault="007453A1">
      <w:pPr>
        <w:tabs>
          <w:tab w:val="left" w:pos="2430"/>
        </w:tabs>
        <w:spacing w:after="60"/>
        <w:rPr>
          <w:rFonts w:ascii="Times New Roman" w:hAnsi="Times New Roman"/>
          <w:b/>
          <w:bCs/>
          <w:sz w:val="20"/>
          <w:szCs w:val="20"/>
        </w:rPr>
      </w:pPr>
      <w:bookmarkStart w:id="33" w:name="BM______"/>
      <w:bookmarkEnd w:id="33"/>
    </w:p>
    <w:p w14:paraId="2B8A411D" w14:textId="77777777"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14:paraId="71F0B05A" w14:textId="77777777" w:rsidR="007453A1" w:rsidRDefault="000244FF">
      <w:pPr>
        <w:tabs>
          <w:tab w:val="left" w:pos="1170"/>
          <w:tab w:val="left" w:pos="2430"/>
        </w:tabs>
        <w:ind w:right="306"/>
        <w:rPr>
          <w:rFonts w:ascii="Times New Roman" w:hAnsi="Times New Roman"/>
          <w:sz w:val="20"/>
          <w:szCs w:val="20"/>
          <w:u w:val="single"/>
        </w:rPr>
      </w:pPr>
      <w:r w:rsidRPr="002E63FB">
        <w:rPr>
          <w:rFonts w:ascii="Wingdings" w:hAnsi="Wingdings"/>
          <w:color w:val="000000"/>
        </w:rPr>
        <w:t></w:t>
      </w:r>
      <w:r w:rsidR="007453A1">
        <w:rPr>
          <w:rFonts w:ascii="Times New Roman" w:hAnsi="Times New Roman"/>
          <w:sz w:val="20"/>
          <w:szCs w:val="20"/>
        </w:rPr>
        <w:t xml:space="preserve"> Pass</w:t>
      </w:r>
      <w:r w:rsidR="007453A1">
        <w:rPr>
          <w:rFonts w:ascii="Times New Roman" w:hAnsi="Times New Roman"/>
          <w:sz w:val="20"/>
          <w:szCs w:val="20"/>
        </w:rPr>
        <w:tab/>
      </w:r>
      <w:bookmarkStart w:id="34" w:name="BM_______"/>
      <w:bookmarkEnd w:id="34"/>
      <w:r w:rsidR="007453A1">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570B04">
        <w:rPr>
          <w:rFonts w:ascii="Times New Roman" w:hAnsi="Times New Roman"/>
          <w:sz w:val="20"/>
          <w:szCs w:val="20"/>
        </w:rPr>
      </w:r>
      <w:r w:rsidR="00570B04">
        <w:rPr>
          <w:rFonts w:ascii="Times New Roman" w:hAnsi="Times New Roman"/>
          <w:sz w:val="20"/>
          <w:szCs w:val="20"/>
        </w:rPr>
        <w:fldChar w:fldCharType="separate"/>
      </w:r>
      <w:r w:rsidR="007453A1">
        <w:rPr>
          <w:rFonts w:ascii="Times New Roman" w:hAnsi="Times New Roman"/>
          <w:sz w:val="20"/>
          <w:szCs w:val="20"/>
        </w:rPr>
        <w:fldChar w:fldCharType="end"/>
      </w:r>
      <w:r w:rsidR="007453A1">
        <w:rPr>
          <w:rFonts w:ascii="Times New Roman" w:hAnsi="Times New Roman"/>
          <w:sz w:val="20"/>
          <w:szCs w:val="20"/>
        </w:rPr>
        <w:t xml:space="preserve"> Do Not Pass</w:t>
      </w:r>
      <w:r w:rsidR="007453A1">
        <w:rPr>
          <w:rFonts w:ascii="Times New Roman" w:hAnsi="Times New Roman"/>
          <w:sz w:val="20"/>
          <w:szCs w:val="20"/>
          <w:u w:val="single"/>
        </w:rPr>
        <w:t xml:space="preserve"> </w:t>
      </w:r>
    </w:p>
    <w:p w14:paraId="39AA5D17" w14:textId="77777777" w:rsidR="007453A1" w:rsidRDefault="007453A1">
      <w:pPr>
        <w:tabs>
          <w:tab w:val="left" w:pos="2430"/>
        </w:tabs>
        <w:spacing w:before="120"/>
        <w:rPr>
          <w:rFonts w:ascii="Times New Roman" w:hAnsi="Times New Roman"/>
          <w:u w:val="single"/>
        </w:rPr>
      </w:pPr>
    </w:p>
    <w:p w14:paraId="57C20083" w14:textId="77777777"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35" w:name="Text59"/>
      <w:r>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5"/>
    </w:p>
    <w:p w14:paraId="489A9488" w14:textId="77777777" w:rsidR="007453A1" w:rsidRDefault="00363400">
      <w:pPr>
        <w:tabs>
          <w:tab w:val="left" w:pos="2430"/>
        </w:tabs>
        <w:rPr>
          <w:rFonts w:ascii="Times New Roman" w:hAnsi="Times New Roman"/>
          <w:sz w:val="20"/>
          <w:szCs w:val="20"/>
        </w:rPr>
      </w:pPr>
      <w:r>
        <w:rPr>
          <w:rFonts w:ascii="Times New Roman" w:hAnsi="Times New Roman"/>
          <w:sz w:val="20"/>
          <w:szCs w:val="20"/>
        </w:rPr>
        <w:t>Academic Dean</w:t>
      </w:r>
      <w:r w:rsidR="007453A1">
        <w:rPr>
          <w:rFonts w:ascii="Times New Roman" w:hAnsi="Times New Roman"/>
          <w:sz w:val="20"/>
          <w:szCs w:val="20"/>
        </w:rPr>
        <w:tab/>
      </w:r>
      <w:r w:rsidR="007453A1">
        <w:rPr>
          <w:rFonts w:ascii="Times New Roman" w:hAnsi="Times New Roman"/>
          <w:sz w:val="20"/>
          <w:szCs w:val="20"/>
        </w:rPr>
        <w:tab/>
      </w:r>
      <w:r w:rsidR="007453A1">
        <w:rPr>
          <w:rFonts w:ascii="Times New Roman" w:hAnsi="Times New Roman"/>
          <w:sz w:val="20"/>
          <w:szCs w:val="20"/>
        </w:rPr>
        <w:tab/>
        <w:t>Date</w:t>
      </w:r>
    </w:p>
    <w:p w14:paraId="6D40F14E" w14:textId="77777777" w:rsidR="007453A1" w:rsidRDefault="007453A1">
      <w:pPr>
        <w:tabs>
          <w:tab w:val="left" w:pos="2430"/>
        </w:tabs>
        <w:rPr>
          <w:rFonts w:ascii="Times New Roman" w:hAnsi="Times New Roman"/>
          <w:sz w:val="20"/>
          <w:szCs w:val="20"/>
        </w:rPr>
      </w:pPr>
    </w:p>
    <w:p w14:paraId="6F763D9C" w14:textId="77777777" w:rsidR="007453A1" w:rsidRDefault="007453A1">
      <w:pPr>
        <w:tabs>
          <w:tab w:val="left" w:pos="2430"/>
        </w:tabs>
        <w:rPr>
          <w:rFonts w:ascii="Times New Roman" w:hAnsi="Times New Roman"/>
          <w:sz w:val="20"/>
          <w:szCs w:val="20"/>
        </w:rPr>
      </w:pPr>
    </w:p>
    <w:p w14:paraId="262688AD" w14:textId="77777777" w:rsidR="007453A1" w:rsidRDefault="007453A1">
      <w:pPr>
        <w:tabs>
          <w:tab w:val="left" w:pos="2430"/>
        </w:tabs>
        <w:rPr>
          <w:rFonts w:ascii="Times New Roman" w:hAnsi="Times New Roman"/>
          <w:sz w:val="20"/>
          <w:szCs w:val="20"/>
        </w:rPr>
        <w:sectPr w:rsidR="007453A1">
          <w:type w:val="continuous"/>
          <w:pgSz w:w="12240" w:h="15840" w:code="1"/>
          <w:pgMar w:top="720" w:right="720" w:bottom="806" w:left="720" w:header="720" w:footer="0" w:gutter="0"/>
          <w:cols w:num="2" w:space="288" w:equalWidth="0">
            <w:col w:w="5472" w:space="288"/>
            <w:col w:w="5040"/>
          </w:cols>
        </w:sectPr>
      </w:pPr>
    </w:p>
    <w:p w14:paraId="2F562A31" w14:textId="77777777"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Pr>
          <w:rFonts w:ascii="Times New Roman" w:hAnsi="Times New Roman"/>
          <w:b/>
          <w:bCs/>
        </w:rPr>
        <w:lastRenderedPageBreak/>
        <w:t>College Approval</w:t>
      </w:r>
      <w:r>
        <w:rPr>
          <w:rFonts w:ascii="Times New Roman" w:hAnsi="Times New Roman"/>
          <w:b/>
          <w:bCs/>
          <w:sz w:val="28"/>
          <w:szCs w:val="28"/>
        </w:rPr>
        <w:t xml:space="preserve"> </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179D6F5F" w14:textId="77777777"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14:paraId="0DC653A0" w14:textId="77777777"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14:paraId="0C82D8E0" w14:textId="77777777"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bookmarkStart w:id="36" w:name="Text32"/>
      <w:r>
        <w:rPr>
          <w:rFonts w:ascii="Times New Roman" w:hAnsi="Times New Roman"/>
          <w:sz w:val="20"/>
          <w:szCs w:val="20"/>
        </w:rPr>
        <w:tab/>
      </w:r>
      <w:r>
        <w:rPr>
          <w:rFonts w:ascii="Times New Roman" w:hAnsi="Times New Roman"/>
          <w:sz w:val="20"/>
          <w:szCs w:val="20"/>
          <w:u w:val="single"/>
        </w:rPr>
        <w:fldChar w:fldCharType="begin">
          <w:ffData>
            <w:name w:val="Text32"/>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36"/>
      <w:r>
        <w:rPr>
          <w:rFonts w:ascii="Times New Roman" w:hAnsi="Times New Roman"/>
          <w:sz w:val="20"/>
          <w:szCs w:val="20"/>
        </w:rPr>
        <w:tab/>
      </w:r>
      <w:r>
        <w:rPr>
          <w:rFonts w:ascii="Times New Roman" w:hAnsi="Times New Roman"/>
          <w:sz w:val="20"/>
          <w:szCs w:val="20"/>
        </w:rPr>
        <w:tab/>
      </w:r>
      <w:bookmarkStart w:id="37" w:name="Text33"/>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37"/>
    </w:p>
    <w:p w14:paraId="12C6C240" w14:textId="77777777"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Curriculum Committee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r>
      <w:r w:rsidR="00574F04">
        <w:rPr>
          <w:rFonts w:ascii="Times New Roman" w:hAnsi="Times New Roman"/>
          <w:sz w:val="20"/>
          <w:szCs w:val="20"/>
        </w:rPr>
        <w:t>Executive Dean for Academic Affairs</w:t>
      </w:r>
      <w:r>
        <w:rPr>
          <w:rFonts w:ascii="Times New Roman" w:hAnsi="Times New Roman"/>
          <w:sz w:val="20"/>
          <w:szCs w:val="20"/>
        </w:rPr>
        <w:tab/>
        <w:t>Date</w:t>
      </w:r>
    </w:p>
    <w:p w14:paraId="6E16BF8E" w14:textId="77777777"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14:paraId="79BF8E2A" w14:textId="77777777"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rPr>
        <w:t>Curriculum Approval Committee hearing:</w:t>
      </w:r>
      <w:bookmarkStart w:id="38" w:name="Text34"/>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u w:val="single"/>
        </w:rPr>
        <w:fldChar w:fldCharType="begin">
          <w:ffData>
            <w:name w:val="Text34"/>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38"/>
      <w:r>
        <w:rPr>
          <w:rFonts w:ascii="Times New Roman" w:hAnsi="Times New Roman"/>
          <w:sz w:val="20"/>
          <w:szCs w:val="20"/>
        </w:rPr>
        <w:tab/>
      </w:r>
      <w:r>
        <w:rPr>
          <w:rFonts w:ascii="Times New Roman" w:hAnsi="Times New Roman"/>
          <w:sz w:val="20"/>
          <w:szCs w:val="20"/>
        </w:rPr>
        <w:tab/>
        <w:t>_____________________________</w:t>
      </w:r>
      <w:r>
        <w:rPr>
          <w:rFonts w:ascii="Times New Roman" w:hAnsi="Times New Roman"/>
          <w:sz w:val="20"/>
          <w:szCs w:val="20"/>
        </w:rPr>
        <w:tab/>
      </w:r>
      <w:r>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14:paraId="44BDCA88" w14:textId="77777777"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t>Vic</w:t>
      </w:r>
      <w:r w:rsidR="005656C2">
        <w:rPr>
          <w:rFonts w:ascii="Times New Roman" w:hAnsi="Times New Roman"/>
          <w:sz w:val="20"/>
          <w:szCs w:val="20"/>
        </w:rPr>
        <w:t xml:space="preserve">e President for Academic </w:t>
      </w:r>
      <w:r>
        <w:rPr>
          <w:rFonts w:ascii="Times New Roman" w:hAnsi="Times New Roman"/>
          <w:sz w:val="20"/>
          <w:szCs w:val="20"/>
        </w:rPr>
        <w:t>&amp;</w:t>
      </w:r>
      <w:r w:rsidR="005656C2">
        <w:rPr>
          <w:rFonts w:ascii="Times New Roman" w:hAnsi="Times New Roman"/>
          <w:sz w:val="20"/>
          <w:szCs w:val="20"/>
        </w:rPr>
        <w:tab/>
        <w:t xml:space="preserve">     </w:t>
      </w:r>
      <w:r>
        <w:rPr>
          <w:rFonts w:ascii="Times New Roman" w:hAnsi="Times New Roman"/>
          <w:sz w:val="20"/>
          <w:szCs w:val="20"/>
        </w:rPr>
        <w:t xml:space="preserve">         Date</w:t>
      </w:r>
    </w:p>
    <w:p w14:paraId="400FA530" w14:textId="77777777"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656C2">
        <w:rPr>
          <w:rFonts w:ascii="Times New Roman" w:hAnsi="Times New Roman"/>
          <w:sz w:val="20"/>
          <w:szCs w:val="20"/>
        </w:rPr>
        <w:t>Student Affairs</w:t>
      </w:r>
      <w:r w:rsidR="007453A1">
        <w:rPr>
          <w:rFonts w:ascii="Times New Roman" w:hAnsi="Times New Roman"/>
          <w:sz w:val="20"/>
          <w:szCs w:val="20"/>
        </w:rPr>
        <w:tab/>
      </w:r>
      <w:r w:rsidR="007453A1">
        <w:rPr>
          <w:rFonts w:ascii="Times New Roman" w:hAnsi="Times New Roman"/>
          <w:sz w:val="20"/>
          <w:szCs w:val="20"/>
        </w:rPr>
        <w:tab/>
      </w:r>
      <w:r>
        <w:rPr>
          <w:rFonts w:ascii="Times New Roman" w:hAnsi="Times New Roman"/>
          <w:sz w:val="20"/>
          <w:szCs w:val="20"/>
        </w:rPr>
        <w:t xml:space="preserve"> </w:t>
      </w:r>
    </w:p>
    <w:p w14:paraId="3340FDDA" w14:textId="77777777"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sectPr w:rsidR="007453A1">
          <w:type w:val="continuous"/>
          <w:pgSz w:w="12240" w:h="15840" w:code="1"/>
          <w:pgMar w:top="720" w:right="720" w:bottom="806" w:left="720" w:header="720" w:footer="165" w:gutter="0"/>
          <w:cols w:space="288" w:equalWidth="0">
            <w:col w:w="10800"/>
          </w:cols>
        </w:sectPr>
      </w:pPr>
    </w:p>
    <w:p w14:paraId="5F575EBF" w14:textId="77777777" w:rsidR="007453A1" w:rsidRDefault="00C76D53" w:rsidP="00C76D53">
      <w:pPr>
        <w:tabs>
          <w:tab w:val="left" w:pos="7017"/>
        </w:tabs>
        <w:ind w:left="720" w:firstLine="720"/>
        <w:rPr>
          <w:rFonts w:ascii="Times New Roman" w:hAnsi="Times New Roman"/>
          <w:sz w:val="8"/>
          <w:szCs w:val="8"/>
        </w:rPr>
      </w:pPr>
      <w:r>
        <w:rPr>
          <w:rFonts w:ascii="Times New Roman" w:hAnsi="Times New Roman"/>
          <w:sz w:val="8"/>
          <w:szCs w:val="8"/>
        </w:rPr>
        <w:lastRenderedPageBreak/>
        <w:tab/>
      </w:r>
    </w:p>
    <w:sectPr w:rsidR="007453A1">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C7898" w14:textId="77777777" w:rsidR="001F64C4" w:rsidRDefault="001F64C4">
      <w:r>
        <w:separator/>
      </w:r>
    </w:p>
  </w:endnote>
  <w:endnote w:type="continuationSeparator" w:id="0">
    <w:p w14:paraId="5E0D9DA8" w14:textId="77777777" w:rsidR="001F64C4" w:rsidRDefault="001F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28CA2" w14:textId="77777777" w:rsidR="00D13D6A" w:rsidRDefault="00D13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BBA7A" w14:textId="77777777" w:rsidR="00D13D6A" w:rsidRDefault="00D13D6A">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14:paraId="404DA7DF" w14:textId="77777777" w:rsidR="00D13D6A" w:rsidRDefault="00D13D6A">
    <w:pPr>
      <w:jc w:val="both"/>
      <w:rPr>
        <w:sz w:val="16"/>
        <w:szCs w:val="20"/>
      </w:rPr>
    </w:pPr>
    <w:r>
      <w:rPr>
        <w:sz w:val="16"/>
        <w:szCs w:val="20"/>
      </w:rPr>
      <w:t>11/4/14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9CA87" w14:textId="77777777" w:rsidR="00D13D6A" w:rsidRDefault="00D13D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92720" w14:textId="77777777" w:rsidR="00D13D6A" w:rsidRDefault="00D13D6A" w:rsidP="006A55E6">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14:paraId="30FEABC0" w14:textId="77777777" w:rsidR="00D13D6A" w:rsidRDefault="00D13D6A" w:rsidP="001145E9">
    <w:pPr>
      <w:jc w:val="both"/>
      <w:rPr>
        <w:sz w:val="16"/>
        <w:szCs w:val="20"/>
      </w:rPr>
    </w:pPr>
    <w:r>
      <w:rPr>
        <w:sz w:val="16"/>
        <w:szCs w:val="20"/>
      </w:rPr>
      <w:t>3/1/14</w:t>
    </w:r>
  </w:p>
  <w:p w14:paraId="350FB646" w14:textId="77777777" w:rsidR="00D13D6A" w:rsidRPr="006A55E6" w:rsidRDefault="00D13D6A" w:rsidP="006A55E6">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48068" w14:textId="77777777" w:rsidR="001F64C4" w:rsidRDefault="001F64C4">
      <w:r>
        <w:separator/>
      </w:r>
    </w:p>
  </w:footnote>
  <w:footnote w:type="continuationSeparator" w:id="0">
    <w:p w14:paraId="37BC1E80" w14:textId="77777777" w:rsidR="001F64C4" w:rsidRDefault="001F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0BFE" w14:textId="77777777" w:rsidR="00D13D6A" w:rsidRDefault="00D13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3AEC" w14:textId="77777777" w:rsidR="00D13D6A" w:rsidRDefault="00D13D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46FFF" w14:textId="77777777" w:rsidR="00D13D6A" w:rsidRDefault="00D13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2">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4">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5">
    <w:nsid w:val="2FCA0E2F"/>
    <w:multiLevelType w:val="hybridMultilevel"/>
    <w:tmpl w:val="AE3C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8">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9">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0">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1">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10"/>
  </w:num>
  <w:num w:numId="4">
    <w:abstractNumId w:val="0"/>
  </w:num>
  <w:num w:numId="5">
    <w:abstractNumId w:val="3"/>
  </w:num>
  <w:num w:numId="6">
    <w:abstractNumId w:val="8"/>
  </w:num>
  <w:num w:numId="7">
    <w:abstractNumId w:val="11"/>
  </w:num>
  <w:num w:numId="8">
    <w:abstractNumId w:val="6"/>
  </w:num>
  <w:num w:numId="9">
    <w:abstractNumId w:val="9"/>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6B"/>
    <w:rsid w:val="00003180"/>
    <w:rsid w:val="00005B90"/>
    <w:rsid w:val="0000624E"/>
    <w:rsid w:val="000244FF"/>
    <w:rsid w:val="00030A48"/>
    <w:rsid w:val="00036703"/>
    <w:rsid w:val="000C2AC5"/>
    <w:rsid w:val="000E663D"/>
    <w:rsid w:val="00112A6B"/>
    <w:rsid w:val="001145E9"/>
    <w:rsid w:val="00174CCF"/>
    <w:rsid w:val="001F64C4"/>
    <w:rsid w:val="0020499A"/>
    <w:rsid w:val="002D389D"/>
    <w:rsid w:val="002E63FB"/>
    <w:rsid w:val="003057B0"/>
    <w:rsid w:val="00363400"/>
    <w:rsid w:val="003C23B4"/>
    <w:rsid w:val="0043291C"/>
    <w:rsid w:val="004A076A"/>
    <w:rsid w:val="004A60F8"/>
    <w:rsid w:val="005138FC"/>
    <w:rsid w:val="00515D0E"/>
    <w:rsid w:val="005656C2"/>
    <w:rsid w:val="00574F04"/>
    <w:rsid w:val="00587348"/>
    <w:rsid w:val="005D0204"/>
    <w:rsid w:val="006655AC"/>
    <w:rsid w:val="006A55E6"/>
    <w:rsid w:val="006D4D73"/>
    <w:rsid w:val="006D5544"/>
    <w:rsid w:val="006F15B2"/>
    <w:rsid w:val="006F3271"/>
    <w:rsid w:val="006F5D61"/>
    <w:rsid w:val="007453A1"/>
    <w:rsid w:val="0074611C"/>
    <w:rsid w:val="007D0966"/>
    <w:rsid w:val="0085541B"/>
    <w:rsid w:val="00866424"/>
    <w:rsid w:val="008765EB"/>
    <w:rsid w:val="00885189"/>
    <w:rsid w:val="008C5E50"/>
    <w:rsid w:val="008C737D"/>
    <w:rsid w:val="009C64F2"/>
    <w:rsid w:val="009F6D93"/>
    <w:rsid w:val="00A2792F"/>
    <w:rsid w:val="00A4174A"/>
    <w:rsid w:val="00A5721E"/>
    <w:rsid w:val="00A96758"/>
    <w:rsid w:val="00AA3345"/>
    <w:rsid w:val="00AB0F21"/>
    <w:rsid w:val="00AD37BD"/>
    <w:rsid w:val="00AF320B"/>
    <w:rsid w:val="00B03F7E"/>
    <w:rsid w:val="00B57493"/>
    <w:rsid w:val="00B714F8"/>
    <w:rsid w:val="00B72696"/>
    <w:rsid w:val="00BB7218"/>
    <w:rsid w:val="00BC5D41"/>
    <w:rsid w:val="00C47535"/>
    <w:rsid w:val="00C76D53"/>
    <w:rsid w:val="00C87E62"/>
    <w:rsid w:val="00CE3C48"/>
    <w:rsid w:val="00CE69A3"/>
    <w:rsid w:val="00D10FF8"/>
    <w:rsid w:val="00D13D6A"/>
    <w:rsid w:val="00D461F0"/>
    <w:rsid w:val="00D52BFE"/>
    <w:rsid w:val="00D84A33"/>
    <w:rsid w:val="00DB01D1"/>
    <w:rsid w:val="00E027EC"/>
    <w:rsid w:val="00E4223C"/>
    <w:rsid w:val="00E47F9C"/>
    <w:rsid w:val="00E5310C"/>
    <w:rsid w:val="00E57E43"/>
    <w:rsid w:val="00E80A45"/>
    <w:rsid w:val="00EB2671"/>
    <w:rsid w:val="00ED5EE3"/>
    <w:rsid w:val="00EF2E4F"/>
    <w:rsid w:val="00F4225C"/>
    <w:rsid w:val="00F44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80471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Times"/>
      <w:sz w:val="24"/>
      <w:szCs w:val="24"/>
    </w:rPr>
  </w:style>
  <w:style w:type="paragraph" w:styleId="Heading1">
    <w:name w:val="heading 1"/>
    <w:basedOn w:val="Normal"/>
    <w:next w:val="Normal"/>
    <w:link w:val="Heading1Char"/>
    <w:uiPriority w:val="9"/>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sz w:val="24"/>
      <w:szCs w:val="24"/>
    </w:rPr>
  </w:style>
  <w:style w:type="paragraph" w:styleId="BodyText">
    <w:name w:val="Body Text"/>
    <w:basedOn w:val="Normal"/>
    <w:link w:val="BodyTextChar"/>
    <w:uiPriority w:val="99"/>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TMLAddress">
    <w:name w:val="HTML Address"/>
    <w:basedOn w:val="Normal"/>
    <w:link w:val="HTMLAddressChar"/>
    <w:uiPriority w:val="99"/>
    <w:rPr>
      <w:rFonts w:ascii="Arial Unicode MS" w:eastAsia="Arial Unicode MS" w:hAnsi="Arial Unicode MS" w:cs="Arial Unicode MS"/>
      <w:i/>
      <w:iCs/>
    </w:rPr>
  </w:style>
  <w:style w:type="character" w:customStyle="1" w:styleId="HTMLAddressChar">
    <w:name w:val="HTML Address Char"/>
    <w:basedOn w:val="DefaultParagraphFont"/>
    <w:link w:val="HTMLAddress"/>
    <w:uiPriority w:val="99"/>
    <w:semiHidden/>
    <w:locked/>
    <w:rPr>
      <w:rFonts w:ascii="Times" w:hAnsi="Times" w:cs="Time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Times"/>
      <w:sz w:val="24"/>
      <w:szCs w:val="24"/>
    </w:rPr>
  </w:style>
  <w:style w:type="paragraph" w:styleId="Heading1">
    <w:name w:val="heading 1"/>
    <w:basedOn w:val="Normal"/>
    <w:next w:val="Normal"/>
    <w:link w:val="Heading1Char"/>
    <w:uiPriority w:val="9"/>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sz w:val="24"/>
      <w:szCs w:val="24"/>
    </w:rPr>
  </w:style>
  <w:style w:type="paragraph" w:styleId="BodyText">
    <w:name w:val="Body Text"/>
    <w:basedOn w:val="Normal"/>
    <w:link w:val="BodyTextChar"/>
    <w:uiPriority w:val="99"/>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TMLAddress">
    <w:name w:val="HTML Address"/>
    <w:basedOn w:val="Normal"/>
    <w:link w:val="HTMLAddressChar"/>
    <w:uiPriority w:val="99"/>
    <w:rPr>
      <w:rFonts w:ascii="Arial Unicode MS" w:eastAsia="Arial Unicode MS" w:hAnsi="Arial Unicode MS" w:cs="Arial Unicode MS"/>
      <w:i/>
      <w:iCs/>
    </w:rPr>
  </w:style>
  <w:style w:type="character" w:customStyle="1" w:styleId="HTMLAddressChar">
    <w:name w:val="HTML Address Char"/>
    <w:basedOn w:val="DefaultParagraphFont"/>
    <w:link w:val="HTMLAddress"/>
    <w:uiPriority w:val="99"/>
    <w:semiHidden/>
    <w:locked/>
    <w:rPr>
      <w:rFonts w:ascii="Times" w:hAnsi="Times" w:cs="Time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necc.edu/copp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2227</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subject/>
  <dc:creator>Mary Brau</dc:creator>
  <cp:keywords/>
  <dc:description/>
  <cp:lastModifiedBy>BrownM</cp:lastModifiedBy>
  <cp:revision>5</cp:revision>
  <cp:lastPrinted>2005-10-24T22:05:00Z</cp:lastPrinted>
  <dcterms:created xsi:type="dcterms:W3CDTF">2015-01-07T18:53:00Z</dcterms:created>
  <dcterms:modified xsi:type="dcterms:W3CDTF">2015-01-22T23:11:00Z</dcterms:modified>
</cp:coreProperties>
</file>